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545" w:rsidRDefault="007A2545">
      <w:pPr>
        <w:pStyle w:val="a3"/>
        <w:spacing w:before="6"/>
        <w:ind w:left="0"/>
        <w:rPr>
          <w:rFonts w:ascii="Times New Roman"/>
          <w:sz w:val="20"/>
        </w:rPr>
      </w:pPr>
    </w:p>
    <w:p w:rsidR="007A2545" w:rsidRDefault="007A2545">
      <w:pPr>
        <w:rPr>
          <w:rFonts w:ascii="Times New Roman"/>
          <w:sz w:val="20"/>
        </w:rPr>
        <w:sectPr w:rsidR="007A2545">
          <w:headerReference w:type="default" r:id="rId7"/>
          <w:footerReference w:type="default" r:id="rId8"/>
          <w:type w:val="continuous"/>
          <w:pgSz w:w="11910" w:h="16840"/>
          <w:pgMar w:top="1440" w:right="1360" w:bottom="1120" w:left="1460" w:header="1240" w:footer="935" w:gutter="0"/>
          <w:pgNumType w:start="1"/>
          <w:cols w:space="720"/>
        </w:sectPr>
      </w:pPr>
    </w:p>
    <w:p w:rsidR="007A2545" w:rsidRDefault="008958AE">
      <w:pPr>
        <w:pStyle w:val="a3"/>
        <w:spacing w:before="72"/>
        <w:rPr>
          <w:rFonts w:ascii="ＭＳ ゴシック" w:eastAsia="ＭＳ ゴシック"/>
        </w:rPr>
      </w:pPr>
      <w:r>
        <w:rPr>
          <w:rFonts w:ascii="ＭＳ ゴシック" w:eastAsia="ＭＳ ゴシック" w:hint="eastAsia"/>
        </w:rPr>
        <w:t>【特定臨床研究】</w:t>
      </w:r>
    </w:p>
    <w:p w:rsidR="007A2545" w:rsidRDefault="008958AE">
      <w:pPr>
        <w:pStyle w:val="a3"/>
        <w:spacing w:before="12"/>
        <w:ind w:left="0"/>
        <w:rPr>
          <w:rFonts w:ascii="ＭＳ ゴシック"/>
          <w:sz w:val="56"/>
        </w:rPr>
      </w:pPr>
      <w:r>
        <w:br w:type="column"/>
      </w:r>
    </w:p>
    <w:p w:rsidR="007A2545" w:rsidRDefault="008958AE">
      <w:pPr>
        <w:ind w:left="128"/>
        <w:rPr>
          <w:rFonts w:ascii="ＭＳ ゴシック" w:eastAsia="ＭＳ ゴシック"/>
          <w:sz w:val="40"/>
        </w:rPr>
      </w:pPr>
      <w:r>
        <w:rPr>
          <w:rFonts w:ascii="ＭＳ ゴシック" w:eastAsia="ＭＳ ゴシック" w:hint="eastAsia"/>
          <w:sz w:val="40"/>
        </w:rPr>
        <w:t>研究計画書</w:t>
      </w:r>
    </w:p>
    <w:p w:rsidR="007A2545" w:rsidRDefault="007A2545">
      <w:pPr>
        <w:rPr>
          <w:rFonts w:ascii="ＭＳ ゴシック" w:eastAsia="ＭＳ ゴシック"/>
          <w:sz w:val="40"/>
        </w:rPr>
        <w:sectPr w:rsidR="007A2545">
          <w:type w:val="continuous"/>
          <w:pgSz w:w="11910" w:h="16840"/>
          <w:pgMar w:top="1440" w:right="1360" w:bottom="1120" w:left="1460" w:header="720" w:footer="720" w:gutter="0"/>
          <w:cols w:num="2" w:space="720" w:equalWidth="0">
            <w:col w:w="1852" w:space="1513"/>
            <w:col w:w="5725"/>
          </w:cols>
        </w:sectPr>
      </w:pPr>
    </w:p>
    <w:p w:rsidR="007A2545" w:rsidRDefault="007A2545">
      <w:pPr>
        <w:pStyle w:val="a3"/>
        <w:spacing w:before="0"/>
        <w:ind w:left="0"/>
        <w:rPr>
          <w:rFonts w:ascii="ＭＳ ゴシック"/>
          <w:sz w:val="20"/>
        </w:rPr>
      </w:pPr>
    </w:p>
    <w:p w:rsidR="007A2545" w:rsidRDefault="007A2545">
      <w:pPr>
        <w:pStyle w:val="a3"/>
        <w:spacing w:before="0"/>
        <w:ind w:left="0"/>
        <w:rPr>
          <w:rFonts w:ascii="ＭＳ ゴシック"/>
          <w:sz w:val="20"/>
        </w:rPr>
      </w:pPr>
    </w:p>
    <w:p w:rsidR="007A2545" w:rsidRDefault="007A2545">
      <w:pPr>
        <w:pStyle w:val="a3"/>
        <w:spacing w:before="11"/>
        <w:ind w:left="0"/>
        <w:rPr>
          <w:rFonts w:ascii="ＭＳ ゴシック"/>
          <w:sz w:val="28"/>
        </w:rPr>
      </w:pPr>
    </w:p>
    <w:p w:rsidR="007A2545" w:rsidRDefault="008958AE">
      <w:pPr>
        <w:spacing w:before="69" w:line="225" w:lineRule="auto"/>
        <w:ind w:left="294" w:right="387"/>
        <w:jc w:val="center"/>
        <w:rPr>
          <w:rFonts w:ascii="ＭＳ ゴシック" w:eastAsia="ＭＳ ゴシック"/>
          <w:sz w:val="40"/>
          <w:lang w:eastAsia="ja-JP"/>
        </w:rPr>
      </w:pPr>
      <w:r>
        <w:rPr>
          <w:rFonts w:ascii="ＭＳ ゴシック" w:eastAsia="ＭＳ ゴシック" w:hint="eastAsia"/>
          <w:sz w:val="40"/>
          <w:lang w:eastAsia="ja-JP"/>
        </w:rPr>
        <w:t>＜高齢者における高用量インフルエンザワクチンと標準用量インフルエンザワクチンの免疫原性及び安全性の探索試験＞</w:t>
      </w:r>
    </w:p>
    <w:p w:rsidR="007A2545" w:rsidRDefault="007A2545">
      <w:pPr>
        <w:pStyle w:val="a3"/>
        <w:spacing w:before="0"/>
        <w:ind w:left="0"/>
        <w:rPr>
          <w:rFonts w:ascii="ＭＳ ゴシック"/>
          <w:sz w:val="46"/>
          <w:lang w:eastAsia="ja-JP"/>
        </w:rPr>
      </w:pPr>
    </w:p>
    <w:p w:rsidR="007A2545" w:rsidRDefault="007A2545">
      <w:pPr>
        <w:pStyle w:val="a3"/>
        <w:spacing w:before="0"/>
        <w:ind w:left="0"/>
        <w:rPr>
          <w:rFonts w:ascii="ＭＳ ゴシック"/>
          <w:sz w:val="46"/>
          <w:lang w:eastAsia="ja-JP"/>
        </w:rPr>
      </w:pPr>
    </w:p>
    <w:p w:rsidR="007A2545" w:rsidRDefault="007A2545">
      <w:pPr>
        <w:pStyle w:val="a3"/>
        <w:spacing w:before="0"/>
        <w:ind w:left="0"/>
        <w:rPr>
          <w:rFonts w:ascii="ＭＳ ゴシック"/>
          <w:sz w:val="46"/>
          <w:lang w:eastAsia="ja-JP"/>
        </w:rPr>
      </w:pPr>
    </w:p>
    <w:p w:rsidR="007A2545" w:rsidRDefault="007A2545">
      <w:pPr>
        <w:pStyle w:val="a3"/>
        <w:spacing w:before="0"/>
        <w:ind w:left="0"/>
        <w:rPr>
          <w:rFonts w:ascii="ＭＳ ゴシック"/>
          <w:sz w:val="46"/>
          <w:lang w:eastAsia="ja-JP"/>
        </w:rPr>
      </w:pPr>
    </w:p>
    <w:p w:rsidR="007A2545" w:rsidRDefault="007A2545">
      <w:pPr>
        <w:pStyle w:val="a3"/>
        <w:spacing w:before="0"/>
        <w:ind w:left="0"/>
        <w:rPr>
          <w:rFonts w:ascii="ＭＳ ゴシック"/>
          <w:sz w:val="34"/>
          <w:lang w:eastAsia="ja-JP"/>
        </w:rPr>
      </w:pPr>
    </w:p>
    <w:p w:rsidR="007A2545" w:rsidRDefault="008958AE">
      <w:pPr>
        <w:pStyle w:val="a3"/>
        <w:spacing w:before="0" w:line="321" w:lineRule="auto"/>
        <w:ind w:left="340" w:right="6010" w:hanging="212"/>
        <w:rPr>
          <w:rFonts w:ascii="ＭＳ ゴシック" w:eastAsia="ＭＳ ゴシック" w:hAnsi="ＭＳ ゴシック"/>
          <w:lang w:eastAsia="ja-JP"/>
        </w:rPr>
      </w:pPr>
      <w:r>
        <w:rPr>
          <w:rFonts w:ascii="ＭＳ ゴシック" w:eastAsia="ＭＳ ゴシック" w:hAnsi="ＭＳ ゴシック" w:hint="eastAsia"/>
          <w:lang w:eastAsia="ja-JP"/>
        </w:rPr>
        <w:t>○研究代表機関・研究代表医師代表機関：</w:t>
      </w:r>
      <w:r>
        <w:rPr>
          <w:rFonts w:ascii="Arial" w:eastAsia="Arial" w:hAnsi="Arial"/>
          <w:lang w:eastAsia="ja-JP"/>
        </w:rPr>
        <w:t xml:space="preserve">AB </w:t>
      </w:r>
      <w:r>
        <w:rPr>
          <w:rFonts w:ascii="ＭＳ ゴシック" w:eastAsia="ＭＳ ゴシック" w:hAnsi="ＭＳ ゴシック" w:hint="eastAsia"/>
          <w:lang w:eastAsia="ja-JP"/>
        </w:rPr>
        <w:t>大学病院</w:t>
      </w:r>
    </w:p>
    <w:p w:rsidR="007A2545" w:rsidRDefault="008958AE">
      <w:pPr>
        <w:pStyle w:val="a3"/>
        <w:tabs>
          <w:tab w:val="left" w:pos="2442"/>
          <w:tab w:val="left" w:pos="3073"/>
          <w:tab w:val="left" w:pos="3702"/>
        </w:tabs>
        <w:spacing w:before="0" w:line="268" w:lineRule="exact"/>
        <w:ind w:left="339"/>
        <w:rPr>
          <w:rFonts w:ascii="ＭＳ ゴシック" w:eastAsia="ＭＳ ゴシック"/>
        </w:rPr>
      </w:pPr>
      <w:r>
        <w:rPr>
          <w:rFonts w:ascii="ＭＳ ゴシック" w:eastAsia="ＭＳ ゴシック" w:hint="eastAsia"/>
        </w:rPr>
        <w:t>研究</w:t>
      </w:r>
      <w:r>
        <w:rPr>
          <w:rFonts w:ascii="ＭＳ ゴシック" w:eastAsia="ＭＳ ゴシック" w:hint="eastAsia"/>
          <w:spacing w:val="-3"/>
        </w:rPr>
        <w:t>代</w:t>
      </w:r>
      <w:r>
        <w:rPr>
          <w:rFonts w:ascii="ＭＳ ゴシック" w:eastAsia="ＭＳ ゴシック" w:hint="eastAsia"/>
        </w:rPr>
        <w:t>表</w:t>
      </w:r>
      <w:r>
        <w:rPr>
          <w:rFonts w:ascii="ＭＳ ゴシック" w:eastAsia="ＭＳ ゴシック" w:hint="eastAsia"/>
          <w:spacing w:val="-3"/>
        </w:rPr>
        <w:t>医</w:t>
      </w:r>
      <w:r>
        <w:rPr>
          <w:rFonts w:ascii="ＭＳ ゴシック" w:eastAsia="ＭＳ ゴシック" w:hint="eastAsia"/>
        </w:rPr>
        <w:t>師</w:t>
      </w:r>
      <w:r>
        <w:rPr>
          <w:rFonts w:ascii="ＭＳ ゴシック" w:eastAsia="ＭＳ ゴシック" w:hint="eastAsia"/>
          <w:spacing w:val="-3"/>
        </w:rPr>
        <w:t>：</w:t>
      </w:r>
      <w:r>
        <w:rPr>
          <w:rFonts w:ascii="ＭＳ ゴシック" w:eastAsia="ＭＳ ゴシック" w:hint="eastAsia"/>
        </w:rPr>
        <w:t>内科</w:t>
      </w:r>
      <w:r>
        <w:rPr>
          <w:rFonts w:ascii="ＭＳ ゴシック" w:eastAsia="ＭＳ ゴシック" w:hint="eastAsia"/>
        </w:rPr>
        <w:tab/>
      </w:r>
      <w:r>
        <w:rPr>
          <w:rFonts w:ascii="ＭＳ ゴシック" w:eastAsia="ＭＳ ゴシック" w:hint="eastAsia"/>
          <w:spacing w:val="-3"/>
        </w:rPr>
        <w:t>教</w:t>
      </w:r>
      <w:r>
        <w:rPr>
          <w:rFonts w:ascii="ＭＳ ゴシック" w:eastAsia="ＭＳ ゴシック" w:hint="eastAsia"/>
        </w:rPr>
        <w:t>授</w:t>
      </w:r>
      <w:r>
        <w:rPr>
          <w:rFonts w:ascii="ＭＳ ゴシック" w:eastAsia="ＭＳ ゴシック" w:hint="eastAsia"/>
        </w:rPr>
        <w:tab/>
      </w:r>
      <w:r>
        <w:rPr>
          <w:rFonts w:ascii="ＭＳ ゴシック" w:eastAsia="ＭＳ ゴシック" w:hint="eastAsia"/>
          <w:spacing w:val="-3"/>
        </w:rPr>
        <w:t>山</w:t>
      </w:r>
      <w:r>
        <w:rPr>
          <w:rFonts w:ascii="ＭＳ ゴシック" w:eastAsia="ＭＳ ゴシック" w:hint="eastAsia"/>
        </w:rPr>
        <w:t>田</w:t>
      </w:r>
      <w:r>
        <w:rPr>
          <w:rFonts w:ascii="ＭＳ ゴシック" w:eastAsia="ＭＳ ゴシック" w:hint="eastAsia"/>
        </w:rPr>
        <w:tab/>
        <w:t>太郎</w:t>
      </w:r>
    </w:p>
    <w:p w:rsidR="007A2545" w:rsidRDefault="007A2545">
      <w:pPr>
        <w:pStyle w:val="a3"/>
        <w:spacing w:before="3"/>
        <w:ind w:left="0"/>
        <w:rPr>
          <w:rFonts w:ascii="ＭＳ ゴシック"/>
          <w:sz w:val="35"/>
        </w:rPr>
      </w:pPr>
    </w:p>
    <w:p w:rsidR="007A2545" w:rsidRDefault="008958AE">
      <w:pPr>
        <w:pStyle w:val="a3"/>
        <w:spacing w:before="0" w:line="321" w:lineRule="auto"/>
        <w:ind w:left="339" w:right="6010"/>
        <w:rPr>
          <w:rFonts w:ascii="ＭＳ ゴシック" w:eastAsia="ＭＳ ゴシック"/>
          <w:lang w:eastAsia="ja-JP"/>
        </w:rPr>
      </w:pPr>
      <w:r>
        <w:rPr>
          <w:rFonts w:ascii="ＭＳ ゴシック" w:eastAsia="ＭＳ ゴシック" w:hint="eastAsia"/>
          <w:lang w:eastAsia="ja-JP"/>
        </w:rPr>
        <w:t>共同研究機関・研究責任医師共同研究機関：</w:t>
      </w:r>
      <w:r>
        <w:rPr>
          <w:rFonts w:ascii="Arial" w:eastAsia="Arial"/>
          <w:lang w:eastAsia="ja-JP"/>
        </w:rPr>
        <w:t xml:space="preserve">CD </w:t>
      </w:r>
      <w:r>
        <w:rPr>
          <w:rFonts w:ascii="ＭＳ ゴシック" w:eastAsia="ＭＳ ゴシック" w:hint="eastAsia"/>
          <w:lang w:eastAsia="ja-JP"/>
        </w:rPr>
        <w:t>大学病院</w:t>
      </w:r>
    </w:p>
    <w:p w:rsidR="007A2545" w:rsidRDefault="008958AE">
      <w:pPr>
        <w:pStyle w:val="a3"/>
        <w:tabs>
          <w:tab w:val="left" w:pos="2442"/>
          <w:tab w:val="left" w:pos="3073"/>
          <w:tab w:val="left" w:pos="3702"/>
        </w:tabs>
        <w:spacing w:before="0" w:line="268" w:lineRule="exact"/>
        <w:ind w:left="339"/>
        <w:rPr>
          <w:rFonts w:ascii="ＭＳ ゴシック" w:eastAsia="ＭＳ ゴシック"/>
        </w:rPr>
      </w:pPr>
      <w:r>
        <w:rPr>
          <w:rFonts w:ascii="ＭＳ ゴシック" w:eastAsia="ＭＳ ゴシック" w:hint="eastAsia"/>
        </w:rPr>
        <w:t>研究</w:t>
      </w:r>
      <w:r>
        <w:rPr>
          <w:rFonts w:ascii="ＭＳ ゴシック" w:eastAsia="ＭＳ ゴシック" w:hint="eastAsia"/>
          <w:spacing w:val="-3"/>
        </w:rPr>
        <w:t>責</w:t>
      </w:r>
      <w:r>
        <w:rPr>
          <w:rFonts w:ascii="ＭＳ ゴシック" w:eastAsia="ＭＳ ゴシック" w:hint="eastAsia"/>
        </w:rPr>
        <w:t>任</w:t>
      </w:r>
      <w:r>
        <w:rPr>
          <w:rFonts w:ascii="ＭＳ ゴシック" w:eastAsia="ＭＳ ゴシック" w:hint="eastAsia"/>
          <w:spacing w:val="-3"/>
        </w:rPr>
        <w:t>医</w:t>
      </w:r>
      <w:r>
        <w:rPr>
          <w:rFonts w:ascii="ＭＳ ゴシック" w:eastAsia="ＭＳ ゴシック" w:hint="eastAsia"/>
        </w:rPr>
        <w:t>師</w:t>
      </w:r>
      <w:r>
        <w:rPr>
          <w:rFonts w:ascii="ＭＳ ゴシック" w:eastAsia="ＭＳ ゴシック" w:hint="eastAsia"/>
          <w:spacing w:val="-3"/>
        </w:rPr>
        <w:t>：</w:t>
      </w:r>
      <w:r>
        <w:rPr>
          <w:rFonts w:ascii="ＭＳ ゴシック" w:eastAsia="ＭＳ ゴシック" w:hint="eastAsia"/>
        </w:rPr>
        <w:t>内科</w:t>
      </w:r>
      <w:r>
        <w:rPr>
          <w:rFonts w:ascii="ＭＳ ゴシック" w:eastAsia="ＭＳ ゴシック" w:hint="eastAsia"/>
        </w:rPr>
        <w:tab/>
      </w:r>
      <w:r>
        <w:rPr>
          <w:rFonts w:ascii="ＭＳ ゴシック" w:eastAsia="ＭＳ ゴシック" w:hint="eastAsia"/>
          <w:spacing w:val="-3"/>
        </w:rPr>
        <w:t>部</w:t>
      </w:r>
      <w:r>
        <w:rPr>
          <w:rFonts w:ascii="ＭＳ ゴシック" w:eastAsia="ＭＳ ゴシック" w:hint="eastAsia"/>
        </w:rPr>
        <w:t>長</w:t>
      </w:r>
      <w:r>
        <w:rPr>
          <w:rFonts w:ascii="ＭＳ ゴシック" w:eastAsia="ＭＳ ゴシック" w:hint="eastAsia"/>
        </w:rPr>
        <w:tab/>
      </w:r>
      <w:r>
        <w:rPr>
          <w:rFonts w:ascii="ＭＳ ゴシック" w:eastAsia="ＭＳ ゴシック" w:hint="eastAsia"/>
          <w:spacing w:val="-3"/>
        </w:rPr>
        <w:t>鈴</w:t>
      </w:r>
      <w:r>
        <w:rPr>
          <w:rFonts w:ascii="ＭＳ ゴシック" w:eastAsia="ＭＳ ゴシック" w:hint="eastAsia"/>
        </w:rPr>
        <w:t>木</w:t>
      </w:r>
      <w:r>
        <w:rPr>
          <w:rFonts w:ascii="ＭＳ ゴシック" w:eastAsia="ＭＳ ゴシック" w:hint="eastAsia"/>
        </w:rPr>
        <w:tab/>
        <w:t>一郎</w:t>
      </w:r>
    </w:p>
    <w:p w:rsidR="007A2545" w:rsidRDefault="007A2545">
      <w:pPr>
        <w:pStyle w:val="a3"/>
        <w:spacing w:before="0"/>
        <w:ind w:left="0"/>
        <w:rPr>
          <w:rFonts w:ascii="ＭＳ ゴシック"/>
          <w:sz w:val="24"/>
        </w:rPr>
      </w:pPr>
    </w:p>
    <w:p w:rsidR="007A2545" w:rsidRDefault="007A2545">
      <w:pPr>
        <w:pStyle w:val="a3"/>
        <w:spacing w:before="0"/>
        <w:ind w:left="0"/>
        <w:rPr>
          <w:rFonts w:ascii="ＭＳ ゴシック"/>
          <w:sz w:val="24"/>
        </w:rPr>
      </w:pPr>
    </w:p>
    <w:p w:rsidR="007A2545" w:rsidRDefault="007A2545">
      <w:pPr>
        <w:pStyle w:val="a3"/>
        <w:spacing w:before="0"/>
        <w:ind w:left="0"/>
        <w:rPr>
          <w:rFonts w:ascii="ＭＳ ゴシック"/>
          <w:sz w:val="24"/>
        </w:rPr>
      </w:pPr>
    </w:p>
    <w:p w:rsidR="007A2545" w:rsidRDefault="007A2545">
      <w:pPr>
        <w:pStyle w:val="a3"/>
        <w:spacing w:before="0"/>
        <w:ind w:left="0"/>
        <w:rPr>
          <w:rFonts w:ascii="ＭＳ ゴシック"/>
          <w:sz w:val="24"/>
        </w:rPr>
      </w:pPr>
    </w:p>
    <w:p w:rsidR="007A2545" w:rsidRDefault="007A2545">
      <w:pPr>
        <w:pStyle w:val="a3"/>
        <w:spacing w:before="0"/>
        <w:ind w:left="0"/>
        <w:rPr>
          <w:rFonts w:ascii="ＭＳ ゴシック"/>
          <w:sz w:val="24"/>
        </w:rPr>
      </w:pPr>
    </w:p>
    <w:p w:rsidR="007A2545" w:rsidRDefault="007A2545">
      <w:pPr>
        <w:pStyle w:val="a3"/>
        <w:spacing w:before="0"/>
        <w:ind w:left="0"/>
        <w:rPr>
          <w:rFonts w:ascii="ＭＳ ゴシック"/>
          <w:sz w:val="24"/>
        </w:rPr>
      </w:pPr>
    </w:p>
    <w:p w:rsidR="007A2545" w:rsidRDefault="007A2545">
      <w:pPr>
        <w:pStyle w:val="a3"/>
        <w:spacing w:before="9"/>
        <w:ind w:left="0"/>
        <w:rPr>
          <w:rFonts w:ascii="ＭＳ ゴシック"/>
          <w:sz w:val="31"/>
        </w:rPr>
      </w:pPr>
    </w:p>
    <w:p w:rsidR="007A2545" w:rsidRDefault="008958AE">
      <w:pPr>
        <w:pStyle w:val="a3"/>
        <w:spacing w:before="0"/>
        <w:ind w:left="0" w:right="222"/>
        <w:jc w:val="right"/>
        <w:rPr>
          <w:rFonts w:ascii="ＭＳ ゴシック" w:eastAsia="ＭＳ ゴシック"/>
        </w:rPr>
      </w:pPr>
      <w:r>
        <w:rPr>
          <w:rFonts w:ascii="ＭＳ ゴシック" w:eastAsia="ＭＳ ゴシック" w:hint="eastAsia"/>
          <w:spacing w:val="-12"/>
        </w:rPr>
        <w:t xml:space="preserve">版数：第 </w:t>
      </w:r>
      <w:r>
        <w:rPr>
          <w:rFonts w:ascii="Arial" w:eastAsia="Arial"/>
        </w:rPr>
        <w:t>1.0</w:t>
      </w:r>
      <w:r>
        <w:rPr>
          <w:rFonts w:ascii="Arial" w:eastAsia="Arial"/>
          <w:spacing w:val="-4"/>
        </w:rPr>
        <w:t xml:space="preserve"> </w:t>
      </w:r>
      <w:r>
        <w:rPr>
          <w:rFonts w:ascii="ＭＳ ゴシック" w:eastAsia="ＭＳ ゴシック" w:hint="eastAsia"/>
        </w:rPr>
        <w:t>版</w:t>
      </w:r>
    </w:p>
    <w:p w:rsidR="007A2545" w:rsidRDefault="008958AE">
      <w:pPr>
        <w:pStyle w:val="a3"/>
        <w:ind w:left="0" w:right="222"/>
        <w:jc w:val="right"/>
        <w:rPr>
          <w:rFonts w:ascii="ＭＳ ゴシック" w:eastAsia="ＭＳ ゴシック"/>
        </w:rPr>
      </w:pPr>
      <w:r>
        <w:rPr>
          <w:rFonts w:ascii="ＭＳ ゴシック" w:eastAsia="ＭＳ ゴシック" w:hint="eastAsia"/>
          <w:spacing w:val="-2"/>
        </w:rPr>
        <w:t>作成年月日：</w:t>
      </w:r>
      <w:r>
        <w:rPr>
          <w:rFonts w:ascii="Arial" w:eastAsia="Arial"/>
        </w:rPr>
        <w:t>2019</w:t>
      </w:r>
      <w:r>
        <w:rPr>
          <w:rFonts w:ascii="Arial" w:eastAsia="Arial"/>
          <w:spacing w:val="-7"/>
        </w:rPr>
        <w:t xml:space="preserve"> </w:t>
      </w:r>
      <w:r>
        <w:rPr>
          <w:rFonts w:ascii="ＭＳ ゴシック" w:eastAsia="ＭＳ ゴシック" w:hint="eastAsia"/>
          <w:spacing w:val="-26"/>
        </w:rPr>
        <w:t xml:space="preserve">年 </w:t>
      </w:r>
      <w:r>
        <w:rPr>
          <w:rFonts w:ascii="Arial" w:eastAsia="Arial"/>
        </w:rPr>
        <w:t>10</w:t>
      </w:r>
      <w:r>
        <w:rPr>
          <w:rFonts w:ascii="Arial" w:eastAsia="Arial"/>
          <w:spacing w:val="-6"/>
        </w:rPr>
        <w:t xml:space="preserve"> </w:t>
      </w:r>
      <w:r>
        <w:rPr>
          <w:rFonts w:ascii="ＭＳ ゴシック" w:eastAsia="ＭＳ ゴシック" w:hint="eastAsia"/>
          <w:spacing w:val="-26"/>
        </w:rPr>
        <w:t xml:space="preserve">月 </w:t>
      </w:r>
      <w:r>
        <w:rPr>
          <w:rFonts w:ascii="Arial" w:eastAsia="Arial"/>
        </w:rPr>
        <w:t>18</w:t>
      </w:r>
      <w:r>
        <w:rPr>
          <w:rFonts w:ascii="Arial" w:eastAsia="Arial"/>
          <w:spacing w:val="-6"/>
        </w:rPr>
        <w:t xml:space="preserve"> </w:t>
      </w:r>
      <w:r>
        <w:rPr>
          <w:rFonts w:ascii="ＭＳ ゴシック" w:eastAsia="ＭＳ ゴシック" w:hint="eastAsia"/>
        </w:rPr>
        <w:t>日</w:t>
      </w:r>
    </w:p>
    <w:p w:rsidR="007A2545" w:rsidRDefault="007A2545">
      <w:pPr>
        <w:jc w:val="right"/>
        <w:rPr>
          <w:rFonts w:ascii="ＭＳ ゴシック" w:eastAsia="ＭＳ ゴシック"/>
        </w:rPr>
        <w:sectPr w:rsidR="007A2545">
          <w:type w:val="continuous"/>
          <w:pgSz w:w="11910" w:h="16840"/>
          <w:pgMar w:top="1440" w:right="1360" w:bottom="1120" w:left="1460" w:header="720" w:footer="720" w:gutter="0"/>
          <w:cols w:space="720"/>
        </w:sectPr>
      </w:pPr>
    </w:p>
    <w:p w:rsidR="007A2545" w:rsidRDefault="007A2545">
      <w:pPr>
        <w:pStyle w:val="a3"/>
        <w:spacing w:before="3"/>
        <w:ind w:left="0"/>
        <w:rPr>
          <w:rFonts w:ascii="ＭＳ ゴシック"/>
          <w:sz w:val="17"/>
        </w:rPr>
      </w:pPr>
    </w:p>
    <w:p w:rsidR="007A2545" w:rsidRDefault="008958AE">
      <w:pPr>
        <w:pStyle w:val="1"/>
        <w:spacing w:before="67"/>
        <w:ind w:left="291" w:right="387"/>
        <w:jc w:val="center"/>
        <w:rPr>
          <w:rFonts w:ascii="ＭＳ 明朝" w:eastAsia="ＭＳ 明朝"/>
          <w:lang w:eastAsia="ja-JP"/>
        </w:rPr>
      </w:pPr>
      <w:r>
        <w:rPr>
          <w:rFonts w:ascii="ＭＳ 明朝" w:eastAsia="ＭＳ 明朝" w:hint="eastAsia"/>
          <w:lang w:eastAsia="ja-JP"/>
        </w:rPr>
        <w:t>目次</w:t>
      </w:r>
    </w:p>
    <w:p w:rsidR="007A2545" w:rsidRDefault="007A2545">
      <w:pPr>
        <w:pStyle w:val="a3"/>
        <w:spacing w:before="4"/>
        <w:ind w:left="0"/>
        <w:rPr>
          <w:sz w:val="18"/>
          <w:lang w:eastAsia="ja-JP"/>
        </w:rPr>
      </w:pPr>
    </w:p>
    <w:p w:rsidR="007A2545" w:rsidRDefault="007A2545">
      <w:pPr>
        <w:rPr>
          <w:sz w:val="18"/>
          <w:lang w:eastAsia="ja-JP"/>
        </w:rPr>
        <w:sectPr w:rsidR="007A2545">
          <w:pgSz w:w="11910" w:h="16840"/>
          <w:pgMar w:top="1440" w:right="1360" w:bottom="1840" w:left="1460" w:header="1240" w:footer="935" w:gutter="0"/>
          <w:cols w:space="720"/>
        </w:sectPr>
      </w:pPr>
    </w:p>
    <w:sdt>
      <w:sdtPr>
        <w:id w:val="1120035329"/>
        <w:docPartObj>
          <w:docPartGallery w:val="Table of Contents"/>
          <w:docPartUnique/>
        </w:docPartObj>
      </w:sdtPr>
      <w:sdtContent>
        <w:p w:rsidR="007A2545" w:rsidRDefault="008958AE">
          <w:pPr>
            <w:pStyle w:val="10"/>
            <w:tabs>
              <w:tab w:val="right" w:leader="dot" w:pos="8648"/>
            </w:tabs>
            <w:spacing w:before="78"/>
            <w:rPr>
              <w:rFonts w:ascii="Times New Roman" w:eastAsia="Times New Roman"/>
              <w:lang w:eastAsia="ja-JP"/>
            </w:rPr>
          </w:pPr>
          <w:r>
            <w:rPr>
              <w:noProof/>
              <w:lang w:eastAsia="ja-JP"/>
            </w:rPr>
            <w:drawing>
              <wp:anchor distT="0" distB="0" distL="0" distR="0" simplePos="0" relativeHeight="1024" behindDoc="0" locked="0" layoutInCell="1" allowOverlap="1">
                <wp:simplePos x="0" y="0"/>
                <wp:positionH relativeFrom="page">
                  <wp:posOffset>1024127</wp:posOffset>
                </wp:positionH>
                <wp:positionV relativeFrom="paragraph">
                  <wp:posOffset>91439</wp:posOffset>
                </wp:positionV>
                <wp:extent cx="76199" cy="944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6199" cy="94487"/>
                        </a:xfrm>
                        <a:prstGeom prst="rect">
                          <a:avLst/>
                        </a:prstGeom>
                      </pic:spPr>
                    </pic:pic>
                  </a:graphicData>
                </a:graphic>
              </wp:anchor>
            </w:drawing>
          </w:r>
          <w:hyperlink w:anchor="_TOC_250075" w:history="1">
            <w:r>
              <w:rPr>
                <w:lang w:eastAsia="ja-JP"/>
              </w:rPr>
              <w:t>臨床</w:t>
            </w:r>
            <w:r>
              <w:rPr>
                <w:spacing w:val="-3"/>
                <w:lang w:eastAsia="ja-JP"/>
              </w:rPr>
              <w:t>研</w:t>
            </w:r>
            <w:r>
              <w:rPr>
                <w:lang w:eastAsia="ja-JP"/>
              </w:rPr>
              <w:t>究</w:t>
            </w:r>
            <w:r>
              <w:rPr>
                <w:spacing w:val="-3"/>
                <w:lang w:eastAsia="ja-JP"/>
              </w:rPr>
              <w:t>の</w:t>
            </w:r>
            <w:r>
              <w:rPr>
                <w:lang w:eastAsia="ja-JP"/>
              </w:rPr>
              <w:t>概要</w:t>
            </w:r>
            <w:r>
              <w:rPr>
                <w:lang w:eastAsia="ja-JP"/>
              </w:rPr>
              <w:tab/>
            </w:r>
            <w:r>
              <w:rPr>
                <w:lang w:eastAsia="ja-JP"/>
              </w:rPr>
              <w:tab/>
            </w:r>
            <w:r>
              <w:rPr>
                <w:rFonts w:ascii="Times New Roman" w:eastAsia="Times New Roman"/>
                <w:lang w:eastAsia="ja-JP"/>
              </w:rPr>
              <w:t>6</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048" behindDoc="0" locked="0" layoutInCell="1" allowOverlap="1">
                <wp:simplePos x="0" y="0"/>
                <wp:positionH relativeFrom="page">
                  <wp:posOffset>1091183</wp:posOffset>
                </wp:positionH>
                <wp:positionV relativeFrom="paragraph">
                  <wp:posOffset>99694</wp:posOffset>
                </wp:positionV>
                <wp:extent cx="137159" cy="944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37159" cy="94487"/>
                        </a:xfrm>
                        <a:prstGeom prst="rect">
                          <a:avLst/>
                        </a:prstGeom>
                      </pic:spPr>
                    </pic:pic>
                  </a:graphicData>
                </a:graphic>
              </wp:anchor>
            </w:drawing>
          </w:r>
          <w:hyperlink w:anchor="_TOC_250074" w:history="1">
            <w:r>
              <w:rPr>
                <w:lang w:eastAsia="ja-JP"/>
              </w:rPr>
              <w:t>【概</w:t>
            </w:r>
            <w:r>
              <w:rPr>
                <w:spacing w:val="-3"/>
                <w:lang w:eastAsia="ja-JP"/>
              </w:rPr>
              <w:t>要</w:t>
            </w:r>
            <w:r>
              <w:rPr>
                <w:lang w:eastAsia="ja-JP"/>
              </w:rPr>
              <w:t>】</w:t>
            </w:r>
            <w:r>
              <w:rPr>
                <w:lang w:eastAsia="ja-JP"/>
              </w:rPr>
              <w:tab/>
            </w:r>
            <w:r>
              <w:rPr>
                <w:lang w:eastAsia="ja-JP"/>
              </w:rPr>
              <w:tab/>
            </w:r>
            <w:r>
              <w:rPr>
                <w:rFonts w:ascii="Times New Roman" w:eastAsia="Times New Roman"/>
                <w:lang w:eastAsia="ja-JP"/>
              </w:rPr>
              <w:t>6</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072" behindDoc="0" locked="0" layoutInCell="1" allowOverlap="1">
                <wp:simplePos x="0" y="0"/>
                <wp:positionH relativeFrom="page">
                  <wp:posOffset>1091183</wp:posOffset>
                </wp:positionH>
                <wp:positionV relativeFrom="paragraph">
                  <wp:posOffset>99694</wp:posOffset>
                </wp:positionV>
                <wp:extent cx="149352" cy="9448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149352" cy="94487"/>
                        </a:xfrm>
                        <a:prstGeom prst="rect">
                          <a:avLst/>
                        </a:prstGeom>
                      </pic:spPr>
                    </pic:pic>
                  </a:graphicData>
                </a:graphic>
              </wp:anchor>
            </w:drawing>
          </w:r>
          <w:hyperlink w:anchor="_TOC_250073" w:history="1">
            <w:r>
              <w:rPr>
                <w:lang w:eastAsia="ja-JP"/>
              </w:rPr>
              <w:t>【概</w:t>
            </w:r>
            <w:r>
              <w:rPr>
                <w:spacing w:val="-3"/>
                <w:lang w:eastAsia="ja-JP"/>
              </w:rPr>
              <w:t>略</w:t>
            </w:r>
            <w:r>
              <w:rPr>
                <w:lang w:eastAsia="ja-JP"/>
              </w:rPr>
              <w:t>図</w:t>
            </w:r>
            <w:r>
              <w:rPr>
                <w:spacing w:val="-3"/>
                <w:lang w:eastAsia="ja-JP"/>
              </w:rPr>
              <w:t>（</w:t>
            </w:r>
            <w:r>
              <w:rPr>
                <w:lang w:eastAsia="ja-JP"/>
              </w:rPr>
              <w:t>フ</w:t>
            </w:r>
            <w:r>
              <w:rPr>
                <w:spacing w:val="-3"/>
                <w:lang w:eastAsia="ja-JP"/>
              </w:rPr>
              <w:t>ロ</w:t>
            </w:r>
            <w:r>
              <w:rPr>
                <w:lang w:eastAsia="ja-JP"/>
              </w:rPr>
              <w:t>ー</w:t>
            </w:r>
            <w:r>
              <w:rPr>
                <w:spacing w:val="-3"/>
                <w:lang w:eastAsia="ja-JP"/>
              </w:rPr>
              <w:t>図</w:t>
            </w:r>
            <w:r>
              <w:rPr>
                <w:spacing w:val="-106"/>
                <w:lang w:eastAsia="ja-JP"/>
              </w:rPr>
              <w:t>）</w:t>
            </w:r>
            <w:r>
              <w:rPr>
                <w:lang w:eastAsia="ja-JP"/>
              </w:rPr>
              <w:t>】</w:t>
            </w:r>
            <w:r>
              <w:rPr>
                <w:lang w:eastAsia="ja-JP"/>
              </w:rPr>
              <w:tab/>
            </w:r>
            <w:r>
              <w:rPr>
                <w:lang w:eastAsia="ja-JP"/>
              </w:rPr>
              <w:tab/>
            </w:r>
            <w:r>
              <w:rPr>
                <w:rFonts w:ascii="Times New Roman" w:eastAsia="Times New Roman"/>
                <w:lang w:eastAsia="ja-JP"/>
              </w:rPr>
              <w:t>9</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096" behindDoc="0" locked="0" layoutInCell="1" allowOverlap="1">
                <wp:simplePos x="0" y="0"/>
                <wp:positionH relativeFrom="page">
                  <wp:posOffset>1091183</wp:posOffset>
                </wp:positionH>
                <wp:positionV relativeFrom="paragraph">
                  <wp:posOffset>99694</wp:posOffset>
                </wp:positionV>
                <wp:extent cx="143256" cy="94487"/>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143256" cy="94487"/>
                        </a:xfrm>
                        <a:prstGeom prst="rect">
                          <a:avLst/>
                        </a:prstGeom>
                      </pic:spPr>
                    </pic:pic>
                  </a:graphicData>
                </a:graphic>
              </wp:anchor>
            </w:drawing>
          </w:r>
          <w:r>
            <w:rPr>
              <w:lang w:eastAsia="ja-JP"/>
            </w:rPr>
            <w:t>【研</w:t>
          </w:r>
          <w:r>
            <w:rPr>
              <w:spacing w:val="-3"/>
              <w:lang w:eastAsia="ja-JP"/>
            </w:rPr>
            <w:t>究</w:t>
          </w:r>
          <w:r>
            <w:rPr>
              <w:lang w:eastAsia="ja-JP"/>
            </w:rPr>
            <w:t>ス</w:t>
          </w:r>
          <w:r>
            <w:rPr>
              <w:spacing w:val="-3"/>
              <w:lang w:eastAsia="ja-JP"/>
            </w:rPr>
            <w:t>ケ</w:t>
          </w:r>
          <w:r>
            <w:rPr>
              <w:lang w:eastAsia="ja-JP"/>
            </w:rPr>
            <w:t>ジ</w:t>
          </w:r>
          <w:r>
            <w:rPr>
              <w:spacing w:val="-3"/>
              <w:lang w:eastAsia="ja-JP"/>
            </w:rPr>
            <w:t>ュ</w:t>
          </w:r>
          <w:r>
            <w:rPr>
              <w:lang w:eastAsia="ja-JP"/>
            </w:rPr>
            <w:t>ー</w:t>
          </w:r>
          <w:r>
            <w:rPr>
              <w:spacing w:val="-3"/>
              <w:lang w:eastAsia="ja-JP"/>
            </w:rPr>
            <w:t>ル</w:t>
          </w:r>
          <w:r>
            <w:rPr>
              <w:lang w:eastAsia="ja-JP"/>
            </w:rPr>
            <w:t>】</w:t>
          </w:r>
          <w:r>
            <w:rPr>
              <w:lang w:eastAsia="ja-JP"/>
            </w:rPr>
            <w:tab/>
          </w:r>
          <w:r>
            <w:rPr>
              <w:lang w:eastAsia="ja-JP"/>
            </w:rPr>
            <w:tab/>
          </w:r>
          <w:r>
            <w:rPr>
              <w:rFonts w:ascii="Times New Roman" w:eastAsia="Times New Roman"/>
              <w:lang w:eastAsia="ja-JP"/>
            </w:rPr>
            <w:t>10</w:t>
          </w:r>
        </w:p>
        <w:p w:rsidR="007A2545" w:rsidRDefault="008958AE">
          <w:pPr>
            <w:pStyle w:val="10"/>
            <w:tabs>
              <w:tab w:val="right" w:leader="dot" w:pos="8650"/>
            </w:tabs>
            <w:rPr>
              <w:rFonts w:ascii="Times New Roman" w:eastAsia="Times New Roman"/>
              <w:lang w:eastAsia="ja-JP"/>
            </w:rPr>
          </w:pPr>
          <w:r>
            <w:rPr>
              <w:noProof/>
              <w:lang w:eastAsia="ja-JP"/>
            </w:rPr>
            <w:drawing>
              <wp:anchor distT="0" distB="0" distL="0" distR="0" simplePos="0" relativeHeight="1120" behindDoc="0" locked="0" layoutInCell="1" allowOverlap="1">
                <wp:simplePos x="0" y="0"/>
                <wp:positionH relativeFrom="page">
                  <wp:posOffset>1011936</wp:posOffset>
                </wp:positionH>
                <wp:positionV relativeFrom="paragraph">
                  <wp:posOffset>99694</wp:posOffset>
                </wp:positionV>
                <wp:extent cx="88391" cy="94487"/>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88391" cy="94487"/>
                        </a:xfrm>
                        <a:prstGeom prst="rect">
                          <a:avLst/>
                        </a:prstGeom>
                      </pic:spPr>
                    </pic:pic>
                  </a:graphicData>
                </a:graphic>
              </wp:anchor>
            </w:drawing>
          </w:r>
          <w:r>
            <w:rPr>
              <w:lang w:eastAsia="ja-JP"/>
            </w:rPr>
            <w:t>略号</w:t>
          </w:r>
          <w:r>
            <w:rPr>
              <w:spacing w:val="-3"/>
              <w:lang w:eastAsia="ja-JP"/>
            </w:rPr>
            <w:t>、</w:t>
          </w:r>
          <w:r>
            <w:rPr>
              <w:lang w:eastAsia="ja-JP"/>
            </w:rPr>
            <w:t>用</w:t>
          </w:r>
          <w:r>
            <w:rPr>
              <w:spacing w:val="-3"/>
              <w:lang w:eastAsia="ja-JP"/>
            </w:rPr>
            <w:t>語</w:t>
          </w:r>
          <w:r>
            <w:rPr>
              <w:lang w:eastAsia="ja-JP"/>
            </w:rPr>
            <w:t>一覧</w:t>
          </w:r>
          <w:r>
            <w:rPr>
              <w:lang w:eastAsia="ja-JP"/>
            </w:rPr>
            <w:tab/>
          </w:r>
          <w:r>
            <w:rPr>
              <w:lang w:eastAsia="ja-JP"/>
            </w:rPr>
            <w:tab/>
          </w:r>
          <w:r>
            <w:rPr>
              <w:rFonts w:ascii="Times New Roman" w:eastAsia="Times New Roman"/>
              <w:spacing w:val="-4"/>
              <w:lang w:eastAsia="ja-JP"/>
            </w:rPr>
            <w:t>11</w:t>
          </w:r>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1144" behindDoc="0" locked="0" layoutInCell="1" allowOverlap="1">
                <wp:simplePos x="0" y="0"/>
                <wp:positionH relativeFrom="page">
                  <wp:posOffset>1014983</wp:posOffset>
                </wp:positionH>
                <wp:positionV relativeFrom="paragraph">
                  <wp:posOffset>99694</wp:posOffset>
                </wp:positionV>
                <wp:extent cx="85343" cy="94487"/>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4" cstate="print"/>
                        <a:stretch>
                          <a:fillRect/>
                        </a:stretch>
                      </pic:blipFill>
                      <pic:spPr>
                        <a:xfrm>
                          <a:off x="0" y="0"/>
                          <a:ext cx="85343" cy="94487"/>
                        </a:xfrm>
                        <a:prstGeom prst="rect">
                          <a:avLst/>
                        </a:prstGeom>
                      </pic:spPr>
                    </pic:pic>
                  </a:graphicData>
                </a:graphic>
              </wp:anchor>
            </w:drawing>
          </w:r>
          <w:hyperlink w:anchor="_TOC_250072" w:history="1">
            <w:r>
              <w:rPr>
                <w:lang w:eastAsia="ja-JP"/>
              </w:rPr>
              <w:t>研究</w:t>
            </w:r>
            <w:r>
              <w:rPr>
                <w:spacing w:val="-3"/>
                <w:lang w:eastAsia="ja-JP"/>
              </w:rPr>
              <w:t>の</w:t>
            </w:r>
            <w:r>
              <w:rPr>
                <w:lang w:eastAsia="ja-JP"/>
              </w:rPr>
              <w:t>実</w:t>
            </w:r>
            <w:r>
              <w:rPr>
                <w:spacing w:val="-3"/>
                <w:lang w:eastAsia="ja-JP"/>
              </w:rPr>
              <w:t>施</w:t>
            </w:r>
            <w:r>
              <w:rPr>
                <w:lang w:eastAsia="ja-JP"/>
              </w:rPr>
              <w:t>体制</w:t>
            </w:r>
            <w:r>
              <w:rPr>
                <w:lang w:eastAsia="ja-JP"/>
              </w:rPr>
              <w:tab/>
            </w:r>
            <w:r>
              <w:rPr>
                <w:lang w:eastAsia="ja-JP"/>
              </w:rPr>
              <w:tab/>
            </w:r>
            <w:r>
              <w:rPr>
                <w:rFonts w:ascii="Times New Roman" w:eastAsia="Times New Roman"/>
                <w:lang w:eastAsia="ja-JP"/>
              </w:rPr>
              <w:t>12</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168" behindDoc="0" locked="0" layoutInCell="1" allowOverlap="1">
                <wp:simplePos x="0" y="0"/>
                <wp:positionH relativeFrom="page">
                  <wp:posOffset>1082039</wp:posOffset>
                </wp:positionH>
                <wp:positionV relativeFrom="paragraph">
                  <wp:posOffset>99694</wp:posOffset>
                </wp:positionV>
                <wp:extent cx="146303" cy="94487"/>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5" cstate="print"/>
                        <a:stretch>
                          <a:fillRect/>
                        </a:stretch>
                      </pic:blipFill>
                      <pic:spPr>
                        <a:xfrm>
                          <a:off x="0" y="0"/>
                          <a:ext cx="146303" cy="94487"/>
                        </a:xfrm>
                        <a:prstGeom prst="rect">
                          <a:avLst/>
                        </a:prstGeom>
                      </pic:spPr>
                    </pic:pic>
                  </a:graphicData>
                </a:graphic>
              </wp:anchor>
            </w:drawing>
          </w:r>
          <w:hyperlink w:anchor="_TOC_250071" w:history="1">
            <w:r>
              <w:rPr>
                <w:lang w:eastAsia="ja-JP"/>
              </w:rPr>
              <w:t>研究</w:t>
            </w:r>
            <w:r>
              <w:rPr>
                <w:spacing w:val="-3"/>
                <w:lang w:eastAsia="ja-JP"/>
              </w:rPr>
              <w:t>代</w:t>
            </w:r>
            <w:r>
              <w:rPr>
                <w:lang w:eastAsia="ja-JP"/>
              </w:rPr>
              <w:t>表</w:t>
            </w:r>
            <w:r>
              <w:rPr>
                <w:spacing w:val="-3"/>
                <w:lang w:eastAsia="ja-JP"/>
              </w:rPr>
              <w:t>医</w:t>
            </w:r>
            <w:r>
              <w:rPr>
                <w:lang w:eastAsia="ja-JP"/>
              </w:rPr>
              <w:t>師</w:t>
            </w:r>
            <w:r>
              <w:rPr>
                <w:lang w:eastAsia="ja-JP"/>
              </w:rPr>
              <w:tab/>
            </w:r>
            <w:r>
              <w:rPr>
                <w:lang w:eastAsia="ja-JP"/>
              </w:rPr>
              <w:tab/>
            </w:r>
            <w:r>
              <w:rPr>
                <w:rFonts w:ascii="Times New Roman" w:eastAsia="Times New Roman"/>
                <w:lang w:eastAsia="ja-JP"/>
              </w:rPr>
              <w:t>12</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192" behindDoc="0" locked="0" layoutInCell="1" allowOverlap="1">
                <wp:simplePos x="0" y="0"/>
                <wp:positionH relativeFrom="page">
                  <wp:posOffset>1082039</wp:posOffset>
                </wp:positionH>
                <wp:positionV relativeFrom="paragraph">
                  <wp:posOffset>99694</wp:posOffset>
                </wp:positionV>
                <wp:extent cx="158496" cy="94487"/>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58496" cy="94487"/>
                        </a:xfrm>
                        <a:prstGeom prst="rect">
                          <a:avLst/>
                        </a:prstGeom>
                      </pic:spPr>
                    </pic:pic>
                  </a:graphicData>
                </a:graphic>
              </wp:anchor>
            </w:drawing>
          </w:r>
          <w:hyperlink w:anchor="_TOC_250070" w:history="1">
            <w:r>
              <w:rPr>
                <w:lang w:eastAsia="ja-JP"/>
              </w:rPr>
              <w:t>共同</w:t>
            </w:r>
            <w:r>
              <w:rPr>
                <w:spacing w:val="-3"/>
                <w:lang w:eastAsia="ja-JP"/>
              </w:rPr>
              <w:t>機</w:t>
            </w:r>
            <w:r>
              <w:rPr>
                <w:lang w:eastAsia="ja-JP"/>
              </w:rPr>
              <w:t>関</w:t>
            </w:r>
            <w:r>
              <w:rPr>
                <w:spacing w:val="-3"/>
                <w:lang w:eastAsia="ja-JP"/>
              </w:rPr>
              <w:t>の</w:t>
            </w:r>
            <w:r>
              <w:rPr>
                <w:lang w:eastAsia="ja-JP"/>
              </w:rPr>
              <w:t>研</w:t>
            </w:r>
            <w:r>
              <w:rPr>
                <w:spacing w:val="-3"/>
                <w:lang w:eastAsia="ja-JP"/>
              </w:rPr>
              <w:t>究</w:t>
            </w:r>
            <w:r>
              <w:rPr>
                <w:lang w:eastAsia="ja-JP"/>
              </w:rPr>
              <w:t>責</w:t>
            </w:r>
            <w:r>
              <w:rPr>
                <w:spacing w:val="-3"/>
                <w:lang w:eastAsia="ja-JP"/>
              </w:rPr>
              <w:t>任</w:t>
            </w:r>
            <w:r>
              <w:rPr>
                <w:lang w:eastAsia="ja-JP"/>
              </w:rPr>
              <w:t>医師</w:t>
            </w:r>
            <w:r>
              <w:rPr>
                <w:lang w:eastAsia="ja-JP"/>
              </w:rPr>
              <w:tab/>
            </w:r>
            <w:r>
              <w:rPr>
                <w:lang w:eastAsia="ja-JP"/>
              </w:rPr>
              <w:tab/>
            </w:r>
            <w:r>
              <w:rPr>
                <w:rFonts w:ascii="Times New Roman" w:eastAsia="Times New Roman"/>
                <w:lang w:eastAsia="ja-JP"/>
              </w:rPr>
              <w:t>12</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216" behindDoc="0" locked="0" layoutInCell="1" allowOverlap="1">
                <wp:simplePos x="0" y="0"/>
                <wp:positionH relativeFrom="page">
                  <wp:posOffset>1082039</wp:posOffset>
                </wp:positionH>
                <wp:positionV relativeFrom="paragraph">
                  <wp:posOffset>99694</wp:posOffset>
                </wp:positionV>
                <wp:extent cx="152400" cy="94487"/>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152400" cy="94487"/>
                        </a:xfrm>
                        <a:prstGeom prst="rect">
                          <a:avLst/>
                        </a:prstGeom>
                      </pic:spPr>
                    </pic:pic>
                  </a:graphicData>
                </a:graphic>
              </wp:anchor>
            </w:drawing>
          </w:r>
          <w:hyperlink w:anchor="_TOC_250069" w:history="1">
            <w:r>
              <w:rPr>
                <w:lang w:eastAsia="ja-JP"/>
              </w:rPr>
              <w:t>業務</w:t>
            </w:r>
            <w:r>
              <w:rPr>
                <w:spacing w:val="-3"/>
                <w:lang w:eastAsia="ja-JP"/>
              </w:rPr>
              <w:t>委</w:t>
            </w:r>
            <w:r>
              <w:rPr>
                <w:lang w:eastAsia="ja-JP"/>
              </w:rPr>
              <w:t>託</w:t>
            </w:r>
            <w:r>
              <w:rPr>
                <w:lang w:eastAsia="ja-JP"/>
              </w:rPr>
              <w:tab/>
            </w:r>
            <w:r>
              <w:rPr>
                <w:lang w:eastAsia="ja-JP"/>
              </w:rPr>
              <w:tab/>
            </w:r>
            <w:r>
              <w:rPr>
                <w:rFonts w:ascii="Times New Roman" w:eastAsia="Times New Roman"/>
                <w:lang w:eastAsia="ja-JP"/>
              </w:rPr>
              <w:t>12</w:t>
            </w:r>
          </w:hyperlink>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240" behindDoc="0" locked="0" layoutInCell="1" allowOverlap="1">
                <wp:simplePos x="0" y="0"/>
                <wp:positionH relativeFrom="page">
                  <wp:posOffset>1149096</wp:posOffset>
                </wp:positionH>
                <wp:positionV relativeFrom="paragraph">
                  <wp:posOffset>99694</wp:posOffset>
                </wp:positionV>
                <wp:extent cx="246887" cy="94487"/>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246887" cy="94487"/>
                        </a:xfrm>
                        <a:prstGeom prst="rect">
                          <a:avLst/>
                        </a:prstGeom>
                      </pic:spPr>
                    </pic:pic>
                  </a:graphicData>
                </a:graphic>
              </wp:anchor>
            </w:drawing>
          </w:r>
          <w:r>
            <w:rPr>
              <w:lang w:eastAsia="ja-JP"/>
            </w:rPr>
            <w:t>モニ</w:t>
          </w:r>
          <w:r>
            <w:rPr>
              <w:spacing w:val="-3"/>
              <w:lang w:eastAsia="ja-JP"/>
            </w:rPr>
            <w:t>タ</w:t>
          </w:r>
          <w:r>
            <w:rPr>
              <w:lang w:eastAsia="ja-JP"/>
            </w:rPr>
            <w:t>リ</w:t>
          </w:r>
          <w:r>
            <w:rPr>
              <w:spacing w:val="-3"/>
              <w:lang w:eastAsia="ja-JP"/>
            </w:rPr>
            <w:t>ン</w:t>
          </w:r>
          <w:r>
            <w:rPr>
              <w:lang w:eastAsia="ja-JP"/>
            </w:rPr>
            <w:t>グ</w:t>
          </w:r>
          <w:r>
            <w:rPr>
              <w:spacing w:val="-3"/>
              <w:lang w:eastAsia="ja-JP"/>
            </w:rPr>
            <w:t>責</w:t>
          </w:r>
          <w:r>
            <w:rPr>
              <w:lang w:eastAsia="ja-JP"/>
            </w:rPr>
            <w:t>任者</w:t>
          </w:r>
          <w:r>
            <w:rPr>
              <w:lang w:eastAsia="ja-JP"/>
            </w:rPr>
            <w:tab/>
          </w:r>
          <w:r>
            <w:rPr>
              <w:lang w:eastAsia="ja-JP"/>
            </w:rPr>
            <w:tab/>
          </w:r>
          <w:r>
            <w:rPr>
              <w:rFonts w:ascii="Times New Roman" w:eastAsia="Times New Roman"/>
              <w:lang w:eastAsia="ja-JP"/>
            </w:rPr>
            <w:t>12</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264" behindDoc="0" locked="0" layoutInCell="1" allowOverlap="1">
                <wp:simplePos x="0" y="0"/>
                <wp:positionH relativeFrom="page">
                  <wp:posOffset>1149096</wp:posOffset>
                </wp:positionH>
                <wp:positionV relativeFrom="paragraph">
                  <wp:posOffset>99694</wp:posOffset>
                </wp:positionV>
                <wp:extent cx="259080" cy="94487"/>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259080" cy="94487"/>
                        </a:xfrm>
                        <a:prstGeom prst="rect">
                          <a:avLst/>
                        </a:prstGeom>
                      </pic:spPr>
                    </pic:pic>
                  </a:graphicData>
                </a:graphic>
              </wp:anchor>
            </w:drawing>
          </w:r>
          <w:r>
            <w:rPr>
              <w:lang w:eastAsia="ja-JP"/>
            </w:rPr>
            <w:t>監査</w:t>
          </w:r>
          <w:r>
            <w:rPr>
              <w:spacing w:val="-3"/>
              <w:lang w:eastAsia="ja-JP"/>
            </w:rPr>
            <w:t>責</w:t>
          </w:r>
          <w:r>
            <w:rPr>
              <w:lang w:eastAsia="ja-JP"/>
            </w:rPr>
            <w:t>任者</w:t>
          </w:r>
          <w:r>
            <w:rPr>
              <w:lang w:eastAsia="ja-JP"/>
            </w:rPr>
            <w:tab/>
          </w:r>
          <w:r>
            <w:rPr>
              <w:lang w:eastAsia="ja-JP"/>
            </w:rPr>
            <w:tab/>
          </w:r>
          <w:r>
            <w:rPr>
              <w:rFonts w:ascii="Times New Roman" w:eastAsia="Times New Roman"/>
              <w:lang w:eastAsia="ja-JP"/>
            </w:rPr>
            <w:t>13</w:t>
          </w:r>
        </w:p>
        <w:p w:rsidR="007A2545" w:rsidRDefault="008958AE">
          <w:pPr>
            <w:pStyle w:val="3"/>
            <w:tabs>
              <w:tab w:val="right" w:leader="dot" w:pos="8648"/>
            </w:tabs>
            <w:spacing w:before="90"/>
            <w:rPr>
              <w:rFonts w:ascii="Times New Roman" w:eastAsia="Times New Roman"/>
              <w:lang w:eastAsia="ja-JP"/>
            </w:rPr>
          </w:pPr>
          <w:r>
            <w:rPr>
              <w:noProof/>
              <w:lang w:eastAsia="ja-JP"/>
            </w:rPr>
            <w:drawing>
              <wp:anchor distT="0" distB="0" distL="0" distR="0" simplePos="0" relativeHeight="1288" behindDoc="0" locked="0" layoutInCell="1" allowOverlap="1">
                <wp:simplePos x="0" y="0"/>
                <wp:positionH relativeFrom="page">
                  <wp:posOffset>1149096</wp:posOffset>
                </wp:positionH>
                <wp:positionV relativeFrom="paragraph">
                  <wp:posOffset>99060</wp:posOffset>
                </wp:positionV>
                <wp:extent cx="252984" cy="9448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252984" cy="94487"/>
                        </a:xfrm>
                        <a:prstGeom prst="rect">
                          <a:avLst/>
                        </a:prstGeom>
                      </pic:spPr>
                    </pic:pic>
                  </a:graphicData>
                </a:graphic>
              </wp:anchor>
            </w:drawing>
          </w:r>
          <w:r>
            <w:rPr>
              <w:lang w:eastAsia="ja-JP"/>
            </w:rPr>
            <w:t>デー</w:t>
          </w:r>
          <w:r>
            <w:rPr>
              <w:spacing w:val="-3"/>
              <w:lang w:eastAsia="ja-JP"/>
            </w:rPr>
            <w:t>タ</w:t>
          </w:r>
          <w:r>
            <w:rPr>
              <w:lang w:eastAsia="ja-JP"/>
            </w:rPr>
            <w:t>マ</w:t>
          </w:r>
          <w:r>
            <w:rPr>
              <w:spacing w:val="-3"/>
              <w:lang w:eastAsia="ja-JP"/>
            </w:rPr>
            <w:t>ネ</w:t>
          </w:r>
          <w:r>
            <w:rPr>
              <w:lang w:eastAsia="ja-JP"/>
            </w:rPr>
            <w:t>ジ</w:t>
          </w:r>
          <w:r>
            <w:rPr>
              <w:spacing w:val="-3"/>
              <w:lang w:eastAsia="ja-JP"/>
            </w:rPr>
            <w:t>メ</w:t>
          </w:r>
          <w:r>
            <w:rPr>
              <w:lang w:eastAsia="ja-JP"/>
            </w:rPr>
            <w:t>ン</w:t>
          </w:r>
          <w:r>
            <w:rPr>
              <w:spacing w:val="-3"/>
              <w:lang w:eastAsia="ja-JP"/>
            </w:rPr>
            <w:t>ト</w:t>
          </w:r>
          <w:r>
            <w:rPr>
              <w:lang w:eastAsia="ja-JP"/>
            </w:rPr>
            <w:t>責</w:t>
          </w:r>
          <w:r>
            <w:rPr>
              <w:spacing w:val="-3"/>
              <w:lang w:eastAsia="ja-JP"/>
            </w:rPr>
            <w:t>任</w:t>
          </w:r>
          <w:r>
            <w:rPr>
              <w:lang w:eastAsia="ja-JP"/>
            </w:rPr>
            <w:t>者</w:t>
          </w:r>
          <w:r>
            <w:rPr>
              <w:lang w:eastAsia="ja-JP"/>
            </w:rPr>
            <w:tab/>
          </w:r>
          <w:r>
            <w:rPr>
              <w:lang w:eastAsia="ja-JP"/>
            </w:rPr>
            <w:tab/>
          </w:r>
          <w:r>
            <w:rPr>
              <w:rFonts w:ascii="Times New Roman" w:eastAsia="Times New Roman"/>
              <w:lang w:eastAsia="ja-JP"/>
            </w:rPr>
            <w:t>13</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312" behindDoc="0" locked="0" layoutInCell="1" allowOverlap="1">
                <wp:simplePos x="0" y="0"/>
                <wp:positionH relativeFrom="page">
                  <wp:posOffset>1149096</wp:posOffset>
                </wp:positionH>
                <wp:positionV relativeFrom="paragraph">
                  <wp:posOffset>99694</wp:posOffset>
                </wp:positionV>
                <wp:extent cx="259080" cy="94487"/>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1" cstate="print"/>
                        <a:stretch>
                          <a:fillRect/>
                        </a:stretch>
                      </pic:blipFill>
                      <pic:spPr>
                        <a:xfrm>
                          <a:off x="0" y="0"/>
                          <a:ext cx="259080" cy="94487"/>
                        </a:xfrm>
                        <a:prstGeom prst="rect">
                          <a:avLst/>
                        </a:prstGeom>
                      </pic:spPr>
                    </pic:pic>
                  </a:graphicData>
                </a:graphic>
              </wp:anchor>
            </w:drawing>
          </w:r>
          <w:r>
            <w:rPr>
              <w:lang w:eastAsia="ja-JP"/>
            </w:rPr>
            <w:t>統計</w:t>
          </w:r>
          <w:r>
            <w:rPr>
              <w:spacing w:val="-3"/>
              <w:lang w:eastAsia="ja-JP"/>
            </w:rPr>
            <w:t>解</w:t>
          </w:r>
          <w:r>
            <w:rPr>
              <w:lang w:eastAsia="ja-JP"/>
            </w:rPr>
            <w:t>析</w:t>
          </w:r>
          <w:r>
            <w:rPr>
              <w:spacing w:val="-3"/>
              <w:lang w:eastAsia="ja-JP"/>
            </w:rPr>
            <w:t>責</w:t>
          </w:r>
          <w:r>
            <w:rPr>
              <w:lang w:eastAsia="ja-JP"/>
            </w:rPr>
            <w:t>任者</w:t>
          </w:r>
          <w:r>
            <w:rPr>
              <w:lang w:eastAsia="ja-JP"/>
            </w:rPr>
            <w:tab/>
          </w:r>
          <w:r>
            <w:rPr>
              <w:lang w:eastAsia="ja-JP"/>
            </w:rPr>
            <w:tab/>
          </w:r>
          <w:r>
            <w:rPr>
              <w:rFonts w:ascii="Times New Roman" w:eastAsia="Times New Roman"/>
              <w:lang w:eastAsia="ja-JP"/>
            </w:rPr>
            <w:t>13</w:t>
          </w:r>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1336" behindDoc="0" locked="0" layoutInCell="1" allowOverlap="1">
                <wp:simplePos x="0" y="0"/>
                <wp:positionH relativeFrom="page">
                  <wp:posOffset>1011936</wp:posOffset>
                </wp:positionH>
                <wp:positionV relativeFrom="paragraph">
                  <wp:posOffset>99694</wp:posOffset>
                </wp:positionV>
                <wp:extent cx="88391" cy="94487"/>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2" cstate="print"/>
                        <a:stretch>
                          <a:fillRect/>
                        </a:stretch>
                      </pic:blipFill>
                      <pic:spPr>
                        <a:xfrm>
                          <a:off x="0" y="0"/>
                          <a:ext cx="88391" cy="94487"/>
                        </a:xfrm>
                        <a:prstGeom prst="rect">
                          <a:avLst/>
                        </a:prstGeom>
                      </pic:spPr>
                    </pic:pic>
                  </a:graphicData>
                </a:graphic>
              </wp:anchor>
            </w:drawing>
          </w:r>
          <w:r>
            <w:rPr>
              <w:lang w:eastAsia="ja-JP"/>
            </w:rPr>
            <w:t>研究</w:t>
          </w:r>
          <w:r>
            <w:rPr>
              <w:spacing w:val="-3"/>
              <w:lang w:eastAsia="ja-JP"/>
            </w:rPr>
            <w:t>の</w:t>
          </w:r>
          <w:r>
            <w:rPr>
              <w:lang w:eastAsia="ja-JP"/>
            </w:rPr>
            <w:t>背</w:t>
          </w:r>
          <w:r>
            <w:rPr>
              <w:spacing w:val="-3"/>
              <w:lang w:eastAsia="ja-JP"/>
            </w:rPr>
            <w:t>景</w:t>
          </w:r>
          <w:r>
            <w:rPr>
              <w:lang w:eastAsia="ja-JP"/>
            </w:rPr>
            <w:t>と</w:t>
          </w:r>
          <w:r>
            <w:rPr>
              <w:spacing w:val="-3"/>
              <w:lang w:eastAsia="ja-JP"/>
            </w:rPr>
            <w:t>実</w:t>
          </w:r>
          <w:r>
            <w:rPr>
              <w:lang w:eastAsia="ja-JP"/>
            </w:rPr>
            <w:t>施</w:t>
          </w:r>
          <w:r>
            <w:rPr>
              <w:spacing w:val="-3"/>
              <w:lang w:eastAsia="ja-JP"/>
            </w:rPr>
            <w:t>の</w:t>
          </w:r>
          <w:r>
            <w:rPr>
              <w:lang w:eastAsia="ja-JP"/>
            </w:rPr>
            <w:t>目</w:t>
          </w:r>
          <w:r>
            <w:rPr>
              <w:spacing w:val="-3"/>
              <w:lang w:eastAsia="ja-JP"/>
            </w:rPr>
            <w:t>的</w:t>
          </w:r>
          <w:r>
            <w:rPr>
              <w:lang w:eastAsia="ja-JP"/>
            </w:rPr>
            <w:t>及び</w:t>
          </w:r>
          <w:r>
            <w:rPr>
              <w:spacing w:val="-3"/>
              <w:lang w:eastAsia="ja-JP"/>
            </w:rPr>
            <w:t>意</w:t>
          </w:r>
          <w:r>
            <w:rPr>
              <w:lang w:eastAsia="ja-JP"/>
            </w:rPr>
            <w:t>義</w:t>
          </w:r>
          <w:r>
            <w:rPr>
              <w:lang w:eastAsia="ja-JP"/>
            </w:rPr>
            <w:tab/>
          </w:r>
          <w:r>
            <w:rPr>
              <w:lang w:eastAsia="ja-JP"/>
            </w:rPr>
            <w:tab/>
          </w:r>
          <w:r>
            <w:rPr>
              <w:rFonts w:ascii="Times New Roman" w:eastAsia="Times New Roman"/>
              <w:lang w:eastAsia="ja-JP"/>
            </w:rPr>
            <w:t>14</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360" behindDoc="0" locked="0" layoutInCell="1" allowOverlap="1">
                <wp:simplePos x="0" y="0"/>
                <wp:positionH relativeFrom="page">
                  <wp:posOffset>1078991</wp:posOffset>
                </wp:positionH>
                <wp:positionV relativeFrom="paragraph">
                  <wp:posOffset>99694</wp:posOffset>
                </wp:positionV>
                <wp:extent cx="149351" cy="94487"/>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3" cstate="print"/>
                        <a:stretch>
                          <a:fillRect/>
                        </a:stretch>
                      </pic:blipFill>
                      <pic:spPr>
                        <a:xfrm>
                          <a:off x="0" y="0"/>
                          <a:ext cx="149351" cy="94487"/>
                        </a:xfrm>
                        <a:prstGeom prst="rect">
                          <a:avLst/>
                        </a:prstGeom>
                      </pic:spPr>
                    </pic:pic>
                  </a:graphicData>
                </a:graphic>
              </wp:anchor>
            </w:drawing>
          </w:r>
          <w:r>
            <w:rPr>
              <w:lang w:eastAsia="ja-JP"/>
            </w:rPr>
            <w:t>背景</w:t>
          </w:r>
          <w:r>
            <w:rPr>
              <w:lang w:eastAsia="ja-JP"/>
            </w:rPr>
            <w:tab/>
          </w:r>
          <w:r>
            <w:rPr>
              <w:lang w:eastAsia="ja-JP"/>
            </w:rPr>
            <w:tab/>
          </w:r>
          <w:r>
            <w:rPr>
              <w:rFonts w:ascii="Times New Roman" w:eastAsia="Times New Roman"/>
              <w:lang w:eastAsia="ja-JP"/>
            </w:rPr>
            <w:t>14</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384" behindDoc="0" locked="0" layoutInCell="1" allowOverlap="1">
                <wp:simplePos x="0" y="0"/>
                <wp:positionH relativeFrom="page">
                  <wp:posOffset>1078991</wp:posOffset>
                </wp:positionH>
                <wp:positionV relativeFrom="paragraph">
                  <wp:posOffset>99694</wp:posOffset>
                </wp:positionV>
                <wp:extent cx="161544" cy="94487"/>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4" cstate="print"/>
                        <a:stretch>
                          <a:fillRect/>
                        </a:stretch>
                      </pic:blipFill>
                      <pic:spPr>
                        <a:xfrm>
                          <a:off x="0" y="0"/>
                          <a:ext cx="161544" cy="94487"/>
                        </a:xfrm>
                        <a:prstGeom prst="rect">
                          <a:avLst/>
                        </a:prstGeom>
                      </pic:spPr>
                    </pic:pic>
                  </a:graphicData>
                </a:graphic>
              </wp:anchor>
            </w:drawing>
          </w:r>
          <w:hyperlink w:anchor="_TOC_250068" w:history="1">
            <w:r>
              <w:rPr>
                <w:lang w:eastAsia="ja-JP"/>
              </w:rPr>
              <w:t>研究</w:t>
            </w:r>
            <w:r>
              <w:rPr>
                <w:spacing w:val="-3"/>
                <w:lang w:eastAsia="ja-JP"/>
              </w:rPr>
              <w:t>の</w:t>
            </w:r>
            <w:r>
              <w:rPr>
                <w:lang w:eastAsia="ja-JP"/>
              </w:rPr>
              <w:t>目</w:t>
            </w:r>
            <w:r>
              <w:rPr>
                <w:spacing w:val="-3"/>
                <w:lang w:eastAsia="ja-JP"/>
              </w:rPr>
              <w:t>的</w:t>
            </w:r>
            <w:r>
              <w:rPr>
                <w:lang w:eastAsia="ja-JP"/>
              </w:rPr>
              <w:t>及</w:t>
            </w:r>
            <w:r>
              <w:rPr>
                <w:spacing w:val="-3"/>
                <w:lang w:eastAsia="ja-JP"/>
              </w:rPr>
              <w:t>び</w:t>
            </w:r>
            <w:r>
              <w:rPr>
                <w:lang w:eastAsia="ja-JP"/>
              </w:rPr>
              <w:t>意義</w:t>
            </w:r>
            <w:r>
              <w:rPr>
                <w:lang w:eastAsia="ja-JP"/>
              </w:rPr>
              <w:tab/>
            </w:r>
            <w:r>
              <w:rPr>
                <w:lang w:eastAsia="ja-JP"/>
              </w:rPr>
              <w:tab/>
            </w:r>
            <w:r>
              <w:rPr>
                <w:rFonts w:ascii="Times New Roman" w:eastAsia="Times New Roman"/>
                <w:lang w:eastAsia="ja-JP"/>
              </w:rPr>
              <w:t>14</w:t>
            </w:r>
          </w:hyperlink>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1408" behindDoc="0" locked="0" layoutInCell="1" allowOverlap="1">
                <wp:simplePos x="0" y="0"/>
                <wp:positionH relativeFrom="page">
                  <wp:posOffset>1014983</wp:posOffset>
                </wp:positionH>
                <wp:positionV relativeFrom="paragraph">
                  <wp:posOffset>102743</wp:posOffset>
                </wp:positionV>
                <wp:extent cx="85343" cy="91439"/>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5" cstate="print"/>
                        <a:stretch>
                          <a:fillRect/>
                        </a:stretch>
                      </pic:blipFill>
                      <pic:spPr>
                        <a:xfrm>
                          <a:off x="0" y="0"/>
                          <a:ext cx="85343" cy="91439"/>
                        </a:xfrm>
                        <a:prstGeom prst="rect">
                          <a:avLst/>
                        </a:prstGeom>
                      </pic:spPr>
                    </pic:pic>
                  </a:graphicData>
                </a:graphic>
              </wp:anchor>
            </w:drawing>
          </w:r>
          <w:hyperlink w:anchor="_TOC_250067" w:history="1">
            <w:r>
              <w:rPr>
                <w:lang w:eastAsia="ja-JP"/>
              </w:rPr>
              <w:t>使用</w:t>
            </w:r>
            <w:r>
              <w:rPr>
                <w:spacing w:val="-3"/>
                <w:lang w:eastAsia="ja-JP"/>
              </w:rPr>
              <w:t>す</w:t>
            </w:r>
            <w:r>
              <w:rPr>
                <w:lang w:eastAsia="ja-JP"/>
              </w:rPr>
              <w:t>る</w:t>
            </w:r>
            <w:r>
              <w:rPr>
                <w:spacing w:val="-3"/>
                <w:lang w:eastAsia="ja-JP"/>
              </w:rPr>
              <w:t>医</w:t>
            </w:r>
            <w:r>
              <w:rPr>
                <w:lang w:eastAsia="ja-JP"/>
              </w:rPr>
              <w:t>薬品</w:t>
            </w:r>
            <w:r>
              <w:rPr>
                <w:lang w:eastAsia="ja-JP"/>
              </w:rPr>
              <w:tab/>
            </w:r>
            <w:r>
              <w:rPr>
                <w:lang w:eastAsia="ja-JP"/>
              </w:rPr>
              <w:tab/>
            </w:r>
            <w:r>
              <w:rPr>
                <w:rFonts w:ascii="Times New Roman" w:eastAsia="Times New Roman"/>
                <w:lang w:eastAsia="ja-JP"/>
              </w:rPr>
              <w:t>15</w:t>
            </w:r>
          </w:hyperlink>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432" behindDoc="0" locked="0" layoutInCell="1" allowOverlap="1">
                <wp:simplePos x="0" y="0"/>
                <wp:positionH relativeFrom="page">
                  <wp:posOffset>1149096</wp:posOffset>
                </wp:positionH>
                <wp:positionV relativeFrom="paragraph">
                  <wp:posOffset>99694</wp:posOffset>
                </wp:positionV>
                <wp:extent cx="246887" cy="94487"/>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6" cstate="print"/>
                        <a:stretch>
                          <a:fillRect/>
                        </a:stretch>
                      </pic:blipFill>
                      <pic:spPr>
                        <a:xfrm>
                          <a:off x="0" y="0"/>
                          <a:ext cx="246887" cy="94487"/>
                        </a:xfrm>
                        <a:prstGeom prst="rect">
                          <a:avLst/>
                        </a:prstGeom>
                      </pic:spPr>
                    </pic:pic>
                  </a:graphicData>
                </a:graphic>
              </wp:anchor>
            </w:drawing>
          </w:r>
          <w:r>
            <w:rPr>
              <w:lang w:eastAsia="ja-JP"/>
            </w:rPr>
            <w:t>医薬</w:t>
          </w:r>
          <w:r>
            <w:rPr>
              <w:spacing w:val="-3"/>
              <w:lang w:eastAsia="ja-JP"/>
            </w:rPr>
            <w:t>品</w:t>
          </w:r>
          <w:r>
            <w:rPr>
              <w:lang w:eastAsia="ja-JP"/>
            </w:rPr>
            <w:t>の</w:t>
          </w:r>
          <w:r>
            <w:rPr>
              <w:spacing w:val="-3"/>
              <w:lang w:eastAsia="ja-JP"/>
            </w:rPr>
            <w:t>概</w:t>
          </w:r>
          <w:r>
            <w:rPr>
              <w:lang w:eastAsia="ja-JP"/>
            </w:rPr>
            <w:t>要</w:t>
          </w:r>
          <w:r>
            <w:rPr>
              <w:lang w:eastAsia="ja-JP"/>
            </w:rPr>
            <w:tab/>
          </w:r>
          <w:r>
            <w:rPr>
              <w:lang w:eastAsia="ja-JP"/>
            </w:rPr>
            <w:tab/>
          </w:r>
          <w:r>
            <w:rPr>
              <w:rFonts w:ascii="Times New Roman" w:eastAsia="Times New Roman"/>
              <w:lang w:eastAsia="ja-JP"/>
            </w:rPr>
            <w:t>15</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456" behindDoc="0" locked="0" layoutInCell="1" allowOverlap="1">
                <wp:simplePos x="0" y="0"/>
                <wp:positionH relativeFrom="page">
                  <wp:posOffset>1149096</wp:posOffset>
                </wp:positionH>
                <wp:positionV relativeFrom="paragraph">
                  <wp:posOffset>99694</wp:posOffset>
                </wp:positionV>
                <wp:extent cx="259080" cy="94487"/>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7" cstate="print"/>
                        <a:stretch>
                          <a:fillRect/>
                        </a:stretch>
                      </pic:blipFill>
                      <pic:spPr>
                        <a:xfrm>
                          <a:off x="0" y="0"/>
                          <a:ext cx="259080" cy="94487"/>
                        </a:xfrm>
                        <a:prstGeom prst="rect">
                          <a:avLst/>
                        </a:prstGeom>
                      </pic:spPr>
                    </pic:pic>
                  </a:graphicData>
                </a:graphic>
              </wp:anchor>
            </w:drawing>
          </w:r>
          <w:r>
            <w:rPr>
              <w:lang w:eastAsia="ja-JP"/>
            </w:rPr>
            <w:t>予測</w:t>
          </w:r>
          <w:r>
            <w:rPr>
              <w:spacing w:val="-3"/>
              <w:lang w:eastAsia="ja-JP"/>
            </w:rPr>
            <w:t>さ</w:t>
          </w:r>
          <w:r>
            <w:rPr>
              <w:lang w:eastAsia="ja-JP"/>
            </w:rPr>
            <w:t>れ</w:t>
          </w:r>
          <w:r>
            <w:rPr>
              <w:spacing w:val="-3"/>
              <w:lang w:eastAsia="ja-JP"/>
            </w:rPr>
            <w:t>る</w:t>
          </w:r>
          <w:r>
            <w:rPr>
              <w:lang w:eastAsia="ja-JP"/>
            </w:rPr>
            <w:t>副</w:t>
          </w:r>
          <w:r>
            <w:rPr>
              <w:spacing w:val="-3"/>
              <w:lang w:eastAsia="ja-JP"/>
            </w:rPr>
            <w:t>反</w:t>
          </w:r>
          <w:r>
            <w:rPr>
              <w:lang w:eastAsia="ja-JP"/>
            </w:rPr>
            <w:t>応</w:t>
          </w:r>
          <w:r>
            <w:rPr>
              <w:lang w:eastAsia="ja-JP"/>
            </w:rPr>
            <w:tab/>
          </w:r>
          <w:r>
            <w:rPr>
              <w:lang w:eastAsia="ja-JP"/>
            </w:rPr>
            <w:tab/>
          </w:r>
          <w:r>
            <w:rPr>
              <w:rFonts w:ascii="Times New Roman" w:eastAsia="Times New Roman"/>
              <w:lang w:eastAsia="ja-JP"/>
            </w:rPr>
            <w:t>15</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480" behindDoc="0" locked="0" layoutInCell="1" allowOverlap="1">
                <wp:simplePos x="0" y="0"/>
                <wp:positionH relativeFrom="page">
                  <wp:posOffset>1149096</wp:posOffset>
                </wp:positionH>
                <wp:positionV relativeFrom="paragraph">
                  <wp:posOffset>99694</wp:posOffset>
                </wp:positionV>
                <wp:extent cx="252984" cy="94487"/>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8" cstate="print"/>
                        <a:stretch>
                          <a:fillRect/>
                        </a:stretch>
                      </pic:blipFill>
                      <pic:spPr>
                        <a:xfrm>
                          <a:off x="0" y="0"/>
                          <a:ext cx="252984" cy="94487"/>
                        </a:xfrm>
                        <a:prstGeom prst="rect">
                          <a:avLst/>
                        </a:prstGeom>
                      </pic:spPr>
                    </pic:pic>
                  </a:graphicData>
                </a:graphic>
              </wp:anchor>
            </w:drawing>
          </w:r>
          <w:r>
            <w:rPr>
              <w:lang w:eastAsia="ja-JP"/>
            </w:rPr>
            <w:t>その</w:t>
          </w:r>
          <w:r>
            <w:rPr>
              <w:spacing w:val="-3"/>
              <w:lang w:eastAsia="ja-JP"/>
            </w:rPr>
            <w:t>他</w:t>
          </w:r>
          <w:r>
            <w:rPr>
              <w:lang w:eastAsia="ja-JP"/>
            </w:rPr>
            <w:t>の</w:t>
          </w:r>
          <w:r>
            <w:rPr>
              <w:spacing w:val="-3"/>
              <w:lang w:eastAsia="ja-JP"/>
            </w:rPr>
            <w:t>副</w:t>
          </w:r>
          <w:r>
            <w:rPr>
              <w:lang w:eastAsia="ja-JP"/>
            </w:rPr>
            <w:t>反応</w:t>
          </w:r>
          <w:r>
            <w:rPr>
              <w:lang w:eastAsia="ja-JP"/>
            </w:rPr>
            <w:tab/>
          </w:r>
          <w:r>
            <w:rPr>
              <w:lang w:eastAsia="ja-JP"/>
            </w:rPr>
            <w:tab/>
          </w:r>
          <w:r>
            <w:rPr>
              <w:rFonts w:ascii="Times New Roman" w:eastAsia="Times New Roman"/>
              <w:lang w:eastAsia="ja-JP"/>
            </w:rPr>
            <w:t>16</w:t>
          </w:r>
        </w:p>
        <w:p w:rsidR="007A2545" w:rsidRDefault="008958AE">
          <w:pPr>
            <w:pStyle w:val="2"/>
            <w:tabs>
              <w:tab w:val="right" w:leader="dot" w:pos="8648"/>
            </w:tabs>
            <w:rPr>
              <w:rFonts w:ascii="Times New Roman" w:eastAsia="Times New Roman"/>
            </w:rPr>
          </w:pPr>
          <w:r>
            <w:rPr>
              <w:noProof/>
              <w:lang w:eastAsia="ja-JP"/>
            </w:rPr>
            <w:drawing>
              <wp:anchor distT="0" distB="0" distL="0" distR="0" simplePos="0" relativeHeight="1504" behindDoc="0" locked="0" layoutInCell="1" allowOverlap="1">
                <wp:simplePos x="0" y="0"/>
                <wp:positionH relativeFrom="page">
                  <wp:posOffset>1082039</wp:posOffset>
                </wp:positionH>
                <wp:positionV relativeFrom="paragraph">
                  <wp:posOffset>99694</wp:posOffset>
                </wp:positionV>
                <wp:extent cx="158496" cy="94487"/>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9" cstate="print"/>
                        <a:stretch>
                          <a:fillRect/>
                        </a:stretch>
                      </pic:blipFill>
                      <pic:spPr>
                        <a:xfrm>
                          <a:off x="0" y="0"/>
                          <a:ext cx="158496" cy="94487"/>
                        </a:xfrm>
                        <a:prstGeom prst="rect">
                          <a:avLst/>
                        </a:prstGeom>
                      </pic:spPr>
                    </pic:pic>
                  </a:graphicData>
                </a:graphic>
              </wp:anchor>
            </w:drawing>
          </w:r>
          <w:hyperlink w:anchor="_TOC_250066" w:history="1">
            <w:r>
              <w:t>併用</w:t>
            </w:r>
            <w:r>
              <w:rPr>
                <w:spacing w:val="-3"/>
              </w:rPr>
              <w:t>禁</w:t>
            </w:r>
            <w:r>
              <w:t>止</w:t>
            </w:r>
            <w:r>
              <w:tab/>
            </w:r>
            <w:r>
              <w:tab/>
            </w:r>
            <w:r>
              <w:rPr>
                <w:rFonts w:ascii="Times New Roman" w:eastAsia="Times New Roman"/>
              </w:rPr>
              <w:t>16</w:t>
            </w:r>
          </w:hyperlink>
        </w:p>
        <w:p w:rsidR="007A2545" w:rsidRDefault="008958AE">
          <w:pPr>
            <w:pStyle w:val="3"/>
            <w:tabs>
              <w:tab w:val="right" w:leader="dot" w:pos="8648"/>
            </w:tabs>
            <w:rPr>
              <w:rFonts w:ascii="Times New Roman" w:eastAsia="Times New Roman"/>
            </w:rPr>
          </w:pPr>
          <w:r>
            <w:rPr>
              <w:noProof/>
              <w:lang w:eastAsia="ja-JP"/>
            </w:rPr>
            <w:lastRenderedPageBreak/>
            <w:drawing>
              <wp:anchor distT="0" distB="0" distL="0" distR="0" simplePos="0" relativeHeight="1528" behindDoc="0" locked="0" layoutInCell="1" allowOverlap="1">
                <wp:simplePos x="0" y="0"/>
                <wp:positionH relativeFrom="page">
                  <wp:posOffset>1149096</wp:posOffset>
                </wp:positionH>
                <wp:positionV relativeFrom="paragraph">
                  <wp:posOffset>99694</wp:posOffset>
                </wp:positionV>
                <wp:extent cx="246887" cy="94487"/>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0" cstate="print"/>
                        <a:stretch>
                          <a:fillRect/>
                        </a:stretch>
                      </pic:blipFill>
                      <pic:spPr>
                        <a:xfrm>
                          <a:off x="0" y="0"/>
                          <a:ext cx="246887" cy="94487"/>
                        </a:xfrm>
                        <a:prstGeom prst="rect">
                          <a:avLst/>
                        </a:prstGeom>
                      </pic:spPr>
                    </pic:pic>
                  </a:graphicData>
                </a:graphic>
              </wp:anchor>
            </w:drawing>
          </w:r>
          <w:r>
            <w:t>併用</w:t>
          </w:r>
          <w:r>
            <w:rPr>
              <w:spacing w:val="-3"/>
            </w:rPr>
            <w:t>禁</w:t>
          </w:r>
          <w:r>
            <w:t>止</w:t>
          </w:r>
          <w:r>
            <w:rPr>
              <w:spacing w:val="-3"/>
            </w:rPr>
            <w:t>薬</w:t>
          </w:r>
          <w:r>
            <w:t>剤</w:t>
          </w:r>
          <w:r>
            <w:tab/>
          </w:r>
          <w:r>
            <w:tab/>
          </w:r>
          <w:r>
            <w:rPr>
              <w:rFonts w:ascii="Times New Roman" w:eastAsia="Times New Roman"/>
            </w:rPr>
            <w:t>16</w:t>
          </w:r>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1552" behindDoc="0" locked="0" layoutInCell="1" allowOverlap="1">
                <wp:simplePos x="0" y="0"/>
                <wp:positionH relativeFrom="page">
                  <wp:posOffset>1014983</wp:posOffset>
                </wp:positionH>
                <wp:positionV relativeFrom="paragraph">
                  <wp:posOffset>99694</wp:posOffset>
                </wp:positionV>
                <wp:extent cx="85343" cy="94487"/>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1" cstate="print"/>
                        <a:stretch>
                          <a:fillRect/>
                        </a:stretch>
                      </pic:blipFill>
                      <pic:spPr>
                        <a:xfrm>
                          <a:off x="0" y="0"/>
                          <a:ext cx="85343" cy="94487"/>
                        </a:xfrm>
                        <a:prstGeom prst="rect">
                          <a:avLst/>
                        </a:prstGeom>
                      </pic:spPr>
                    </pic:pic>
                  </a:graphicData>
                </a:graphic>
              </wp:anchor>
            </w:drawing>
          </w:r>
          <w:r>
            <w:rPr>
              <w:lang w:eastAsia="ja-JP"/>
            </w:rPr>
            <w:t>研究</w:t>
          </w:r>
          <w:r>
            <w:rPr>
              <w:spacing w:val="-3"/>
              <w:lang w:eastAsia="ja-JP"/>
            </w:rPr>
            <w:t>対</w:t>
          </w:r>
          <w:r>
            <w:rPr>
              <w:lang w:eastAsia="ja-JP"/>
            </w:rPr>
            <w:t>象</w:t>
          </w:r>
          <w:r>
            <w:rPr>
              <w:spacing w:val="-3"/>
              <w:lang w:eastAsia="ja-JP"/>
            </w:rPr>
            <w:t>者</w:t>
          </w:r>
          <w:r>
            <w:rPr>
              <w:lang w:eastAsia="ja-JP"/>
            </w:rPr>
            <w:t>の</w:t>
          </w:r>
          <w:r>
            <w:rPr>
              <w:spacing w:val="-3"/>
              <w:lang w:eastAsia="ja-JP"/>
            </w:rPr>
            <w:t>選</w:t>
          </w:r>
          <w:r>
            <w:rPr>
              <w:lang w:eastAsia="ja-JP"/>
            </w:rPr>
            <w:t>定</w:t>
          </w:r>
          <w:r>
            <w:rPr>
              <w:spacing w:val="-3"/>
              <w:lang w:eastAsia="ja-JP"/>
            </w:rPr>
            <w:t>方</w:t>
          </w:r>
          <w:r>
            <w:rPr>
              <w:lang w:eastAsia="ja-JP"/>
            </w:rPr>
            <w:t>針</w:t>
          </w:r>
          <w:r>
            <w:rPr>
              <w:lang w:eastAsia="ja-JP"/>
            </w:rPr>
            <w:tab/>
          </w:r>
          <w:r>
            <w:rPr>
              <w:lang w:eastAsia="ja-JP"/>
            </w:rPr>
            <w:tab/>
          </w:r>
          <w:r>
            <w:rPr>
              <w:rFonts w:ascii="Times New Roman" w:eastAsia="Times New Roman"/>
              <w:lang w:eastAsia="ja-JP"/>
            </w:rPr>
            <w:t>18</w:t>
          </w:r>
        </w:p>
        <w:p w:rsidR="007A2545" w:rsidRDefault="008958AE">
          <w:pPr>
            <w:pStyle w:val="2"/>
            <w:tabs>
              <w:tab w:val="right" w:leader="dot" w:pos="8648"/>
            </w:tabs>
            <w:rPr>
              <w:rFonts w:ascii="Times New Roman" w:eastAsia="Times New Roman"/>
            </w:rPr>
          </w:pPr>
          <w:r>
            <w:rPr>
              <w:noProof/>
              <w:lang w:eastAsia="ja-JP"/>
            </w:rPr>
            <w:drawing>
              <wp:anchor distT="0" distB="0" distL="0" distR="0" simplePos="0" relativeHeight="1576" behindDoc="0" locked="0" layoutInCell="1" allowOverlap="1">
                <wp:simplePos x="0" y="0"/>
                <wp:positionH relativeFrom="page">
                  <wp:posOffset>1082039</wp:posOffset>
                </wp:positionH>
                <wp:positionV relativeFrom="paragraph">
                  <wp:posOffset>99694</wp:posOffset>
                </wp:positionV>
                <wp:extent cx="146303" cy="94487"/>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2" cstate="print"/>
                        <a:stretch>
                          <a:fillRect/>
                        </a:stretch>
                      </pic:blipFill>
                      <pic:spPr>
                        <a:xfrm>
                          <a:off x="0" y="0"/>
                          <a:ext cx="146303" cy="94487"/>
                        </a:xfrm>
                        <a:prstGeom prst="rect">
                          <a:avLst/>
                        </a:prstGeom>
                      </pic:spPr>
                    </pic:pic>
                  </a:graphicData>
                </a:graphic>
              </wp:anchor>
            </w:drawing>
          </w:r>
          <w:r>
            <w:t>適格</w:t>
          </w:r>
          <w:r>
            <w:rPr>
              <w:spacing w:val="-3"/>
            </w:rPr>
            <w:t>性</w:t>
          </w:r>
          <w:r>
            <w:t>基準</w:t>
          </w:r>
          <w:r>
            <w:tab/>
          </w:r>
          <w:r>
            <w:tab/>
          </w:r>
          <w:r>
            <w:rPr>
              <w:rFonts w:ascii="Times New Roman" w:eastAsia="Times New Roman"/>
            </w:rPr>
            <w:t>18</w:t>
          </w:r>
        </w:p>
        <w:p w:rsidR="007A2545" w:rsidRDefault="008958AE">
          <w:pPr>
            <w:pStyle w:val="3"/>
            <w:tabs>
              <w:tab w:val="right" w:leader="dot" w:pos="8648"/>
            </w:tabs>
            <w:rPr>
              <w:rFonts w:ascii="Times New Roman" w:eastAsia="Times New Roman"/>
            </w:rPr>
          </w:pPr>
          <w:r>
            <w:rPr>
              <w:noProof/>
              <w:lang w:eastAsia="ja-JP"/>
            </w:rPr>
            <w:drawing>
              <wp:anchor distT="0" distB="0" distL="0" distR="0" simplePos="0" relativeHeight="1600" behindDoc="0" locked="0" layoutInCell="1" allowOverlap="1">
                <wp:simplePos x="0" y="0"/>
                <wp:positionH relativeFrom="page">
                  <wp:posOffset>1149096</wp:posOffset>
                </wp:positionH>
                <wp:positionV relativeFrom="paragraph">
                  <wp:posOffset>99694</wp:posOffset>
                </wp:positionV>
                <wp:extent cx="246887" cy="94487"/>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3" cstate="print"/>
                        <a:stretch>
                          <a:fillRect/>
                        </a:stretch>
                      </pic:blipFill>
                      <pic:spPr>
                        <a:xfrm>
                          <a:off x="0" y="0"/>
                          <a:ext cx="246887" cy="94487"/>
                        </a:xfrm>
                        <a:prstGeom prst="rect">
                          <a:avLst/>
                        </a:prstGeom>
                      </pic:spPr>
                    </pic:pic>
                  </a:graphicData>
                </a:graphic>
              </wp:anchor>
            </w:drawing>
          </w:r>
          <w:r>
            <w:t>選択</w:t>
          </w:r>
          <w:r>
            <w:rPr>
              <w:spacing w:val="-3"/>
            </w:rPr>
            <w:t>基</w:t>
          </w:r>
          <w:r>
            <w:t>準</w:t>
          </w:r>
          <w:r>
            <w:tab/>
          </w:r>
          <w:r>
            <w:tab/>
          </w:r>
          <w:r>
            <w:rPr>
              <w:rFonts w:ascii="Times New Roman" w:eastAsia="Times New Roman"/>
            </w:rPr>
            <w:t>18</w:t>
          </w:r>
        </w:p>
        <w:p w:rsidR="007A2545" w:rsidRDefault="008958AE">
          <w:pPr>
            <w:pStyle w:val="3"/>
            <w:tabs>
              <w:tab w:val="right" w:leader="dot" w:pos="8648"/>
            </w:tabs>
            <w:rPr>
              <w:rFonts w:ascii="Times New Roman" w:eastAsia="Times New Roman"/>
            </w:rPr>
          </w:pPr>
          <w:r>
            <w:rPr>
              <w:noProof/>
              <w:lang w:eastAsia="ja-JP"/>
            </w:rPr>
            <w:drawing>
              <wp:anchor distT="0" distB="0" distL="0" distR="0" simplePos="0" relativeHeight="1624" behindDoc="0" locked="0" layoutInCell="1" allowOverlap="1">
                <wp:simplePos x="0" y="0"/>
                <wp:positionH relativeFrom="page">
                  <wp:posOffset>1149096</wp:posOffset>
                </wp:positionH>
                <wp:positionV relativeFrom="paragraph">
                  <wp:posOffset>99694</wp:posOffset>
                </wp:positionV>
                <wp:extent cx="259080" cy="94487"/>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4" cstate="print"/>
                        <a:stretch>
                          <a:fillRect/>
                        </a:stretch>
                      </pic:blipFill>
                      <pic:spPr>
                        <a:xfrm>
                          <a:off x="0" y="0"/>
                          <a:ext cx="259080" cy="94487"/>
                        </a:xfrm>
                        <a:prstGeom prst="rect">
                          <a:avLst/>
                        </a:prstGeom>
                      </pic:spPr>
                    </pic:pic>
                  </a:graphicData>
                </a:graphic>
              </wp:anchor>
            </w:drawing>
          </w:r>
          <w:r>
            <w:t>除外</w:t>
          </w:r>
          <w:r>
            <w:rPr>
              <w:spacing w:val="-3"/>
            </w:rPr>
            <w:t>基</w:t>
          </w:r>
          <w:r>
            <w:t>準</w:t>
          </w:r>
          <w:r>
            <w:tab/>
          </w:r>
          <w:r>
            <w:tab/>
          </w:r>
          <w:r>
            <w:rPr>
              <w:rFonts w:ascii="Times New Roman" w:eastAsia="Times New Roman"/>
            </w:rPr>
            <w:t>18</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648" behindDoc="0" locked="0" layoutInCell="1" allowOverlap="1">
                <wp:simplePos x="0" y="0"/>
                <wp:positionH relativeFrom="page">
                  <wp:posOffset>1082039</wp:posOffset>
                </wp:positionH>
                <wp:positionV relativeFrom="paragraph">
                  <wp:posOffset>99694</wp:posOffset>
                </wp:positionV>
                <wp:extent cx="158496" cy="94488"/>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5" cstate="print"/>
                        <a:stretch>
                          <a:fillRect/>
                        </a:stretch>
                      </pic:blipFill>
                      <pic:spPr>
                        <a:xfrm>
                          <a:off x="0" y="0"/>
                          <a:ext cx="158496" cy="94488"/>
                        </a:xfrm>
                        <a:prstGeom prst="rect">
                          <a:avLst/>
                        </a:prstGeom>
                      </pic:spPr>
                    </pic:pic>
                  </a:graphicData>
                </a:graphic>
              </wp:anchor>
            </w:drawing>
          </w:r>
          <w:hyperlink w:anchor="_TOC_250065" w:history="1">
            <w:r>
              <w:rPr>
                <w:lang w:eastAsia="ja-JP"/>
              </w:rPr>
              <w:t>目標</w:t>
            </w:r>
            <w:r>
              <w:rPr>
                <w:spacing w:val="-3"/>
                <w:lang w:eastAsia="ja-JP"/>
              </w:rPr>
              <w:t>症</w:t>
            </w:r>
            <w:r>
              <w:rPr>
                <w:lang w:eastAsia="ja-JP"/>
              </w:rPr>
              <w:t>例数</w:t>
            </w:r>
            <w:r>
              <w:rPr>
                <w:lang w:eastAsia="ja-JP"/>
              </w:rPr>
              <w:tab/>
            </w:r>
            <w:r>
              <w:rPr>
                <w:lang w:eastAsia="ja-JP"/>
              </w:rPr>
              <w:tab/>
            </w:r>
            <w:r>
              <w:rPr>
                <w:rFonts w:ascii="Times New Roman" w:eastAsia="Times New Roman"/>
                <w:lang w:eastAsia="ja-JP"/>
              </w:rPr>
              <w:t>19</w:t>
            </w:r>
          </w:hyperlink>
        </w:p>
        <w:p w:rsidR="007A2545" w:rsidRDefault="008958AE">
          <w:pPr>
            <w:pStyle w:val="10"/>
            <w:tabs>
              <w:tab w:val="right" w:leader="dot" w:pos="8648"/>
            </w:tabs>
            <w:spacing w:before="90"/>
            <w:rPr>
              <w:rFonts w:ascii="Times New Roman" w:eastAsia="Times New Roman"/>
              <w:lang w:eastAsia="ja-JP"/>
            </w:rPr>
          </w:pPr>
          <w:r>
            <w:rPr>
              <w:noProof/>
              <w:lang w:eastAsia="ja-JP"/>
            </w:rPr>
            <w:drawing>
              <wp:anchor distT="0" distB="0" distL="0" distR="0" simplePos="0" relativeHeight="1672" behindDoc="0" locked="0" layoutInCell="1" allowOverlap="1">
                <wp:simplePos x="0" y="0"/>
                <wp:positionH relativeFrom="page">
                  <wp:posOffset>1014983</wp:posOffset>
                </wp:positionH>
                <wp:positionV relativeFrom="paragraph">
                  <wp:posOffset>102107</wp:posOffset>
                </wp:positionV>
                <wp:extent cx="85343" cy="91440"/>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6" cstate="print"/>
                        <a:stretch>
                          <a:fillRect/>
                        </a:stretch>
                      </pic:blipFill>
                      <pic:spPr>
                        <a:xfrm>
                          <a:off x="0" y="0"/>
                          <a:ext cx="85343" cy="91440"/>
                        </a:xfrm>
                        <a:prstGeom prst="rect">
                          <a:avLst/>
                        </a:prstGeom>
                      </pic:spPr>
                    </pic:pic>
                  </a:graphicData>
                </a:graphic>
              </wp:anchor>
            </w:drawing>
          </w:r>
          <w:r>
            <w:rPr>
              <w:lang w:eastAsia="ja-JP"/>
            </w:rPr>
            <w:t>研究</w:t>
          </w:r>
          <w:r>
            <w:rPr>
              <w:spacing w:val="-3"/>
              <w:lang w:eastAsia="ja-JP"/>
            </w:rPr>
            <w:t>の</w:t>
          </w:r>
          <w:r>
            <w:rPr>
              <w:lang w:eastAsia="ja-JP"/>
            </w:rPr>
            <w:t>方</w:t>
          </w:r>
          <w:r>
            <w:rPr>
              <w:spacing w:val="-3"/>
              <w:lang w:eastAsia="ja-JP"/>
            </w:rPr>
            <w:t>法</w:t>
          </w:r>
          <w:r>
            <w:rPr>
              <w:lang w:eastAsia="ja-JP"/>
            </w:rPr>
            <w:t>及</w:t>
          </w:r>
          <w:r>
            <w:rPr>
              <w:spacing w:val="-3"/>
              <w:lang w:eastAsia="ja-JP"/>
            </w:rPr>
            <w:t>び</w:t>
          </w:r>
          <w:r>
            <w:rPr>
              <w:lang w:eastAsia="ja-JP"/>
            </w:rPr>
            <w:t>期間</w:t>
          </w:r>
          <w:r>
            <w:rPr>
              <w:lang w:eastAsia="ja-JP"/>
            </w:rPr>
            <w:tab/>
          </w:r>
          <w:r>
            <w:rPr>
              <w:lang w:eastAsia="ja-JP"/>
            </w:rPr>
            <w:tab/>
          </w:r>
          <w:r>
            <w:rPr>
              <w:rFonts w:ascii="Times New Roman" w:eastAsia="Times New Roman"/>
              <w:lang w:eastAsia="ja-JP"/>
            </w:rPr>
            <w:t>20</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696" behindDoc="0" locked="0" layoutInCell="1" allowOverlap="1">
                <wp:simplePos x="0" y="0"/>
                <wp:positionH relativeFrom="page">
                  <wp:posOffset>1082039</wp:posOffset>
                </wp:positionH>
                <wp:positionV relativeFrom="paragraph">
                  <wp:posOffset>99694</wp:posOffset>
                </wp:positionV>
                <wp:extent cx="146303" cy="94488"/>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37" cstate="print"/>
                        <a:stretch>
                          <a:fillRect/>
                        </a:stretch>
                      </pic:blipFill>
                      <pic:spPr>
                        <a:xfrm>
                          <a:off x="0" y="0"/>
                          <a:ext cx="146303" cy="94488"/>
                        </a:xfrm>
                        <a:prstGeom prst="rect">
                          <a:avLst/>
                        </a:prstGeom>
                      </pic:spPr>
                    </pic:pic>
                  </a:graphicData>
                </a:graphic>
              </wp:anchor>
            </w:drawing>
          </w:r>
          <w:r>
            <w:rPr>
              <w:lang w:eastAsia="ja-JP"/>
            </w:rPr>
            <w:t>研究</w:t>
          </w:r>
          <w:r>
            <w:rPr>
              <w:spacing w:val="-3"/>
              <w:lang w:eastAsia="ja-JP"/>
            </w:rPr>
            <w:t>の</w:t>
          </w:r>
          <w:r>
            <w:rPr>
              <w:lang w:eastAsia="ja-JP"/>
            </w:rPr>
            <w:t>デ</w:t>
          </w:r>
          <w:r>
            <w:rPr>
              <w:spacing w:val="-3"/>
              <w:lang w:eastAsia="ja-JP"/>
            </w:rPr>
            <w:t>ザ</w:t>
          </w:r>
          <w:r>
            <w:rPr>
              <w:lang w:eastAsia="ja-JP"/>
            </w:rPr>
            <w:t>イン</w:t>
          </w:r>
          <w:r>
            <w:rPr>
              <w:lang w:eastAsia="ja-JP"/>
            </w:rPr>
            <w:tab/>
          </w:r>
          <w:r>
            <w:rPr>
              <w:lang w:eastAsia="ja-JP"/>
            </w:rPr>
            <w:tab/>
          </w:r>
          <w:r>
            <w:rPr>
              <w:rFonts w:ascii="Times New Roman" w:eastAsia="Times New Roman"/>
              <w:lang w:eastAsia="ja-JP"/>
            </w:rPr>
            <w:t>20</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720" behindDoc="0" locked="0" layoutInCell="1" allowOverlap="1">
                <wp:simplePos x="0" y="0"/>
                <wp:positionH relativeFrom="page">
                  <wp:posOffset>1082039</wp:posOffset>
                </wp:positionH>
                <wp:positionV relativeFrom="paragraph">
                  <wp:posOffset>99694</wp:posOffset>
                </wp:positionV>
                <wp:extent cx="158496" cy="94488"/>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38" cstate="print"/>
                        <a:stretch>
                          <a:fillRect/>
                        </a:stretch>
                      </pic:blipFill>
                      <pic:spPr>
                        <a:xfrm>
                          <a:off x="0" y="0"/>
                          <a:ext cx="158496" cy="94488"/>
                        </a:xfrm>
                        <a:prstGeom prst="rect">
                          <a:avLst/>
                        </a:prstGeom>
                      </pic:spPr>
                    </pic:pic>
                  </a:graphicData>
                </a:graphic>
              </wp:anchor>
            </w:drawing>
          </w:r>
          <w:hyperlink w:anchor="_TOC_250064" w:history="1">
            <w:r>
              <w:rPr>
                <w:lang w:eastAsia="ja-JP"/>
              </w:rPr>
              <w:t>研究</w:t>
            </w:r>
            <w:r>
              <w:rPr>
                <w:spacing w:val="-3"/>
                <w:lang w:eastAsia="ja-JP"/>
              </w:rPr>
              <w:t>の</w:t>
            </w:r>
            <w:r>
              <w:rPr>
                <w:lang w:eastAsia="ja-JP"/>
              </w:rPr>
              <w:t>方法</w:t>
            </w:r>
            <w:r>
              <w:rPr>
                <w:lang w:eastAsia="ja-JP"/>
              </w:rPr>
              <w:tab/>
            </w:r>
            <w:r>
              <w:rPr>
                <w:lang w:eastAsia="ja-JP"/>
              </w:rPr>
              <w:tab/>
            </w:r>
            <w:r>
              <w:rPr>
                <w:rFonts w:ascii="Times New Roman" w:eastAsia="Times New Roman"/>
                <w:lang w:eastAsia="ja-JP"/>
              </w:rPr>
              <w:t>20</w:t>
            </w:r>
          </w:hyperlink>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744" behindDoc="0" locked="0" layoutInCell="1" allowOverlap="1">
                <wp:simplePos x="0" y="0"/>
                <wp:positionH relativeFrom="page">
                  <wp:posOffset>1149096</wp:posOffset>
                </wp:positionH>
                <wp:positionV relativeFrom="paragraph">
                  <wp:posOffset>99694</wp:posOffset>
                </wp:positionV>
                <wp:extent cx="246887" cy="94488"/>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39" cstate="print"/>
                        <a:stretch>
                          <a:fillRect/>
                        </a:stretch>
                      </pic:blipFill>
                      <pic:spPr>
                        <a:xfrm>
                          <a:off x="0" y="0"/>
                          <a:ext cx="246887" cy="94488"/>
                        </a:xfrm>
                        <a:prstGeom prst="rect">
                          <a:avLst/>
                        </a:prstGeom>
                      </pic:spPr>
                    </pic:pic>
                  </a:graphicData>
                </a:graphic>
              </wp:anchor>
            </w:drawing>
          </w:r>
          <w:r>
            <w:rPr>
              <w:lang w:eastAsia="ja-JP"/>
            </w:rPr>
            <w:t>研究</w:t>
          </w:r>
          <w:r>
            <w:rPr>
              <w:spacing w:val="-3"/>
              <w:lang w:eastAsia="ja-JP"/>
            </w:rPr>
            <w:t>実</w:t>
          </w:r>
          <w:r>
            <w:rPr>
              <w:lang w:eastAsia="ja-JP"/>
            </w:rPr>
            <w:t>施</w:t>
          </w:r>
          <w:r>
            <w:rPr>
              <w:spacing w:val="-3"/>
              <w:lang w:eastAsia="ja-JP"/>
            </w:rPr>
            <w:t>期</w:t>
          </w:r>
          <w:r>
            <w:rPr>
              <w:lang w:eastAsia="ja-JP"/>
            </w:rPr>
            <w:t>間</w:t>
          </w:r>
          <w:r>
            <w:rPr>
              <w:lang w:eastAsia="ja-JP"/>
            </w:rPr>
            <w:tab/>
          </w:r>
          <w:r>
            <w:rPr>
              <w:lang w:eastAsia="ja-JP"/>
            </w:rPr>
            <w:tab/>
          </w:r>
          <w:r>
            <w:rPr>
              <w:rFonts w:ascii="Times New Roman" w:eastAsia="Times New Roman"/>
              <w:lang w:eastAsia="ja-JP"/>
            </w:rPr>
            <w:t>20</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768" behindDoc="0" locked="0" layoutInCell="1" allowOverlap="1">
                <wp:simplePos x="0" y="0"/>
                <wp:positionH relativeFrom="page">
                  <wp:posOffset>1149096</wp:posOffset>
                </wp:positionH>
                <wp:positionV relativeFrom="paragraph">
                  <wp:posOffset>99694</wp:posOffset>
                </wp:positionV>
                <wp:extent cx="259080" cy="94488"/>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0" cstate="print"/>
                        <a:stretch>
                          <a:fillRect/>
                        </a:stretch>
                      </pic:blipFill>
                      <pic:spPr>
                        <a:xfrm>
                          <a:off x="0" y="0"/>
                          <a:ext cx="259080" cy="94488"/>
                        </a:xfrm>
                        <a:prstGeom prst="rect">
                          <a:avLst/>
                        </a:prstGeom>
                      </pic:spPr>
                    </pic:pic>
                  </a:graphicData>
                </a:graphic>
              </wp:anchor>
            </w:drawing>
          </w:r>
          <w:r>
            <w:rPr>
              <w:lang w:eastAsia="ja-JP"/>
            </w:rPr>
            <w:t>研究</w:t>
          </w:r>
          <w:r>
            <w:rPr>
              <w:spacing w:val="-3"/>
              <w:lang w:eastAsia="ja-JP"/>
            </w:rPr>
            <w:t>対</w:t>
          </w:r>
          <w:r>
            <w:rPr>
              <w:lang w:eastAsia="ja-JP"/>
            </w:rPr>
            <w:t>象</w:t>
          </w:r>
          <w:r>
            <w:rPr>
              <w:spacing w:val="-3"/>
              <w:lang w:eastAsia="ja-JP"/>
            </w:rPr>
            <w:t>者</w:t>
          </w:r>
          <w:r>
            <w:rPr>
              <w:lang w:eastAsia="ja-JP"/>
            </w:rPr>
            <w:t>の</w:t>
          </w:r>
          <w:r>
            <w:rPr>
              <w:spacing w:val="-3"/>
              <w:lang w:eastAsia="ja-JP"/>
            </w:rPr>
            <w:t>研</w:t>
          </w:r>
          <w:r>
            <w:rPr>
              <w:lang w:eastAsia="ja-JP"/>
            </w:rPr>
            <w:t>究</w:t>
          </w:r>
          <w:r>
            <w:rPr>
              <w:spacing w:val="-3"/>
              <w:lang w:eastAsia="ja-JP"/>
            </w:rPr>
            <w:t>参</w:t>
          </w:r>
          <w:r>
            <w:rPr>
              <w:lang w:eastAsia="ja-JP"/>
            </w:rPr>
            <w:t>加</w:t>
          </w:r>
          <w:r>
            <w:rPr>
              <w:spacing w:val="-3"/>
              <w:lang w:eastAsia="ja-JP"/>
            </w:rPr>
            <w:t>予</w:t>
          </w:r>
          <w:r>
            <w:rPr>
              <w:lang w:eastAsia="ja-JP"/>
            </w:rPr>
            <w:t>定期間</w:t>
          </w:r>
          <w:r>
            <w:rPr>
              <w:lang w:eastAsia="ja-JP"/>
            </w:rPr>
            <w:tab/>
          </w:r>
          <w:r>
            <w:rPr>
              <w:lang w:eastAsia="ja-JP"/>
            </w:rPr>
            <w:tab/>
          </w:r>
          <w:r>
            <w:rPr>
              <w:rFonts w:ascii="Times New Roman" w:eastAsia="Times New Roman"/>
              <w:lang w:eastAsia="ja-JP"/>
            </w:rPr>
            <w:t>20</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792" behindDoc="0" locked="0" layoutInCell="1" allowOverlap="1">
                <wp:simplePos x="0" y="0"/>
                <wp:positionH relativeFrom="page">
                  <wp:posOffset>1149096</wp:posOffset>
                </wp:positionH>
                <wp:positionV relativeFrom="paragraph">
                  <wp:posOffset>99694</wp:posOffset>
                </wp:positionV>
                <wp:extent cx="252984" cy="94488"/>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1" cstate="print"/>
                        <a:stretch>
                          <a:fillRect/>
                        </a:stretch>
                      </pic:blipFill>
                      <pic:spPr>
                        <a:xfrm>
                          <a:off x="0" y="0"/>
                          <a:ext cx="252984" cy="94488"/>
                        </a:xfrm>
                        <a:prstGeom prst="rect">
                          <a:avLst/>
                        </a:prstGeom>
                      </pic:spPr>
                    </pic:pic>
                  </a:graphicData>
                </a:graphic>
              </wp:anchor>
            </w:drawing>
          </w:r>
          <w:r>
            <w:rPr>
              <w:lang w:eastAsia="ja-JP"/>
            </w:rPr>
            <w:t>研究</w:t>
          </w:r>
          <w:r>
            <w:rPr>
              <w:spacing w:val="-3"/>
              <w:lang w:eastAsia="ja-JP"/>
            </w:rPr>
            <w:t>対</w:t>
          </w:r>
          <w:r>
            <w:rPr>
              <w:lang w:eastAsia="ja-JP"/>
            </w:rPr>
            <w:t>象</w:t>
          </w:r>
          <w:r>
            <w:rPr>
              <w:spacing w:val="-3"/>
              <w:lang w:eastAsia="ja-JP"/>
            </w:rPr>
            <w:t>候</w:t>
          </w:r>
          <w:r>
            <w:rPr>
              <w:lang w:eastAsia="ja-JP"/>
            </w:rPr>
            <w:t>補</w:t>
          </w:r>
          <w:r>
            <w:rPr>
              <w:spacing w:val="-3"/>
              <w:lang w:eastAsia="ja-JP"/>
            </w:rPr>
            <w:t>者</w:t>
          </w:r>
          <w:r>
            <w:rPr>
              <w:lang w:eastAsia="ja-JP"/>
            </w:rPr>
            <w:t>の</w:t>
          </w:r>
          <w:r>
            <w:rPr>
              <w:spacing w:val="-3"/>
              <w:lang w:eastAsia="ja-JP"/>
            </w:rPr>
            <w:t>選</w:t>
          </w:r>
          <w:r>
            <w:rPr>
              <w:lang w:eastAsia="ja-JP"/>
            </w:rPr>
            <w:t>出</w:t>
          </w:r>
          <w:r>
            <w:rPr>
              <w:lang w:eastAsia="ja-JP"/>
            </w:rPr>
            <w:tab/>
          </w:r>
          <w:r>
            <w:rPr>
              <w:lang w:eastAsia="ja-JP"/>
            </w:rPr>
            <w:tab/>
          </w:r>
          <w:r>
            <w:rPr>
              <w:rFonts w:ascii="Times New Roman" w:eastAsia="Times New Roman"/>
              <w:lang w:eastAsia="ja-JP"/>
            </w:rPr>
            <w:t>20</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816" behindDoc="0" locked="0" layoutInCell="1" allowOverlap="1">
                <wp:simplePos x="0" y="0"/>
                <wp:positionH relativeFrom="page">
                  <wp:posOffset>1149096</wp:posOffset>
                </wp:positionH>
                <wp:positionV relativeFrom="paragraph">
                  <wp:posOffset>99694</wp:posOffset>
                </wp:positionV>
                <wp:extent cx="259080" cy="94487"/>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2" cstate="print"/>
                        <a:stretch>
                          <a:fillRect/>
                        </a:stretch>
                      </pic:blipFill>
                      <pic:spPr>
                        <a:xfrm>
                          <a:off x="0" y="0"/>
                          <a:ext cx="259080" cy="94487"/>
                        </a:xfrm>
                        <a:prstGeom prst="rect">
                          <a:avLst/>
                        </a:prstGeom>
                      </pic:spPr>
                    </pic:pic>
                  </a:graphicData>
                </a:graphic>
              </wp:anchor>
            </w:drawing>
          </w:r>
          <w:r>
            <w:rPr>
              <w:lang w:eastAsia="ja-JP"/>
            </w:rPr>
            <w:t>説明</w:t>
          </w:r>
          <w:r>
            <w:rPr>
              <w:spacing w:val="-3"/>
              <w:lang w:eastAsia="ja-JP"/>
            </w:rPr>
            <w:t>と</w:t>
          </w:r>
          <w:r>
            <w:rPr>
              <w:lang w:eastAsia="ja-JP"/>
            </w:rPr>
            <w:t>同意</w:t>
          </w:r>
          <w:r>
            <w:rPr>
              <w:lang w:eastAsia="ja-JP"/>
            </w:rPr>
            <w:tab/>
          </w:r>
          <w:r>
            <w:rPr>
              <w:lang w:eastAsia="ja-JP"/>
            </w:rPr>
            <w:tab/>
          </w:r>
          <w:r>
            <w:rPr>
              <w:rFonts w:ascii="Times New Roman" w:eastAsia="Times New Roman"/>
              <w:lang w:eastAsia="ja-JP"/>
            </w:rPr>
            <w:t>20</w:t>
          </w:r>
        </w:p>
        <w:p w:rsidR="007A2545" w:rsidRDefault="008958AE">
          <w:pPr>
            <w:pStyle w:val="3"/>
            <w:tabs>
              <w:tab w:val="right" w:leader="dot" w:pos="8648"/>
            </w:tabs>
            <w:spacing w:after="140"/>
            <w:rPr>
              <w:rFonts w:ascii="Times New Roman" w:eastAsia="Times New Roman"/>
              <w:lang w:eastAsia="ja-JP"/>
            </w:rPr>
          </w:pPr>
          <w:r>
            <w:rPr>
              <w:noProof/>
              <w:lang w:eastAsia="ja-JP"/>
            </w:rPr>
            <w:drawing>
              <wp:anchor distT="0" distB="0" distL="0" distR="0" simplePos="0" relativeHeight="1840" behindDoc="0" locked="0" layoutInCell="1" allowOverlap="1">
                <wp:simplePos x="0" y="0"/>
                <wp:positionH relativeFrom="page">
                  <wp:posOffset>1149096</wp:posOffset>
                </wp:positionH>
                <wp:positionV relativeFrom="paragraph">
                  <wp:posOffset>99694</wp:posOffset>
                </wp:positionV>
                <wp:extent cx="256031" cy="94487"/>
                <wp:effectExtent l="0" t="0" r="0" b="0"/>
                <wp:wrapNone/>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3" cstate="print"/>
                        <a:stretch>
                          <a:fillRect/>
                        </a:stretch>
                      </pic:blipFill>
                      <pic:spPr>
                        <a:xfrm>
                          <a:off x="0" y="0"/>
                          <a:ext cx="256031" cy="94487"/>
                        </a:xfrm>
                        <a:prstGeom prst="rect">
                          <a:avLst/>
                        </a:prstGeom>
                      </pic:spPr>
                    </pic:pic>
                  </a:graphicData>
                </a:graphic>
              </wp:anchor>
            </w:drawing>
          </w:r>
          <w:r>
            <w:rPr>
              <w:lang w:eastAsia="ja-JP"/>
            </w:rPr>
            <w:t>適格</w:t>
          </w:r>
          <w:r>
            <w:rPr>
              <w:spacing w:val="-3"/>
              <w:lang w:eastAsia="ja-JP"/>
            </w:rPr>
            <w:t>性</w:t>
          </w:r>
          <w:r>
            <w:rPr>
              <w:lang w:eastAsia="ja-JP"/>
            </w:rPr>
            <w:t>確認</w:t>
          </w:r>
          <w:r>
            <w:rPr>
              <w:lang w:eastAsia="ja-JP"/>
            </w:rPr>
            <w:tab/>
          </w:r>
          <w:r>
            <w:rPr>
              <w:lang w:eastAsia="ja-JP"/>
            </w:rPr>
            <w:tab/>
          </w:r>
          <w:r>
            <w:rPr>
              <w:rFonts w:ascii="Times New Roman" w:eastAsia="Times New Roman"/>
              <w:lang w:eastAsia="ja-JP"/>
            </w:rPr>
            <w:t>21</w:t>
          </w:r>
        </w:p>
        <w:p w:rsidR="007A2545" w:rsidRDefault="008958AE">
          <w:pPr>
            <w:pStyle w:val="3"/>
            <w:tabs>
              <w:tab w:val="right" w:leader="dot" w:pos="8648"/>
            </w:tabs>
            <w:spacing w:before="308"/>
            <w:rPr>
              <w:rFonts w:ascii="Times New Roman" w:eastAsia="Times New Roman"/>
              <w:lang w:eastAsia="ja-JP"/>
            </w:rPr>
          </w:pPr>
          <w:r>
            <w:rPr>
              <w:noProof/>
              <w:lang w:eastAsia="ja-JP"/>
            </w:rPr>
            <w:drawing>
              <wp:anchor distT="0" distB="0" distL="0" distR="0" simplePos="0" relativeHeight="1864" behindDoc="0" locked="0" layoutInCell="1" allowOverlap="1">
                <wp:simplePos x="0" y="0"/>
                <wp:positionH relativeFrom="page">
                  <wp:posOffset>1149096</wp:posOffset>
                </wp:positionH>
                <wp:positionV relativeFrom="paragraph">
                  <wp:posOffset>237490</wp:posOffset>
                </wp:positionV>
                <wp:extent cx="259080" cy="94487"/>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4" cstate="print"/>
                        <a:stretch>
                          <a:fillRect/>
                        </a:stretch>
                      </pic:blipFill>
                      <pic:spPr>
                        <a:xfrm>
                          <a:off x="0" y="0"/>
                          <a:ext cx="259080" cy="94487"/>
                        </a:xfrm>
                        <a:prstGeom prst="rect">
                          <a:avLst/>
                        </a:prstGeom>
                      </pic:spPr>
                    </pic:pic>
                  </a:graphicData>
                </a:graphic>
              </wp:anchor>
            </w:drawing>
          </w:r>
          <w:r>
            <w:rPr>
              <w:lang w:eastAsia="ja-JP"/>
            </w:rPr>
            <w:t>症例</w:t>
          </w:r>
          <w:r>
            <w:rPr>
              <w:spacing w:val="-3"/>
              <w:lang w:eastAsia="ja-JP"/>
            </w:rPr>
            <w:t>登</w:t>
          </w:r>
          <w:r>
            <w:rPr>
              <w:lang w:eastAsia="ja-JP"/>
            </w:rPr>
            <w:t>録</w:t>
          </w:r>
          <w:r>
            <w:rPr>
              <w:lang w:eastAsia="ja-JP"/>
            </w:rPr>
            <w:tab/>
          </w:r>
          <w:r>
            <w:rPr>
              <w:lang w:eastAsia="ja-JP"/>
            </w:rPr>
            <w:tab/>
          </w:r>
          <w:r>
            <w:rPr>
              <w:rFonts w:ascii="Times New Roman" w:eastAsia="Times New Roman"/>
              <w:lang w:eastAsia="ja-JP"/>
            </w:rPr>
            <w:t>21</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888" behindDoc="0" locked="0" layoutInCell="1" allowOverlap="1">
                <wp:simplePos x="0" y="0"/>
                <wp:positionH relativeFrom="page">
                  <wp:posOffset>1149096</wp:posOffset>
                </wp:positionH>
                <wp:positionV relativeFrom="paragraph">
                  <wp:posOffset>99694</wp:posOffset>
                </wp:positionV>
                <wp:extent cx="259080" cy="94487"/>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5" cstate="print"/>
                        <a:stretch>
                          <a:fillRect/>
                        </a:stretch>
                      </pic:blipFill>
                      <pic:spPr>
                        <a:xfrm>
                          <a:off x="0" y="0"/>
                          <a:ext cx="259080" cy="94487"/>
                        </a:xfrm>
                        <a:prstGeom prst="rect">
                          <a:avLst/>
                        </a:prstGeom>
                      </pic:spPr>
                    </pic:pic>
                  </a:graphicData>
                </a:graphic>
              </wp:anchor>
            </w:drawing>
          </w:r>
          <w:r>
            <w:rPr>
              <w:lang w:eastAsia="ja-JP"/>
            </w:rPr>
            <w:t>盲検</w:t>
          </w:r>
          <w:r>
            <w:rPr>
              <w:spacing w:val="-3"/>
              <w:lang w:eastAsia="ja-JP"/>
            </w:rPr>
            <w:t>化</w:t>
          </w:r>
          <w:r>
            <w:rPr>
              <w:lang w:eastAsia="ja-JP"/>
            </w:rPr>
            <w:t>・</w:t>
          </w:r>
          <w:r>
            <w:rPr>
              <w:spacing w:val="-3"/>
              <w:lang w:eastAsia="ja-JP"/>
            </w:rPr>
            <w:t>割</w:t>
          </w:r>
          <w:r>
            <w:rPr>
              <w:lang w:eastAsia="ja-JP"/>
            </w:rPr>
            <w:t>付</w:t>
          </w:r>
          <w:r>
            <w:rPr>
              <w:spacing w:val="-3"/>
              <w:lang w:eastAsia="ja-JP"/>
            </w:rPr>
            <w:t>方</w:t>
          </w:r>
          <w:r>
            <w:rPr>
              <w:lang w:eastAsia="ja-JP"/>
            </w:rPr>
            <w:t>法</w:t>
          </w:r>
          <w:r>
            <w:rPr>
              <w:lang w:eastAsia="ja-JP"/>
            </w:rPr>
            <w:tab/>
          </w:r>
          <w:r>
            <w:rPr>
              <w:lang w:eastAsia="ja-JP"/>
            </w:rPr>
            <w:tab/>
          </w:r>
          <w:r>
            <w:rPr>
              <w:rFonts w:ascii="Times New Roman" w:eastAsia="Times New Roman"/>
              <w:lang w:eastAsia="ja-JP"/>
            </w:rPr>
            <w:t>21</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912" behindDoc="0" locked="0" layoutInCell="1" allowOverlap="1">
                <wp:simplePos x="0" y="0"/>
                <wp:positionH relativeFrom="page">
                  <wp:posOffset>1149096</wp:posOffset>
                </wp:positionH>
                <wp:positionV relativeFrom="paragraph">
                  <wp:posOffset>99694</wp:posOffset>
                </wp:positionV>
                <wp:extent cx="256031" cy="94487"/>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6" cstate="print"/>
                        <a:stretch>
                          <a:fillRect/>
                        </a:stretch>
                      </pic:blipFill>
                      <pic:spPr>
                        <a:xfrm>
                          <a:off x="0" y="0"/>
                          <a:ext cx="256031" cy="94487"/>
                        </a:xfrm>
                        <a:prstGeom prst="rect">
                          <a:avLst/>
                        </a:prstGeom>
                      </pic:spPr>
                    </pic:pic>
                  </a:graphicData>
                </a:graphic>
              </wp:anchor>
            </w:drawing>
          </w:r>
          <w:r>
            <w:rPr>
              <w:lang w:eastAsia="ja-JP"/>
            </w:rPr>
            <w:t>登録</w:t>
          </w:r>
          <w:r>
            <w:rPr>
              <w:spacing w:val="-3"/>
              <w:lang w:eastAsia="ja-JP"/>
            </w:rPr>
            <w:t>期</w:t>
          </w:r>
          <w:r>
            <w:rPr>
              <w:lang w:eastAsia="ja-JP"/>
            </w:rPr>
            <w:t>間</w:t>
          </w:r>
          <w:r>
            <w:rPr>
              <w:spacing w:val="-3"/>
              <w:lang w:eastAsia="ja-JP"/>
            </w:rPr>
            <w:t>及</w:t>
          </w:r>
          <w:r>
            <w:rPr>
              <w:lang w:eastAsia="ja-JP"/>
            </w:rPr>
            <w:t>び</w:t>
          </w:r>
          <w:r>
            <w:rPr>
              <w:spacing w:val="-3"/>
              <w:lang w:eastAsia="ja-JP"/>
            </w:rPr>
            <w:t>研</w:t>
          </w:r>
          <w:r>
            <w:rPr>
              <w:lang w:eastAsia="ja-JP"/>
            </w:rPr>
            <w:t>究</w:t>
          </w:r>
          <w:r>
            <w:rPr>
              <w:spacing w:val="-3"/>
              <w:lang w:eastAsia="ja-JP"/>
            </w:rPr>
            <w:t>参</w:t>
          </w:r>
          <w:r>
            <w:rPr>
              <w:lang w:eastAsia="ja-JP"/>
            </w:rPr>
            <w:t>加</w:t>
          </w:r>
          <w:r>
            <w:rPr>
              <w:spacing w:val="-3"/>
              <w:lang w:eastAsia="ja-JP"/>
            </w:rPr>
            <w:t>期</w:t>
          </w:r>
          <w:r>
            <w:rPr>
              <w:lang w:eastAsia="ja-JP"/>
            </w:rPr>
            <w:t>間の</w:t>
          </w:r>
          <w:r>
            <w:rPr>
              <w:spacing w:val="-3"/>
              <w:lang w:eastAsia="ja-JP"/>
            </w:rPr>
            <w:t>終</w:t>
          </w:r>
          <w:r>
            <w:rPr>
              <w:lang w:eastAsia="ja-JP"/>
            </w:rPr>
            <w:t>了</w:t>
          </w:r>
          <w:r>
            <w:rPr>
              <w:spacing w:val="-3"/>
              <w:lang w:eastAsia="ja-JP"/>
            </w:rPr>
            <w:t>後</w:t>
          </w:r>
          <w:r>
            <w:rPr>
              <w:lang w:eastAsia="ja-JP"/>
            </w:rPr>
            <w:t>の</w:t>
          </w:r>
          <w:r>
            <w:rPr>
              <w:spacing w:val="-3"/>
              <w:lang w:eastAsia="ja-JP"/>
            </w:rPr>
            <w:t>対</w:t>
          </w:r>
          <w:r>
            <w:rPr>
              <w:lang w:eastAsia="ja-JP"/>
            </w:rPr>
            <w:t>応</w:t>
          </w:r>
          <w:r>
            <w:rPr>
              <w:lang w:eastAsia="ja-JP"/>
            </w:rPr>
            <w:tab/>
          </w:r>
          <w:r>
            <w:rPr>
              <w:rFonts w:ascii="Times New Roman" w:eastAsia="Times New Roman"/>
              <w:lang w:eastAsia="ja-JP"/>
            </w:rPr>
            <w:t>21</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1936" behindDoc="0" locked="0" layoutInCell="1" allowOverlap="1">
                <wp:simplePos x="0" y="0"/>
                <wp:positionH relativeFrom="page">
                  <wp:posOffset>1082039</wp:posOffset>
                </wp:positionH>
                <wp:positionV relativeFrom="paragraph">
                  <wp:posOffset>99694</wp:posOffset>
                </wp:positionV>
                <wp:extent cx="152400" cy="94487"/>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47" cstate="print"/>
                        <a:stretch>
                          <a:fillRect/>
                        </a:stretch>
                      </pic:blipFill>
                      <pic:spPr>
                        <a:xfrm>
                          <a:off x="0" y="0"/>
                          <a:ext cx="152400" cy="94487"/>
                        </a:xfrm>
                        <a:prstGeom prst="rect">
                          <a:avLst/>
                        </a:prstGeom>
                      </pic:spPr>
                    </pic:pic>
                  </a:graphicData>
                </a:graphic>
              </wp:anchor>
            </w:drawing>
          </w:r>
          <w:hyperlink w:anchor="_TOC_250063" w:history="1">
            <w:r>
              <w:rPr>
                <w:lang w:eastAsia="ja-JP"/>
              </w:rPr>
              <w:t>科学</w:t>
            </w:r>
            <w:r>
              <w:rPr>
                <w:spacing w:val="-3"/>
                <w:lang w:eastAsia="ja-JP"/>
              </w:rPr>
              <w:t>的</w:t>
            </w:r>
            <w:r>
              <w:rPr>
                <w:lang w:eastAsia="ja-JP"/>
              </w:rPr>
              <w:t>合</w:t>
            </w:r>
            <w:r>
              <w:rPr>
                <w:spacing w:val="-3"/>
                <w:lang w:eastAsia="ja-JP"/>
              </w:rPr>
              <w:t>理</w:t>
            </w:r>
            <w:r>
              <w:rPr>
                <w:lang w:eastAsia="ja-JP"/>
              </w:rPr>
              <w:t>性</w:t>
            </w:r>
            <w:r>
              <w:rPr>
                <w:spacing w:val="-3"/>
                <w:lang w:eastAsia="ja-JP"/>
              </w:rPr>
              <w:t>の</w:t>
            </w:r>
            <w:r>
              <w:rPr>
                <w:lang w:eastAsia="ja-JP"/>
              </w:rPr>
              <w:t>根拠</w:t>
            </w:r>
            <w:r>
              <w:rPr>
                <w:lang w:eastAsia="ja-JP"/>
              </w:rPr>
              <w:tab/>
            </w:r>
            <w:r>
              <w:rPr>
                <w:lang w:eastAsia="ja-JP"/>
              </w:rPr>
              <w:tab/>
            </w:r>
            <w:r>
              <w:rPr>
                <w:rFonts w:ascii="Times New Roman" w:eastAsia="Times New Roman"/>
                <w:lang w:eastAsia="ja-JP"/>
              </w:rPr>
              <w:t>21</w:t>
            </w:r>
          </w:hyperlink>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960" behindDoc="0" locked="0" layoutInCell="1" allowOverlap="1">
                <wp:simplePos x="0" y="0"/>
                <wp:positionH relativeFrom="page">
                  <wp:posOffset>1149096</wp:posOffset>
                </wp:positionH>
                <wp:positionV relativeFrom="paragraph">
                  <wp:posOffset>99694</wp:posOffset>
                </wp:positionV>
                <wp:extent cx="246887" cy="94487"/>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48" cstate="print"/>
                        <a:stretch>
                          <a:fillRect/>
                        </a:stretch>
                      </pic:blipFill>
                      <pic:spPr>
                        <a:xfrm>
                          <a:off x="0" y="0"/>
                          <a:ext cx="246887" cy="94487"/>
                        </a:xfrm>
                        <a:prstGeom prst="rect">
                          <a:avLst/>
                        </a:prstGeom>
                      </pic:spPr>
                    </pic:pic>
                  </a:graphicData>
                </a:graphic>
              </wp:anchor>
            </w:drawing>
          </w:r>
          <w:r>
            <w:rPr>
              <w:lang w:eastAsia="ja-JP"/>
            </w:rPr>
            <w:t>研究</w:t>
          </w:r>
          <w:r>
            <w:rPr>
              <w:spacing w:val="-3"/>
              <w:lang w:eastAsia="ja-JP"/>
            </w:rPr>
            <w:t>デ</w:t>
          </w:r>
          <w:r>
            <w:rPr>
              <w:lang w:eastAsia="ja-JP"/>
            </w:rPr>
            <w:t>ザ</w:t>
          </w:r>
          <w:r>
            <w:rPr>
              <w:spacing w:val="-3"/>
              <w:lang w:eastAsia="ja-JP"/>
            </w:rPr>
            <w:t>イ</w:t>
          </w:r>
          <w:r>
            <w:rPr>
              <w:lang w:eastAsia="ja-JP"/>
            </w:rPr>
            <w:t>ン</w:t>
          </w:r>
          <w:r>
            <w:rPr>
              <w:spacing w:val="-3"/>
              <w:lang w:eastAsia="ja-JP"/>
            </w:rPr>
            <w:t>の</w:t>
          </w:r>
          <w:r>
            <w:rPr>
              <w:lang w:eastAsia="ja-JP"/>
            </w:rPr>
            <w:t>選</w:t>
          </w:r>
          <w:r>
            <w:rPr>
              <w:spacing w:val="-3"/>
              <w:lang w:eastAsia="ja-JP"/>
            </w:rPr>
            <w:t>択</w:t>
          </w:r>
          <w:r>
            <w:rPr>
              <w:lang w:eastAsia="ja-JP"/>
            </w:rPr>
            <w:t>根</w:t>
          </w:r>
          <w:r>
            <w:rPr>
              <w:spacing w:val="-3"/>
              <w:lang w:eastAsia="ja-JP"/>
            </w:rPr>
            <w:t>拠</w:t>
          </w:r>
          <w:r>
            <w:rPr>
              <w:lang w:eastAsia="ja-JP"/>
            </w:rPr>
            <w:t>・妥</w:t>
          </w:r>
          <w:r>
            <w:rPr>
              <w:spacing w:val="-3"/>
              <w:lang w:eastAsia="ja-JP"/>
            </w:rPr>
            <w:t>当</w:t>
          </w:r>
          <w:r>
            <w:rPr>
              <w:lang w:eastAsia="ja-JP"/>
            </w:rPr>
            <w:t>性</w:t>
          </w:r>
          <w:r>
            <w:rPr>
              <w:lang w:eastAsia="ja-JP"/>
            </w:rPr>
            <w:tab/>
          </w:r>
          <w:r>
            <w:rPr>
              <w:lang w:eastAsia="ja-JP"/>
            </w:rPr>
            <w:tab/>
          </w:r>
          <w:r>
            <w:rPr>
              <w:rFonts w:ascii="Times New Roman" w:eastAsia="Times New Roman"/>
              <w:lang w:eastAsia="ja-JP"/>
            </w:rPr>
            <w:t>21</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1984" behindDoc="0" locked="0" layoutInCell="1" allowOverlap="1">
                <wp:simplePos x="0" y="0"/>
                <wp:positionH relativeFrom="page">
                  <wp:posOffset>1149096</wp:posOffset>
                </wp:positionH>
                <wp:positionV relativeFrom="paragraph">
                  <wp:posOffset>99694</wp:posOffset>
                </wp:positionV>
                <wp:extent cx="259080" cy="94487"/>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49" cstate="print"/>
                        <a:stretch>
                          <a:fillRect/>
                        </a:stretch>
                      </pic:blipFill>
                      <pic:spPr>
                        <a:xfrm>
                          <a:off x="0" y="0"/>
                          <a:ext cx="259080" cy="94487"/>
                        </a:xfrm>
                        <a:prstGeom prst="rect">
                          <a:avLst/>
                        </a:prstGeom>
                      </pic:spPr>
                    </pic:pic>
                  </a:graphicData>
                </a:graphic>
              </wp:anchor>
            </w:drawing>
          </w:r>
          <w:r>
            <w:rPr>
              <w:lang w:eastAsia="ja-JP"/>
            </w:rPr>
            <w:t>盲検</w:t>
          </w:r>
          <w:r>
            <w:rPr>
              <w:spacing w:val="-3"/>
              <w:lang w:eastAsia="ja-JP"/>
            </w:rPr>
            <w:t>化</w:t>
          </w:r>
          <w:r>
            <w:rPr>
              <w:lang w:eastAsia="ja-JP"/>
            </w:rPr>
            <w:t>し</w:t>
          </w:r>
          <w:r>
            <w:rPr>
              <w:spacing w:val="-3"/>
              <w:lang w:eastAsia="ja-JP"/>
            </w:rPr>
            <w:t>な</w:t>
          </w:r>
          <w:r>
            <w:rPr>
              <w:lang w:eastAsia="ja-JP"/>
            </w:rPr>
            <w:t>い</w:t>
          </w:r>
          <w:r>
            <w:rPr>
              <w:spacing w:val="-3"/>
              <w:lang w:eastAsia="ja-JP"/>
            </w:rPr>
            <w:t>場</w:t>
          </w:r>
          <w:r>
            <w:rPr>
              <w:lang w:eastAsia="ja-JP"/>
            </w:rPr>
            <w:t>合</w:t>
          </w:r>
          <w:r>
            <w:rPr>
              <w:spacing w:val="-3"/>
              <w:lang w:eastAsia="ja-JP"/>
            </w:rPr>
            <w:t>ま</w:t>
          </w:r>
          <w:r>
            <w:rPr>
              <w:lang w:eastAsia="ja-JP"/>
            </w:rPr>
            <w:t>た</w:t>
          </w:r>
          <w:r>
            <w:rPr>
              <w:spacing w:val="-3"/>
              <w:lang w:eastAsia="ja-JP"/>
            </w:rPr>
            <w:t>は</w:t>
          </w:r>
          <w:r>
            <w:rPr>
              <w:lang w:eastAsia="ja-JP"/>
            </w:rPr>
            <w:t>困難</w:t>
          </w:r>
          <w:r>
            <w:rPr>
              <w:spacing w:val="-3"/>
              <w:lang w:eastAsia="ja-JP"/>
            </w:rPr>
            <w:t>な</w:t>
          </w:r>
          <w:r>
            <w:rPr>
              <w:lang w:eastAsia="ja-JP"/>
            </w:rPr>
            <w:t>場</w:t>
          </w:r>
          <w:r>
            <w:rPr>
              <w:spacing w:val="-3"/>
              <w:lang w:eastAsia="ja-JP"/>
            </w:rPr>
            <w:t>合</w:t>
          </w:r>
          <w:r>
            <w:rPr>
              <w:lang w:eastAsia="ja-JP"/>
            </w:rPr>
            <w:t>は</w:t>
          </w:r>
          <w:r>
            <w:rPr>
              <w:spacing w:val="-3"/>
              <w:lang w:eastAsia="ja-JP"/>
            </w:rPr>
            <w:t>そ</w:t>
          </w:r>
          <w:r>
            <w:rPr>
              <w:lang w:eastAsia="ja-JP"/>
            </w:rPr>
            <w:t>の</w:t>
          </w:r>
          <w:r>
            <w:rPr>
              <w:spacing w:val="-3"/>
              <w:lang w:eastAsia="ja-JP"/>
            </w:rPr>
            <w:t>理</w:t>
          </w:r>
          <w:r>
            <w:rPr>
              <w:lang w:eastAsia="ja-JP"/>
            </w:rPr>
            <w:t>由</w:t>
          </w:r>
          <w:r>
            <w:rPr>
              <w:lang w:eastAsia="ja-JP"/>
            </w:rPr>
            <w:tab/>
          </w:r>
          <w:r>
            <w:rPr>
              <w:rFonts w:ascii="Times New Roman" w:eastAsia="Times New Roman"/>
              <w:lang w:eastAsia="ja-JP"/>
            </w:rPr>
            <w:t>21</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2008" behindDoc="0" locked="0" layoutInCell="1" allowOverlap="1">
                <wp:simplePos x="0" y="0"/>
                <wp:positionH relativeFrom="page">
                  <wp:posOffset>1149096</wp:posOffset>
                </wp:positionH>
                <wp:positionV relativeFrom="paragraph">
                  <wp:posOffset>99694</wp:posOffset>
                </wp:positionV>
                <wp:extent cx="252984" cy="94487"/>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50" cstate="print"/>
                        <a:stretch>
                          <a:fillRect/>
                        </a:stretch>
                      </pic:blipFill>
                      <pic:spPr>
                        <a:xfrm>
                          <a:off x="0" y="0"/>
                          <a:ext cx="252984" cy="94487"/>
                        </a:xfrm>
                        <a:prstGeom prst="rect">
                          <a:avLst/>
                        </a:prstGeom>
                      </pic:spPr>
                    </pic:pic>
                  </a:graphicData>
                </a:graphic>
              </wp:anchor>
            </w:drawing>
          </w:r>
          <w:r>
            <w:rPr>
              <w:lang w:eastAsia="ja-JP"/>
            </w:rPr>
            <w:t>対照</w:t>
          </w:r>
          <w:r>
            <w:rPr>
              <w:spacing w:val="-3"/>
              <w:lang w:eastAsia="ja-JP"/>
            </w:rPr>
            <w:t>群</w:t>
          </w:r>
          <w:r>
            <w:rPr>
              <w:lang w:eastAsia="ja-JP"/>
            </w:rPr>
            <w:t>の</w:t>
          </w:r>
          <w:r>
            <w:rPr>
              <w:spacing w:val="-3"/>
              <w:lang w:eastAsia="ja-JP"/>
            </w:rPr>
            <w:t>選</w:t>
          </w:r>
          <w:r>
            <w:rPr>
              <w:lang w:eastAsia="ja-JP"/>
            </w:rPr>
            <w:t>択</w:t>
          </w:r>
          <w:r>
            <w:rPr>
              <w:spacing w:val="-3"/>
              <w:lang w:eastAsia="ja-JP"/>
            </w:rPr>
            <w:t>根</w:t>
          </w:r>
          <w:r>
            <w:rPr>
              <w:lang w:eastAsia="ja-JP"/>
            </w:rPr>
            <w:t>拠</w:t>
          </w:r>
          <w:r>
            <w:rPr>
              <w:spacing w:val="-3"/>
              <w:lang w:eastAsia="ja-JP"/>
            </w:rPr>
            <w:t>・</w:t>
          </w:r>
          <w:r>
            <w:rPr>
              <w:lang w:eastAsia="ja-JP"/>
            </w:rPr>
            <w:t>妥</w:t>
          </w:r>
          <w:r>
            <w:rPr>
              <w:spacing w:val="-3"/>
              <w:lang w:eastAsia="ja-JP"/>
            </w:rPr>
            <w:t>当</w:t>
          </w:r>
          <w:r>
            <w:rPr>
              <w:lang w:eastAsia="ja-JP"/>
            </w:rPr>
            <w:t>性</w:t>
          </w:r>
          <w:r>
            <w:rPr>
              <w:lang w:eastAsia="ja-JP"/>
            </w:rPr>
            <w:tab/>
          </w:r>
          <w:r>
            <w:rPr>
              <w:lang w:eastAsia="ja-JP"/>
            </w:rPr>
            <w:tab/>
          </w:r>
          <w:r>
            <w:rPr>
              <w:rFonts w:ascii="Times New Roman" w:eastAsia="Times New Roman"/>
              <w:lang w:eastAsia="ja-JP"/>
            </w:rPr>
            <w:t>21</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2032" behindDoc="0" locked="0" layoutInCell="1" allowOverlap="1">
                <wp:simplePos x="0" y="0"/>
                <wp:positionH relativeFrom="page">
                  <wp:posOffset>1149096</wp:posOffset>
                </wp:positionH>
                <wp:positionV relativeFrom="paragraph">
                  <wp:posOffset>99694</wp:posOffset>
                </wp:positionV>
                <wp:extent cx="259080" cy="94487"/>
                <wp:effectExtent l="0" t="0" r="0" b="0"/>
                <wp:wrapNone/>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1" cstate="print"/>
                        <a:stretch>
                          <a:fillRect/>
                        </a:stretch>
                      </pic:blipFill>
                      <pic:spPr>
                        <a:xfrm>
                          <a:off x="0" y="0"/>
                          <a:ext cx="259080" cy="94487"/>
                        </a:xfrm>
                        <a:prstGeom prst="rect">
                          <a:avLst/>
                        </a:prstGeom>
                      </pic:spPr>
                    </pic:pic>
                  </a:graphicData>
                </a:graphic>
              </wp:anchor>
            </w:drawing>
          </w:r>
          <w:r>
            <w:rPr>
              <w:lang w:eastAsia="ja-JP"/>
            </w:rPr>
            <w:t>介入</w:t>
          </w:r>
          <w:r>
            <w:rPr>
              <w:spacing w:val="-3"/>
              <w:lang w:eastAsia="ja-JP"/>
            </w:rPr>
            <w:t>の</w:t>
          </w:r>
          <w:r>
            <w:rPr>
              <w:lang w:eastAsia="ja-JP"/>
            </w:rPr>
            <w:t>実</w:t>
          </w:r>
          <w:r>
            <w:rPr>
              <w:spacing w:val="-3"/>
              <w:lang w:eastAsia="ja-JP"/>
            </w:rPr>
            <w:t>施</w:t>
          </w:r>
          <w:r>
            <w:rPr>
              <w:lang w:eastAsia="ja-JP"/>
            </w:rPr>
            <w:t>期</w:t>
          </w:r>
          <w:r>
            <w:rPr>
              <w:spacing w:val="-3"/>
              <w:lang w:eastAsia="ja-JP"/>
            </w:rPr>
            <w:t>間</w:t>
          </w:r>
          <w:r>
            <w:rPr>
              <w:lang w:eastAsia="ja-JP"/>
            </w:rPr>
            <w:t>の</w:t>
          </w:r>
          <w:r>
            <w:rPr>
              <w:spacing w:val="-3"/>
              <w:lang w:eastAsia="ja-JP"/>
            </w:rPr>
            <w:t>根</w:t>
          </w:r>
          <w:r>
            <w:rPr>
              <w:lang w:eastAsia="ja-JP"/>
            </w:rPr>
            <w:t>拠</w:t>
          </w:r>
          <w:r>
            <w:rPr>
              <w:spacing w:val="-3"/>
              <w:lang w:eastAsia="ja-JP"/>
            </w:rPr>
            <w:t>・</w:t>
          </w:r>
          <w:r>
            <w:rPr>
              <w:lang w:eastAsia="ja-JP"/>
            </w:rPr>
            <w:t>妥当性</w:t>
          </w:r>
          <w:r>
            <w:rPr>
              <w:lang w:eastAsia="ja-JP"/>
            </w:rPr>
            <w:tab/>
          </w:r>
          <w:r>
            <w:rPr>
              <w:lang w:eastAsia="ja-JP"/>
            </w:rPr>
            <w:tab/>
          </w:r>
          <w:r>
            <w:rPr>
              <w:rFonts w:ascii="Times New Roman" w:eastAsia="Times New Roman"/>
              <w:lang w:eastAsia="ja-JP"/>
            </w:rPr>
            <w:t>21</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2056" behindDoc="0" locked="0" layoutInCell="1" allowOverlap="1">
                <wp:simplePos x="0" y="0"/>
                <wp:positionH relativeFrom="page">
                  <wp:posOffset>1149096</wp:posOffset>
                </wp:positionH>
                <wp:positionV relativeFrom="paragraph">
                  <wp:posOffset>99694</wp:posOffset>
                </wp:positionV>
                <wp:extent cx="256031" cy="94487"/>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52" cstate="print"/>
                        <a:stretch>
                          <a:fillRect/>
                        </a:stretch>
                      </pic:blipFill>
                      <pic:spPr>
                        <a:xfrm>
                          <a:off x="0" y="0"/>
                          <a:ext cx="256031" cy="94487"/>
                        </a:xfrm>
                        <a:prstGeom prst="rect">
                          <a:avLst/>
                        </a:prstGeom>
                      </pic:spPr>
                    </pic:pic>
                  </a:graphicData>
                </a:graphic>
              </wp:anchor>
            </w:drawing>
          </w:r>
          <w:r>
            <w:rPr>
              <w:lang w:eastAsia="ja-JP"/>
            </w:rPr>
            <w:t>主要</w:t>
          </w:r>
          <w:r>
            <w:rPr>
              <w:spacing w:val="-3"/>
              <w:lang w:eastAsia="ja-JP"/>
            </w:rPr>
            <w:t>評</w:t>
          </w:r>
          <w:r>
            <w:rPr>
              <w:lang w:eastAsia="ja-JP"/>
            </w:rPr>
            <w:t>価</w:t>
          </w:r>
          <w:r>
            <w:rPr>
              <w:spacing w:val="-3"/>
              <w:lang w:eastAsia="ja-JP"/>
            </w:rPr>
            <w:t>項</w:t>
          </w:r>
          <w:r>
            <w:rPr>
              <w:lang w:eastAsia="ja-JP"/>
            </w:rPr>
            <w:t>目</w:t>
          </w:r>
          <w:r>
            <w:rPr>
              <w:spacing w:val="-3"/>
              <w:lang w:eastAsia="ja-JP"/>
            </w:rPr>
            <w:t>の</w:t>
          </w:r>
          <w:r>
            <w:rPr>
              <w:lang w:eastAsia="ja-JP"/>
            </w:rPr>
            <w:t>デ</w:t>
          </w:r>
          <w:r>
            <w:rPr>
              <w:spacing w:val="-3"/>
              <w:lang w:eastAsia="ja-JP"/>
            </w:rPr>
            <w:t>ー</w:t>
          </w:r>
          <w:r>
            <w:rPr>
              <w:lang w:eastAsia="ja-JP"/>
            </w:rPr>
            <w:t>タ</w:t>
          </w:r>
          <w:r>
            <w:rPr>
              <w:spacing w:val="-3"/>
              <w:lang w:eastAsia="ja-JP"/>
            </w:rPr>
            <w:t>収</w:t>
          </w:r>
          <w:r>
            <w:rPr>
              <w:lang w:eastAsia="ja-JP"/>
            </w:rPr>
            <w:t>集方</w:t>
          </w:r>
          <w:r>
            <w:rPr>
              <w:spacing w:val="-3"/>
              <w:lang w:eastAsia="ja-JP"/>
            </w:rPr>
            <w:t>法</w:t>
          </w:r>
          <w:r>
            <w:rPr>
              <w:lang w:eastAsia="ja-JP"/>
            </w:rPr>
            <w:t>の</w:t>
          </w:r>
          <w:r>
            <w:rPr>
              <w:spacing w:val="-3"/>
              <w:lang w:eastAsia="ja-JP"/>
            </w:rPr>
            <w:t>根</w:t>
          </w:r>
          <w:r>
            <w:rPr>
              <w:lang w:eastAsia="ja-JP"/>
            </w:rPr>
            <w:t>拠</w:t>
          </w:r>
          <w:r>
            <w:rPr>
              <w:spacing w:val="-3"/>
              <w:lang w:eastAsia="ja-JP"/>
            </w:rPr>
            <w:t>・</w:t>
          </w:r>
          <w:r>
            <w:rPr>
              <w:lang w:eastAsia="ja-JP"/>
            </w:rPr>
            <w:t>妥</w:t>
          </w:r>
          <w:r>
            <w:rPr>
              <w:spacing w:val="-3"/>
              <w:lang w:eastAsia="ja-JP"/>
            </w:rPr>
            <w:t>当</w:t>
          </w:r>
          <w:r>
            <w:rPr>
              <w:lang w:eastAsia="ja-JP"/>
            </w:rPr>
            <w:t>性</w:t>
          </w:r>
          <w:r>
            <w:rPr>
              <w:lang w:eastAsia="ja-JP"/>
            </w:rPr>
            <w:tab/>
          </w:r>
          <w:r>
            <w:rPr>
              <w:rFonts w:ascii="Times New Roman" w:eastAsia="Times New Roman"/>
              <w:lang w:eastAsia="ja-JP"/>
            </w:rPr>
            <w:t>21</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2080" behindDoc="0" locked="0" layoutInCell="1" allowOverlap="1">
                <wp:simplePos x="0" y="0"/>
                <wp:positionH relativeFrom="page">
                  <wp:posOffset>1149096</wp:posOffset>
                </wp:positionH>
                <wp:positionV relativeFrom="paragraph">
                  <wp:posOffset>99694</wp:posOffset>
                </wp:positionV>
                <wp:extent cx="259080" cy="94487"/>
                <wp:effectExtent l="0" t="0" r="0" b="0"/>
                <wp:wrapNone/>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53" cstate="print"/>
                        <a:stretch>
                          <a:fillRect/>
                        </a:stretch>
                      </pic:blipFill>
                      <pic:spPr>
                        <a:xfrm>
                          <a:off x="0" y="0"/>
                          <a:ext cx="259080" cy="94487"/>
                        </a:xfrm>
                        <a:prstGeom prst="rect">
                          <a:avLst/>
                        </a:prstGeom>
                      </pic:spPr>
                    </pic:pic>
                  </a:graphicData>
                </a:graphic>
              </wp:anchor>
            </w:drawing>
          </w:r>
          <w:r>
            <w:rPr>
              <w:lang w:eastAsia="ja-JP"/>
            </w:rPr>
            <w:t>介入</w:t>
          </w:r>
          <w:r>
            <w:rPr>
              <w:spacing w:val="-3"/>
              <w:lang w:eastAsia="ja-JP"/>
            </w:rPr>
            <w:t>実</w:t>
          </w:r>
          <w:r>
            <w:rPr>
              <w:lang w:eastAsia="ja-JP"/>
            </w:rPr>
            <w:t>施</w:t>
          </w:r>
          <w:r>
            <w:rPr>
              <w:spacing w:val="-3"/>
              <w:lang w:eastAsia="ja-JP"/>
            </w:rPr>
            <w:t>前</w:t>
          </w:r>
          <w:r>
            <w:rPr>
              <w:lang w:eastAsia="ja-JP"/>
            </w:rPr>
            <w:t>及</w:t>
          </w:r>
          <w:r>
            <w:rPr>
              <w:spacing w:val="-3"/>
              <w:lang w:eastAsia="ja-JP"/>
            </w:rPr>
            <w:t>び</w:t>
          </w:r>
          <w:r>
            <w:rPr>
              <w:lang w:eastAsia="ja-JP"/>
            </w:rPr>
            <w:t>終</w:t>
          </w:r>
          <w:r>
            <w:rPr>
              <w:spacing w:val="-3"/>
              <w:lang w:eastAsia="ja-JP"/>
            </w:rPr>
            <w:t>了</w:t>
          </w:r>
          <w:r>
            <w:rPr>
              <w:lang w:eastAsia="ja-JP"/>
            </w:rPr>
            <w:t>後</w:t>
          </w:r>
          <w:r>
            <w:rPr>
              <w:spacing w:val="-3"/>
              <w:lang w:eastAsia="ja-JP"/>
            </w:rPr>
            <w:t>の</w:t>
          </w:r>
          <w:r>
            <w:rPr>
              <w:lang w:eastAsia="ja-JP"/>
            </w:rPr>
            <w:t>観察</w:t>
          </w:r>
          <w:r>
            <w:rPr>
              <w:spacing w:val="-3"/>
              <w:lang w:eastAsia="ja-JP"/>
            </w:rPr>
            <w:t>期</w:t>
          </w:r>
          <w:r>
            <w:rPr>
              <w:lang w:eastAsia="ja-JP"/>
            </w:rPr>
            <w:t>間</w:t>
          </w:r>
          <w:r>
            <w:rPr>
              <w:spacing w:val="-3"/>
              <w:lang w:eastAsia="ja-JP"/>
            </w:rPr>
            <w:t>の</w:t>
          </w:r>
          <w:r>
            <w:rPr>
              <w:lang w:eastAsia="ja-JP"/>
            </w:rPr>
            <w:t>根</w:t>
          </w:r>
          <w:r>
            <w:rPr>
              <w:spacing w:val="-3"/>
              <w:lang w:eastAsia="ja-JP"/>
            </w:rPr>
            <w:t>拠</w:t>
          </w:r>
          <w:r>
            <w:rPr>
              <w:lang w:eastAsia="ja-JP"/>
            </w:rPr>
            <w:t>・</w:t>
          </w:r>
          <w:r>
            <w:rPr>
              <w:spacing w:val="-3"/>
              <w:lang w:eastAsia="ja-JP"/>
            </w:rPr>
            <w:t>妥</w:t>
          </w:r>
          <w:r>
            <w:rPr>
              <w:lang w:eastAsia="ja-JP"/>
            </w:rPr>
            <w:t>当性</w:t>
          </w:r>
          <w:r>
            <w:rPr>
              <w:lang w:eastAsia="ja-JP"/>
            </w:rPr>
            <w:tab/>
          </w:r>
          <w:r>
            <w:rPr>
              <w:rFonts w:ascii="Times New Roman" w:eastAsia="Times New Roman"/>
              <w:lang w:eastAsia="ja-JP"/>
            </w:rPr>
            <w:t>21</w:t>
          </w:r>
        </w:p>
        <w:p w:rsidR="007A2545" w:rsidRDefault="008958AE">
          <w:pPr>
            <w:pStyle w:val="10"/>
            <w:tabs>
              <w:tab w:val="right" w:leader="dot" w:pos="8648"/>
            </w:tabs>
            <w:spacing w:before="90"/>
            <w:rPr>
              <w:rFonts w:ascii="Times New Roman" w:eastAsia="Times New Roman"/>
              <w:lang w:eastAsia="ja-JP"/>
            </w:rPr>
          </w:pPr>
          <w:r>
            <w:rPr>
              <w:noProof/>
              <w:lang w:eastAsia="ja-JP"/>
            </w:rPr>
            <w:drawing>
              <wp:anchor distT="0" distB="0" distL="0" distR="0" simplePos="0" relativeHeight="2104" behindDoc="0" locked="0" layoutInCell="1" allowOverlap="1">
                <wp:simplePos x="0" y="0"/>
                <wp:positionH relativeFrom="page">
                  <wp:posOffset>1018032</wp:posOffset>
                </wp:positionH>
                <wp:positionV relativeFrom="paragraph">
                  <wp:posOffset>99060</wp:posOffset>
                </wp:positionV>
                <wp:extent cx="82295" cy="94487"/>
                <wp:effectExtent l="0" t="0" r="0" b="0"/>
                <wp:wrapNone/>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54" cstate="print"/>
                        <a:stretch>
                          <a:fillRect/>
                        </a:stretch>
                      </pic:blipFill>
                      <pic:spPr>
                        <a:xfrm>
                          <a:off x="0" y="0"/>
                          <a:ext cx="82295" cy="94487"/>
                        </a:xfrm>
                        <a:prstGeom prst="rect">
                          <a:avLst/>
                        </a:prstGeom>
                      </pic:spPr>
                    </pic:pic>
                  </a:graphicData>
                </a:graphic>
              </wp:anchor>
            </w:drawing>
          </w:r>
          <w:hyperlink w:anchor="_TOC_250062" w:history="1">
            <w:r>
              <w:rPr>
                <w:lang w:eastAsia="ja-JP"/>
              </w:rPr>
              <w:t>研究</w:t>
            </w:r>
            <w:r>
              <w:rPr>
                <w:spacing w:val="-3"/>
                <w:lang w:eastAsia="ja-JP"/>
              </w:rPr>
              <w:t>薬</w:t>
            </w:r>
            <w:r>
              <w:rPr>
                <w:lang w:eastAsia="ja-JP"/>
              </w:rPr>
              <w:t>の</w:t>
            </w:r>
            <w:r>
              <w:rPr>
                <w:spacing w:val="-3"/>
                <w:lang w:eastAsia="ja-JP"/>
              </w:rPr>
              <w:t>入</w:t>
            </w:r>
            <w:r>
              <w:rPr>
                <w:lang w:eastAsia="ja-JP"/>
              </w:rPr>
              <w:t>手</w:t>
            </w:r>
            <w:r>
              <w:rPr>
                <w:spacing w:val="-3"/>
                <w:lang w:eastAsia="ja-JP"/>
              </w:rPr>
              <w:t>・</w:t>
            </w:r>
            <w:r>
              <w:rPr>
                <w:lang w:eastAsia="ja-JP"/>
              </w:rPr>
              <w:t>保</w:t>
            </w:r>
            <w:r>
              <w:rPr>
                <w:spacing w:val="-3"/>
                <w:lang w:eastAsia="ja-JP"/>
              </w:rPr>
              <w:t>管</w:t>
            </w:r>
            <w:r>
              <w:rPr>
                <w:lang w:eastAsia="ja-JP"/>
              </w:rPr>
              <w:t>・</w:t>
            </w:r>
            <w:r>
              <w:rPr>
                <w:spacing w:val="-3"/>
                <w:lang w:eastAsia="ja-JP"/>
              </w:rPr>
              <w:t>廃</w:t>
            </w:r>
            <w:r>
              <w:rPr>
                <w:lang w:eastAsia="ja-JP"/>
              </w:rPr>
              <w:t>棄方法</w:t>
            </w:r>
            <w:r>
              <w:rPr>
                <w:lang w:eastAsia="ja-JP"/>
              </w:rPr>
              <w:tab/>
            </w:r>
            <w:r>
              <w:rPr>
                <w:lang w:eastAsia="ja-JP"/>
              </w:rPr>
              <w:tab/>
            </w:r>
            <w:r>
              <w:rPr>
                <w:rFonts w:ascii="Times New Roman" w:eastAsia="Times New Roman"/>
                <w:lang w:eastAsia="ja-JP"/>
              </w:rPr>
              <w:t>22</w:t>
            </w:r>
          </w:hyperlink>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2128" behindDoc="0" locked="0" layoutInCell="1" allowOverlap="1">
                <wp:simplePos x="0" y="0"/>
                <wp:positionH relativeFrom="page">
                  <wp:posOffset>1152144</wp:posOffset>
                </wp:positionH>
                <wp:positionV relativeFrom="paragraph">
                  <wp:posOffset>99694</wp:posOffset>
                </wp:positionV>
                <wp:extent cx="243839" cy="94487"/>
                <wp:effectExtent l="0" t="0" r="0" b="0"/>
                <wp:wrapNone/>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55" cstate="print"/>
                        <a:stretch>
                          <a:fillRect/>
                        </a:stretch>
                      </pic:blipFill>
                      <pic:spPr>
                        <a:xfrm>
                          <a:off x="0" y="0"/>
                          <a:ext cx="243839" cy="94487"/>
                        </a:xfrm>
                        <a:prstGeom prst="rect">
                          <a:avLst/>
                        </a:prstGeom>
                      </pic:spPr>
                    </pic:pic>
                  </a:graphicData>
                </a:graphic>
              </wp:anchor>
            </w:drawing>
          </w:r>
          <w:r>
            <w:rPr>
              <w:lang w:eastAsia="ja-JP"/>
            </w:rPr>
            <w:t>入手</w:t>
          </w:r>
          <w:r>
            <w:rPr>
              <w:spacing w:val="-3"/>
              <w:lang w:eastAsia="ja-JP"/>
            </w:rPr>
            <w:t>方</w:t>
          </w:r>
          <w:r>
            <w:rPr>
              <w:lang w:eastAsia="ja-JP"/>
            </w:rPr>
            <w:t>法</w:t>
          </w:r>
          <w:r>
            <w:rPr>
              <w:lang w:eastAsia="ja-JP"/>
            </w:rPr>
            <w:tab/>
          </w:r>
          <w:r>
            <w:rPr>
              <w:lang w:eastAsia="ja-JP"/>
            </w:rPr>
            <w:tab/>
          </w:r>
          <w:r>
            <w:rPr>
              <w:rFonts w:ascii="Times New Roman" w:eastAsia="Times New Roman"/>
              <w:lang w:eastAsia="ja-JP"/>
            </w:rPr>
            <w:t>22</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2152" behindDoc="0" locked="0" layoutInCell="1" allowOverlap="1">
                <wp:simplePos x="0" y="0"/>
                <wp:positionH relativeFrom="page">
                  <wp:posOffset>1152144</wp:posOffset>
                </wp:positionH>
                <wp:positionV relativeFrom="paragraph">
                  <wp:posOffset>99694</wp:posOffset>
                </wp:positionV>
                <wp:extent cx="256031" cy="94487"/>
                <wp:effectExtent l="0" t="0" r="0" b="0"/>
                <wp:wrapNone/>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56" cstate="print"/>
                        <a:stretch>
                          <a:fillRect/>
                        </a:stretch>
                      </pic:blipFill>
                      <pic:spPr>
                        <a:xfrm>
                          <a:off x="0" y="0"/>
                          <a:ext cx="256031" cy="94487"/>
                        </a:xfrm>
                        <a:prstGeom prst="rect">
                          <a:avLst/>
                        </a:prstGeom>
                      </pic:spPr>
                    </pic:pic>
                  </a:graphicData>
                </a:graphic>
              </wp:anchor>
            </w:drawing>
          </w:r>
          <w:r>
            <w:rPr>
              <w:lang w:eastAsia="ja-JP"/>
            </w:rPr>
            <w:t>包装</w:t>
          </w:r>
          <w:r>
            <w:rPr>
              <w:spacing w:val="-3"/>
              <w:lang w:eastAsia="ja-JP"/>
            </w:rPr>
            <w:t>及</w:t>
          </w:r>
          <w:r>
            <w:rPr>
              <w:lang w:eastAsia="ja-JP"/>
            </w:rPr>
            <w:t>び</w:t>
          </w:r>
          <w:r>
            <w:rPr>
              <w:spacing w:val="-3"/>
              <w:lang w:eastAsia="ja-JP"/>
            </w:rPr>
            <w:t>表</w:t>
          </w:r>
          <w:r>
            <w:rPr>
              <w:lang w:eastAsia="ja-JP"/>
            </w:rPr>
            <w:t>示</w:t>
          </w:r>
          <w:r>
            <w:rPr>
              <w:lang w:eastAsia="ja-JP"/>
            </w:rPr>
            <w:tab/>
          </w:r>
          <w:r>
            <w:rPr>
              <w:lang w:eastAsia="ja-JP"/>
            </w:rPr>
            <w:tab/>
          </w:r>
          <w:r>
            <w:rPr>
              <w:rFonts w:ascii="Times New Roman" w:eastAsia="Times New Roman"/>
              <w:lang w:eastAsia="ja-JP"/>
            </w:rPr>
            <w:t>22</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2176" behindDoc="0" locked="0" layoutInCell="1" allowOverlap="1">
                <wp:simplePos x="0" y="0"/>
                <wp:positionH relativeFrom="page">
                  <wp:posOffset>1152144</wp:posOffset>
                </wp:positionH>
                <wp:positionV relativeFrom="paragraph">
                  <wp:posOffset>99694</wp:posOffset>
                </wp:positionV>
                <wp:extent cx="249935" cy="94487"/>
                <wp:effectExtent l="0" t="0" r="0" b="0"/>
                <wp:wrapNone/>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57" cstate="print"/>
                        <a:stretch>
                          <a:fillRect/>
                        </a:stretch>
                      </pic:blipFill>
                      <pic:spPr>
                        <a:xfrm>
                          <a:off x="0" y="0"/>
                          <a:ext cx="249935" cy="94487"/>
                        </a:xfrm>
                        <a:prstGeom prst="rect">
                          <a:avLst/>
                        </a:prstGeom>
                      </pic:spPr>
                    </pic:pic>
                  </a:graphicData>
                </a:graphic>
              </wp:anchor>
            </w:drawing>
          </w:r>
          <w:r>
            <w:rPr>
              <w:lang w:eastAsia="ja-JP"/>
            </w:rPr>
            <w:t>保管</w:t>
          </w:r>
          <w:r>
            <w:rPr>
              <w:spacing w:val="-3"/>
              <w:lang w:eastAsia="ja-JP"/>
            </w:rPr>
            <w:t>及</w:t>
          </w:r>
          <w:r>
            <w:rPr>
              <w:lang w:eastAsia="ja-JP"/>
            </w:rPr>
            <w:t>び</w:t>
          </w:r>
          <w:r>
            <w:rPr>
              <w:spacing w:val="-3"/>
              <w:lang w:eastAsia="ja-JP"/>
            </w:rPr>
            <w:t>管</w:t>
          </w:r>
          <w:r>
            <w:rPr>
              <w:lang w:eastAsia="ja-JP"/>
            </w:rPr>
            <w:t>理</w:t>
          </w:r>
          <w:r>
            <w:rPr>
              <w:lang w:eastAsia="ja-JP"/>
            </w:rPr>
            <w:tab/>
          </w:r>
          <w:r>
            <w:rPr>
              <w:lang w:eastAsia="ja-JP"/>
            </w:rPr>
            <w:tab/>
          </w:r>
          <w:r>
            <w:rPr>
              <w:rFonts w:ascii="Times New Roman" w:eastAsia="Times New Roman"/>
              <w:lang w:eastAsia="ja-JP"/>
            </w:rPr>
            <w:t>22</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2200" behindDoc="0" locked="0" layoutInCell="1" allowOverlap="1">
                <wp:simplePos x="0" y="0"/>
                <wp:positionH relativeFrom="page">
                  <wp:posOffset>1152144</wp:posOffset>
                </wp:positionH>
                <wp:positionV relativeFrom="paragraph">
                  <wp:posOffset>99694</wp:posOffset>
                </wp:positionV>
                <wp:extent cx="256031" cy="94487"/>
                <wp:effectExtent l="0" t="0" r="0" b="0"/>
                <wp:wrapNone/>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58" cstate="print"/>
                        <a:stretch>
                          <a:fillRect/>
                        </a:stretch>
                      </pic:blipFill>
                      <pic:spPr>
                        <a:xfrm>
                          <a:off x="0" y="0"/>
                          <a:ext cx="256031" cy="94487"/>
                        </a:xfrm>
                        <a:prstGeom prst="rect">
                          <a:avLst/>
                        </a:prstGeom>
                      </pic:spPr>
                    </pic:pic>
                  </a:graphicData>
                </a:graphic>
              </wp:anchor>
            </w:drawing>
          </w:r>
          <w:r>
            <w:rPr>
              <w:lang w:eastAsia="ja-JP"/>
            </w:rPr>
            <w:t>廃棄</w:t>
          </w:r>
          <w:r>
            <w:rPr>
              <w:spacing w:val="-3"/>
              <w:lang w:eastAsia="ja-JP"/>
            </w:rPr>
            <w:t>及</w:t>
          </w:r>
          <w:r>
            <w:rPr>
              <w:lang w:eastAsia="ja-JP"/>
            </w:rPr>
            <w:t>び</w:t>
          </w:r>
          <w:r>
            <w:rPr>
              <w:spacing w:val="-3"/>
              <w:lang w:eastAsia="ja-JP"/>
            </w:rPr>
            <w:t>返</w:t>
          </w:r>
          <w:r>
            <w:rPr>
              <w:lang w:eastAsia="ja-JP"/>
            </w:rPr>
            <w:t>却</w:t>
          </w:r>
          <w:r>
            <w:rPr>
              <w:lang w:eastAsia="ja-JP"/>
            </w:rPr>
            <w:tab/>
          </w:r>
          <w:r>
            <w:rPr>
              <w:lang w:eastAsia="ja-JP"/>
            </w:rPr>
            <w:tab/>
          </w:r>
          <w:r>
            <w:rPr>
              <w:rFonts w:ascii="Times New Roman" w:eastAsia="Times New Roman"/>
              <w:lang w:eastAsia="ja-JP"/>
            </w:rPr>
            <w:t>22</w:t>
          </w:r>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2224" behindDoc="0" locked="0" layoutInCell="1" allowOverlap="1">
                <wp:simplePos x="0" y="0"/>
                <wp:positionH relativeFrom="page">
                  <wp:posOffset>1014983</wp:posOffset>
                </wp:positionH>
                <wp:positionV relativeFrom="paragraph">
                  <wp:posOffset>99694</wp:posOffset>
                </wp:positionV>
                <wp:extent cx="85343" cy="94487"/>
                <wp:effectExtent l="0" t="0" r="0" b="0"/>
                <wp:wrapNone/>
                <wp:docPr id="101"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1.png"/>
                        <pic:cNvPicPr/>
                      </pic:nvPicPr>
                      <pic:blipFill>
                        <a:blip r:embed="rId59" cstate="print"/>
                        <a:stretch>
                          <a:fillRect/>
                        </a:stretch>
                      </pic:blipFill>
                      <pic:spPr>
                        <a:xfrm>
                          <a:off x="0" y="0"/>
                          <a:ext cx="85343" cy="94487"/>
                        </a:xfrm>
                        <a:prstGeom prst="rect">
                          <a:avLst/>
                        </a:prstGeom>
                      </pic:spPr>
                    </pic:pic>
                  </a:graphicData>
                </a:graphic>
              </wp:anchor>
            </w:drawing>
          </w:r>
          <w:r>
            <w:rPr>
              <w:lang w:eastAsia="ja-JP"/>
            </w:rPr>
            <w:t>研究</w:t>
          </w:r>
          <w:r>
            <w:rPr>
              <w:spacing w:val="-3"/>
              <w:lang w:eastAsia="ja-JP"/>
            </w:rPr>
            <w:t>対</w:t>
          </w:r>
          <w:r>
            <w:rPr>
              <w:lang w:eastAsia="ja-JP"/>
            </w:rPr>
            <w:t>象</w:t>
          </w:r>
          <w:r>
            <w:rPr>
              <w:spacing w:val="-3"/>
              <w:lang w:eastAsia="ja-JP"/>
            </w:rPr>
            <w:t>者</w:t>
          </w:r>
          <w:r>
            <w:rPr>
              <w:lang w:eastAsia="ja-JP"/>
            </w:rPr>
            <w:t>へ</w:t>
          </w:r>
          <w:r>
            <w:rPr>
              <w:spacing w:val="-3"/>
              <w:lang w:eastAsia="ja-JP"/>
            </w:rPr>
            <w:t>の</w:t>
          </w:r>
          <w:r>
            <w:rPr>
              <w:lang w:eastAsia="ja-JP"/>
            </w:rPr>
            <w:t>説</w:t>
          </w:r>
          <w:r>
            <w:rPr>
              <w:spacing w:val="-3"/>
              <w:lang w:eastAsia="ja-JP"/>
            </w:rPr>
            <w:t>明</w:t>
          </w:r>
          <w:r>
            <w:rPr>
              <w:lang w:eastAsia="ja-JP"/>
            </w:rPr>
            <w:t>と</w:t>
          </w:r>
          <w:r>
            <w:rPr>
              <w:spacing w:val="-3"/>
              <w:lang w:eastAsia="ja-JP"/>
            </w:rPr>
            <w:t>同</w:t>
          </w:r>
          <w:r>
            <w:rPr>
              <w:lang w:eastAsia="ja-JP"/>
            </w:rPr>
            <w:t>意の</w:t>
          </w:r>
          <w:r>
            <w:rPr>
              <w:spacing w:val="-3"/>
              <w:lang w:eastAsia="ja-JP"/>
            </w:rPr>
            <w:t>取</w:t>
          </w:r>
          <w:r>
            <w:rPr>
              <w:lang w:eastAsia="ja-JP"/>
            </w:rPr>
            <w:t>得</w:t>
          </w:r>
          <w:r>
            <w:rPr>
              <w:lang w:eastAsia="ja-JP"/>
            </w:rPr>
            <w:tab/>
          </w:r>
          <w:r>
            <w:rPr>
              <w:lang w:eastAsia="ja-JP"/>
            </w:rPr>
            <w:tab/>
          </w:r>
          <w:r>
            <w:rPr>
              <w:rFonts w:ascii="Times New Roman" w:eastAsia="Times New Roman"/>
              <w:lang w:eastAsia="ja-JP"/>
            </w:rPr>
            <w:t>23</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248" behindDoc="0" locked="0" layoutInCell="1" allowOverlap="1">
                <wp:simplePos x="0" y="0"/>
                <wp:positionH relativeFrom="page">
                  <wp:posOffset>1082039</wp:posOffset>
                </wp:positionH>
                <wp:positionV relativeFrom="paragraph">
                  <wp:posOffset>99694</wp:posOffset>
                </wp:positionV>
                <wp:extent cx="146303" cy="94487"/>
                <wp:effectExtent l="0" t="0" r="0" b="0"/>
                <wp:wrapNone/>
                <wp:docPr id="103"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2.png"/>
                        <pic:cNvPicPr/>
                      </pic:nvPicPr>
                      <pic:blipFill>
                        <a:blip r:embed="rId60" cstate="print"/>
                        <a:stretch>
                          <a:fillRect/>
                        </a:stretch>
                      </pic:blipFill>
                      <pic:spPr>
                        <a:xfrm>
                          <a:off x="0" y="0"/>
                          <a:ext cx="146303" cy="94487"/>
                        </a:xfrm>
                        <a:prstGeom prst="rect">
                          <a:avLst/>
                        </a:prstGeom>
                      </pic:spPr>
                    </pic:pic>
                  </a:graphicData>
                </a:graphic>
              </wp:anchor>
            </w:drawing>
          </w:r>
          <w:r>
            <w:rPr>
              <w:lang w:eastAsia="ja-JP"/>
            </w:rPr>
            <w:t>説明</w:t>
          </w:r>
          <w:r>
            <w:rPr>
              <w:spacing w:val="-3"/>
              <w:lang w:eastAsia="ja-JP"/>
            </w:rPr>
            <w:t>文</w:t>
          </w:r>
          <w:r>
            <w:rPr>
              <w:lang w:eastAsia="ja-JP"/>
            </w:rPr>
            <w:t>書</w:t>
          </w:r>
          <w:r>
            <w:rPr>
              <w:spacing w:val="-3"/>
              <w:lang w:eastAsia="ja-JP"/>
            </w:rPr>
            <w:t>及</w:t>
          </w:r>
          <w:r>
            <w:rPr>
              <w:lang w:eastAsia="ja-JP"/>
            </w:rPr>
            <w:t>び</w:t>
          </w:r>
          <w:r>
            <w:rPr>
              <w:spacing w:val="-3"/>
              <w:lang w:eastAsia="ja-JP"/>
            </w:rPr>
            <w:t>同</w:t>
          </w:r>
          <w:r>
            <w:rPr>
              <w:lang w:eastAsia="ja-JP"/>
            </w:rPr>
            <w:t>意</w:t>
          </w:r>
          <w:r>
            <w:rPr>
              <w:spacing w:val="-3"/>
              <w:lang w:eastAsia="ja-JP"/>
            </w:rPr>
            <w:t>文</w:t>
          </w:r>
          <w:r>
            <w:rPr>
              <w:lang w:eastAsia="ja-JP"/>
            </w:rPr>
            <w:t>書</w:t>
          </w:r>
          <w:r>
            <w:rPr>
              <w:spacing w:val="-3"/>
              <w:lang w:eastAsia="ja-JP"/>
            </w:rPr>
            <w:t>の</w:t>
          </w:r>
          <w:r>
            <w:rPr>
              <w:lang w:eastAsia="ja-JP"/>
            </w:rPr>
            <w:t>作成</w:t>
          </w:r>
          <w:r>
            <w:rPr>
              <w:lang w:eastAsia="ja-JP"/>
            </w:rPr>
            <w:tab/>
          </w:r>
          <w:r>
            <w:rPr>
              <w:lang w:eastAsia="ja-JP"/>
            </w:rPr>
            <w:tab/>
          </w:r>
          <w:r>
            <w:rPr>
              <w:rFonts w:ascii="Times New Roman" w:eastAsia="Times New Roman"/>
              <w:lang w:eastAsia="ja-JP"/>
            </w:rPr>
            <w:t>23</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272" behindDoc="0" locked="0" layoutInCell="1" allowOverlap="1">
                <wp:simplePos x="0" y="0"/>
                <wp:positionH relativeFrom="page">
                  <wp:posOffset>1082039</wp:posOffset>
                </wp:positionH>
                <wp:positionV relativeFrom="paragraph">
                  <wp:posOffset>99694</wp:posOffset>
                </wp:positionV>
                <wp:extent cx="158496" cy="94487"/>
                <wp:effectExtent l="0" t="0" r="0" b="0"/>
                <wp:wrapNone/>
                <wp:docPr id="105" name="image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3.png"/>
                        <pic:cNvPicPr/>
                      </pic:nvPicPr>
                      <pic:blipFill>
                        <a:blip r:embed="rId61" cstate="print"/>
                        <a:stretch>
                          <a:fillRect/>
                        </a:stretch>
                      </pic:blipFill>
                      <pic:spPr>
                        <a:xfrm>
                          <a:off x="0" y="0"/>
                          <a:ext cx="158496" cy="94487"/>
                        </a:xfrm>
                        <a:prstGeom prst="rect">
                          <a:avLst/>
                        </a:prstGeom>
                      </pic:spPr>
                    </pic:pic>
                  </a:graphicData>
                </a:graphic>
              </wp:anchor>
            </w:drawing>
          </w:r>
          <w:hyperlink w:anchor="_TOC_250061" w:history="1">
            <w:r>
              <w:rPr>
                <w:lang w:eastAsia="ja-JP"/>
              </w:rPr>
              <w:t>説明</w:t>
            </w:r>
            <w:r>
              <w:rPr>
                <w:spacing w:val="-3"/>
                <w:lang w:eastAsia="ja-JP"/>
              </w:rPr>
              <w:t>事</w:t>
            </w:r>
            <w:r>
              <w:rPr>
                <w:lang w:eastAsia="ja-JP"/>
              </w:rPr>
              <w:t>項</w:t>
            </w:r>
            <w:r>
              <w:rPr>
                <w:lang w:eastAsia="ja-JP"/>
              </w:rPr>
              <w:tab/>
            </w:r>
            <w:r>
              <w:rPr>
                <w:lang w:eastAsia="ja-JP"/>
              </w:rPr>
              <w:tab/>
            </w:r>
            <w:r>
              <w:rPr>
                <w:rFonts w:ascii="Times New Roman" w:eastAsia="Times New Roman"/>
                <w:lang w:eastAsia="ja-JP"/>
              </w:rPr>
              <w:t>23</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296" behindDoc="0" locked="0" layoutInCell="1" allowOverlap="1">
                <wp:simplePos x="0" y="0"/>
                <wp:positionH relativeFrom="page">
                  <wp:posOffset>1082039</wp:posOffset>
                </wp:positionH>
                <wp:positionV relativeFrom="paragraph">
                  <wp:posOffset>99694</wp:posOffset>
                </wp:positionV>
                <wp:extent cx="152400" cy="94487"/>
                <wp:effectExtent l="0" t="0" r="0" b="0"/>
                <wp:wrapNone/>
                <wp:docPr id="107" name="image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54.png"/>
                        <pic:cNvPicPr/>
                      </pic:nvPicPr>
                      <pic:blipFill>
                        <a:blip r:embed="rId62" cstate="print"/>
                        <a:stretch>
                          <a:fillRect/>
                        </a:stretch>
                      </pic:blipFill>
                      <pic:spPr>
                        <a:xfrm>
                          <a:off x="0" y="0"/>
                          <a:ext cx="152400" cy="94487"/>
                        </a:xfrm>
                        <a:prstGeom prst="rect">
                          <a:avLst/>
                        </a:prstGeom>
                      </pic:spPr>
                    </pic:pic>
                  </a:graphicData>
                </a:graphic>
              </wp:anchor>
            </w:drawing>
          </w:r>
          <w:hyperlink w:anchor="_TOC_250060" w:history="1">
            <w:r>
              <w:rPr>
                <w:lang w:eastAsia="ja-JP"/>
              </w:rPr>
              <w:t>研究</w:t>
            </w:r>
            <w:r>
              <w:rPr>
                <w:spacing w:val="-3"/>
                <w:lang w:eastAsia="ja-JP"/>
              </w:rPr>
              <w:t>対</w:t>
            </w:r>
            <w:r>
              <w:rPr>
                <w:lang w:eastAsia="ja-JP"/>
              </w:rPr>
              <w:t>象</w:t>
            </w:r>
            <w:r>
              <w:rPr>
                <w:spacing w:val="-3"/>
                <w:lang w:eastAsia="ja-JP"/>
              </w:rPr>
              <w:t>者</w:t>
            </w:r>
            <w:r>
              <w:rPr>
                <w:lang w:eastAsia="ja-JP"/>
              </w:rPr>
              <w:t>に</w:t>
            </w:r>
            <w:r>
              <w:rPr>
                <w:spacing w:val="-3"/>
                <w:lang w:eastAsia="ja-JP"/>
              </w:rPr>
              <w:t>同</w:t>
            </w:r>
            <w:r>
              <w:rPr>
                <w:lang w:eastAsia="ja-JP"/>
              </w:rPr>
              <w:t>意</w:t>
            </w:r>
            <w:r>
              <w:rPr>
                <w:spacing w:val="-3"/>
                <w:lang w:eastAsia="ja-JP"/>
              </w:rPr>
              <w:t>を</w:t>
            </w:r>
            <w:r>
              <w:rPr>
                <w:lang w:eastAsia="ja-JP"/>
              </w:rPr>
              <w:t>得</w:t>
            </w:r>
            <w:r>
              <w:rPr>
                <w:spacing w:val="-3"/>
                <w:lang w:eastAsia="ja-JP"/>
              </w:rPr>
              <w:t>る</w:t>
            </w:r>
            <w:r>
              <w:rPr>
                <w:lang w:eastAsia="ja-JP"/>
              </w:rPr>
              <w:t>方法</w:t>
            </w:r>
            <w:r>
              <w:rPr>
                <w:lang w:eastAsia="ja-JP"/>
              </w:rPr>
              <w:tab/>
            </w:r>
            <w:r>
              <w:rPr>
                <w:lang w:eastAsia="ja-JP"/>
              </w:rPr>
              <w:tab/>
            </w:r>
            <w:r>
              <w:rPr>
                <w:rFonts w:ascii="Times New Roman" w:eastAsia="Times New Roman"/>
                <w:lang w:eastAsia="ja-JP"/>
              </w:rPr>
              <w:t>23</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320" behindDoc="0" locked="0" layoutInCell="1" allowOverlap="1">
                <wp:simplePos x="0" y="0"/>
                <wp:positionH relativeFrom="page">
                  <wp:posOffset>1082039</wp:posOffset>
                </wp:positionH>
                <wp:positionV relativeFrom="paragraph">
                  <wp:posOffset>99694</wp:posOffset>
                </wp:positionV>
                <wp:extent cx="158496" cy="94487"/>
                <wp:effectExtent l="0" t="0" r="0" b="0"/>
                <wp:wrapNone/>
                <wp:docPr id="109" name="image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5.png"/>
                        <pic:cNvPicPr/>
                      </pic:nvPicPr>
                      <pic:blipFill>
                        <a:blip r:embed="rId63" cstate="print"/>
                        <a:stretch>
                          <a:fillRect/>
                        </a:stretch>
                      </pic:blipFill>
                      <pic:spPr>
                        <a:xfrm>
                          <a:off x="0" y="0"/>
                          <a:ext cx="158496" cy="94487"/>
                        </a:xfrm>
                        <a:prstGeom prst="rect">
                          <a:avLst/>
                        </a:prstGeom>
                      </pic:spPr>
                    </pic:pic>
                  </a:graphicData>
                </a:graphic>
              </wp:anchor>
            </w:drawing>
          </w:r>
          <w:hyperlink w:anchor="_TOC_250059" w:history="1">
            <w:r>
              <w:rPr>
                <w:lang w:eastAsia="ja-JP"/>
              </w:rPr>
              <w:t>代諾</w:t>
            </w:r>
            <w:r>
              <w:rPr>
                <w:spacing w:val="-3"/>
                <w:lang w:eastAsia="ja-JP"/>
              </w:rPr>
              <w:t>者</w:t>
            </w:r>
            <w:r>
              <w:rPr>
                <w:lang w:eastAsia="ja-JP"/>
              </w:rPr>
              <w:t>か</w:t>
            </w:r>
            <w:r>
              <w:rPr>
                <w:spacing w:val="-3"/>
                <w:lang w:eastAsia="ja-JP"/>
              </w:rPr>
              <w:t>ら</w:t>
            </w:r>
            <w:r>
              <w:rPr>
                <w:lang w:eastAsia="ja-JP"/>
              </w:rPr>
              <w:t>同</w:t>
            </w:r>
            <w:r>
              <w:rPr>
                <w:spacing w:val="-3"/>
                <w:lang w:eastAsia="ja-JP"/>
              </w:rPr>
              <w:t>意</w:t>
            </w:r>
            <w:r>
              <w:rPr>
                <w:lang w:eastAsia="ja-JP"/>
              </w:rPr>
              <w:t>を</w:t>
            </w:r>
            <w:r>
              <w:rPr>
                <w:spacing w:val="-3"/>
                <w:lang w:eastAsia="ja-JP"/>
              </w:rPr>
              <w:t>受</w:t>
            </w:r>
            <w:r>
              <w:rPr>
                <w:lang w:eastAsia="ja-JP"/>
              </w:rPr>
              <w:t>け</w:t>
            </w:r>
            <w:r>
              <w:rPr>
                <w:spacing w:val="-3"/>
                <w:lang w:eastAsia="ja-JP"/>
              </w:rPr>
              <w:t>る</w:t>
            </w:r>
            <w:r>
              <w:rPr>
                <w:lang w:eastAsia="ja-JP"/>
              </w:rPr>
              <w:t>場合</w:t>
            </w:r>
            <w:r>
              <w:rPr>
                <w:lang w:eastAsia="ja-JP"/>
              </w:rPr>
              <w:tab/>
            </w:r>
            <w:r>
              <w:rPr>
                <w:lang w:eastAsia="ja-JP"/>
              </w:rPr>
              <w:tab/>
            </w:r>
            <w:r>
              <w:rPr>
                <w:rFonts w:ascii="Times New Roman" w:eastAsia="Times New Roman"/>
                <w:lang w:eastAsia="ja-JP"/>
              </w:rPr>
              <w:t>24</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344" behindDoc="0" locked="0" layoutInCell="1" allowOverlap="1">
                <wp:simplePos x="0" y="0"/>
                <wp:positionH relativeFrom="page">
                  <wp:posOffset>1082039</wp:posOffset>
                </wp:positionH>
                <wp:positionV relativeFrom="paragraph">
                  <wp:posOffset>99694</wp:posOffset>
                </wp:positionV>
                <wp:extent cx="155448" cy="94487"/>
                <wp:effectExtent l="0" t="0" r="0" b="0"/>
                <wp:wrapNone/>
                <wp:docPr id="111"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56.png"/>
                        <pic:cNvPicPr/>
                      </pic:nvPicPr>
                      <pic:blipFill>
                        <a:blip r:embed="rId64" cstate="print"/>
                        <a:stretch>
                          <a:fillRect/>
                        </a:stretch>
                      </pic:blipFill>
                      <pic:spPr>
                        <a:xfrm>
                          <a:off x="0" y="0"/>
                          <a:ext cx="155448" cy="94487"/>
                        </a:xfrm>
                        <a:prstGeom prst="rect">
                          <a:avLst/>
                        </a:prstGeom>
                      </pic:spPr>
                    </pic:pic>
                  </a:graphicData>
                </a:graphic>
              </wp:anchor>
            </w:drawing>
          </w:r>
          <w:hyperlink w:anchor="_TOC_250058" w:history="1">
            <w:r>
              <w:rPr>
                <w:lang w:eastAsia="ja-JP"/>
              </w:rPr>
              <w:t>研究</w:t>
            </w:r>
            <w:r>
              <w:rPr>
                <w:spacing w:val="-3"/>
                <w:lang w:eastAsia="ja-JP"/>
              </w:rPr>
              <w:t>対</w:t>
            </w:r>
            <w:r>
              <w:rPr>
                <w:lang w:eastAsia="ja-JP"/>
              </w:rPr>
              <w:t>象</w:t>
            </w:r>
            <w:r>
              <w:rPr>
                <w:spacing w:val="-3"/>
                <w:lang w:eastAsia="ja-JP"/>
              </w:rPr>
              <w:t>者</w:t>
            </w:r>
            <w:r>
              <w:rPr>
                <w:lang w:eastAsia="ja-JP"/>
              </w:rPr>
              <w:t>及</w:t>
            </w:r>
            <w:r>
              <w:rPr>
                <w:spacing w:val="-3"/>
                <w:lang w:eastAsia="ja-JP"/>
              </w:rPr>
              <w:t>び</w:t>
            </w:r>
            <w:r>
              <w:rPr>
                <w:lang w:eastAsia="ja-JP"/>
              </w:rPr>
              <w:t>そ</w:t>
            </w:r>
            <w:r>
              <w:rPr>
                <w:spacing w:val="-3"/>
                <w:lang w:eastAsia="ja-JP"/>
              </w:rPr>
              <w:t>の</w:t>
            </w:r>
            <w:r>
              <w:rPr>
                <w:lang w:eastAsia="ja-JP"/>
              </w:rPr>
              <w:t>関</w:t>
            </w:r>
            <w:r>
              <w:rPr>
                <w:spacing w:val="-3"/>
                <w:lang w:eastAsia="ja-JP"/>
              </w:rPr>
              <w:t>係</w:t>
            </w:r>
            <w:r>
              <w:rPr>
                <w:lang w:eastAsia="ja-JP"/>
              </w:rPr>
              <w:t>者か</w:t>
            </w:r>
            <w:r>
              <w:rPr>
                <w:spacing w:val="-3"/>
                <w:lang w:eastAsia="ja-JP"/>
              </w:rPr>
              <w:t>ら</w:t>
            </w:r>
            <w:r>
              <w:rPr>
                <w:lang w:eastAsia="ja-JP"/>
              </w:rPr>
              <w:t>の</w:t>
            </w:r>
            <w:r>
              <w:rPr>
                <w:spacing w:val="-3"/>
                <w:lang w:eastAsia="ja-JP"/>
              </w:rPr>
              <w:t>相</w:t>
            </w:r>
            <w:r>
              <w:rPr>
                <w:lang w:eastAsia="ja-JP"/>
              </w:rPr>
              <w:t>談</w:t>
            </w:r>
            <w:r>
              <w:rPr>
                <w:spacing w:val="-3"/>
                <w:lang w:eastAsia="ja-JP"/>
              </w:rPr>
              <w:t>等</w:t>
            </w:r>
            <w:r>
              <w:rPr>
                <w:lang w:eastAsia="ja-JP"/>
              </w:rPr>
              <w:t>へ</w:t>
            </w:r>
            <w:r>
              <w:rPr>
                <w:spacing w:val="-3"/>
                <w:lang w:eastAsia="ja-JP"/>
              </w:rPr>
              <w:t>の</w:t>
            </w:r>
            <w:r>
              <w:rPr>
                <w:lang w:eastAsia="ja-JP"/>
              </w:rPr>
              <w:t>対応</w:t>
            </w:r>
            <w:r>
              <w:rPr>
                <w:lang w:eastAsia="ja-JP"/>
              </w:rPr>
              <w:tab/>
            </w:r>
            <w:r>
              <w:rPr>
                <w:rFonts w:ascii="Times New Roman" w:eastAsia="Times New Roman"/>
                <w:lang w:eastAsia="ja-JP"/>
              </w:rPr>
              <w:t>24</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368" behindDoc="0" locked="0" layoutInCell="1" allowOverlap="1">
                <wp:simplePos x="0" y="0"/>
                <wp:positionH relativeFrom="page">
                  <wp:posOffset>1082039</wp:posOffset>
                </wp:positionH>
                <wp:positionV relativeFrom="paragraph">
                  <wp:posOffset>99694</wp:posOffset>
                </wp:positionV>
                <wp:extent cx="158496" cy="94487"/>
                <wp:effectExtent l="0" t="0" r="0" b="0"/>
                <wp:wrapNone/>
                <wp:docPr id="113"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7.png"/>
                        <pic:cNvPicPr/>
                      </pic:nvPicPr>
                      <pic:blipFill>
                        <a:blip r:embed="rId65" cstate="print"/>
                        <a:stretch>
                          <a:fillRect/>
                        </a:stretch>
                      </pic:blipFill>
                      <pic:spPr>
                        <a:xfrm>
                          <a:off x="0" y="0"/>
                          <a:ext cx="158496" cy="94487"/>
                        </a:xfrm>
                        <a:prstGeom prst="rect">
                          <a:avLst/>
                        </a:prstGeom>
                      </pic:spPr>
                    </pic:pic>
                  </a:graphicData>
                </a:graphic>
              </wp:anchor>
            </w:drawing>
          </w:r>
          <w:hyperlink w:anchor="_TOC_250057" w:history="1">
            <w:r>
              <w:rPr>
                <w:lang w:eastAsia="ja-JP"/>
              </w:rPr>
              <w:t>研究</w:t>
            </w:r>
            <w:r>
              <w:rPr>
                <w:spacing w:val="-3"/>
                <w:lang w:eastAsia="ja-JP"/>
              </w:rPr>
              <w:t>対</w:t>
            </w:r>
            <w:r>
              <w:rPr>
                <w:lang w:eastAsia="ja-JP"/>
              </w:rPr>
              <w:t>象</w:t>
            </w:r>
            <w:r>
              <w:rPr>
                <w:spacing w:val="-3"/>
                <w:lang w:eastAsia="ja-JP"/>
              </w:rPr>
              <w:t>者</w:t>
            </w:r>
            <w:r>
              <w:rPr>
                <w:lang w:eastAsia="ja-JP"/>
              </w:rPr>
              <w:t>の</w:t>
            </w:r>
            <w:r>
              <w:rPr>
                <w:spacing w:val="-3"/>
                <w:lang w:eastAsia="ja-JP"/>
              </w:rPr>
              <w:t>意</w:t>
            </w:r>
            <w:r>
              <w:rPr>
                <w:lang w:eastAsia="ja-JP"/>
              </w:rPr>
              <w:t>思</w:t>
            </w:r>
            <w:r>
              <w:rPr>
                <w:spacing w:val="-3"/>
                <w:lang w:eastAsia="ja-JP"/>
              </w:rPr>
              <w:t>に</w:t>
            </w:r>
            <w:r>
              <w:rPr>
                <w:lang w:eastAsia="ja-JP"/>
              </w:rPr>
              <w:t>影</w:t>
            </w:r>
            <w:r>
              <w:rPr>
                <w:spacing w:val="-3"/>
                <w:lang w:eastAsia="ja-JP"/>
              </w:rPr>
              <w:t>響</w:t>
            </w:r>
            <w:r>
              <w:rPr>
                <w:lang w:eastAsia="ja-JP"/>
              </w:rPr>
              <w:t>を与</w:t>
            </w:r>
            <w:r>
              <w:rPr>
                <w:spacing w:val="-3"/>
                <w:lang w:eastAsia="ja-JP"/>
              </w:rPr>
              <w:t>え</w:t>
            </w:r>
            <w:r>
              <w:rPr>
                <w:lang w:eastAsia="ja-JP"/>
              </w:rPr>
              <w:t>る</w:t>
            </w:r>
            <w:r>
              <w:rPr>
                <w:spacing w:val="-3"/>
                <w:lang w:eastAsia="ja-JP"/>
              </w:rPr>
              <w:t>情</w:t>
            </w:r>
            <w:r>
              <w:rPr>
                <w:lang w:eastAsia="ja-JP"/>
              </w:rPr>
              <w:t>報</w:t>
            </w:r>
            <w:r>
              <w:rPr>
                <w:spacing w:val="-3"/>
                <w:lang w:eastAsia="ja-JP"/>
              </w:rPr>
              <w:t>が</w:t>
            </w:r>
            <w:r>
              <w:rPr>
                <w:lang w:eastAsia="ja-JP"/>
              </w:rPr>
              <w:t>得</w:t>
            </w:r>
            <w:r>
              <w:rPr>
                <w:spacing w:val="-3"/>
                <w:lang w:eastAsia="ja-JP"/>
              </w:rPr>
              <w:t>ら</w:t>
            </w:r>
            <w:r>
              <w:rPr>
                <w:lang w:eastAsia="ja-JP"/>
              </w:rPr>
              <w:t>れ</w:t>
            </w:r>
            <w:r>
              <w:rPr>
                <w:spacing w:val="-3"/>
                <w:lang w:eastAsia="ja-JP"/>
              </w:rPr>
              <w:t>た</w:t>
            </w:r>
            <w:r>
              <w:rPr>
                <w:lang w:eastAsia="ja-JP"/>
              </w:rPr>
              <w:t>場合</w:t>
            </w:r>
            <w:r>
              <w:rPr>
                <w:lang w:eastAsia="ja-JP"/>
              </w:rPr>
              <w:tab/>
            </w:r>
            <w:r>
              <w:rPr>
                <w:rFonts w:ascii="Times New Roman" w:eastAsia="Times New Roman"/>
                <w:lang w:eastAsia="ja-JP"/>
              </w:rPr>
              <w:t>24</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392" behindDoc="0" locked="0" layoutInCell="1" allowOverlap="1">
                <wp:simplePos x="0" y="0"/>
                <wp:positionH relativeFrom="page">
                  <wp:posOffset>1082039</wp:posOffset>
                </wp:positionH>
                <wp:positionV relativeFrom="paragraph">
                  <wp:posOffset>99694</wp:posOffset>
                </wp:positionV>
                <wp:extent cx="158496" cy="94487"/>
                <wp:effectExtent l="0" t="0" r="0" b="0"/>
                <wp:wrapNone/>
                <wp:docPr id="115" name="image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58.png"/>
                        <pic:cNvPicPr/>
                      </pic:nvPicPr>
                      <pic:blipFill>
                        <a:blip r:embed="rId66" cstate="print"/>
                        <a:stretch>
                          <a:fillRect/>
                        </a:stretch>
                      </pic:blipFill>
                      <pic:spPr>
                        <a:xfrm>
                          <a:off x="0" y="0"/>
                          <a:ext cx="158496" cy="94487"/>
                        </a:xfrm>
                        <a:prstGeom prst="rect">
                          <a:avLst/>
                        </a:prstGeom>
                      </pic:spPr>
                    </pic:pic>
                  </a:graphicData>
                </a:graphic>
              </wp:anchor>
            </w:drawing>
          </w:r>
          <w:hyperlink w:anchor="_TOC_250056" w:history="1">
            <w:r>
              <w:rPr>
                <w:lang w:eastAsia="ja-JP"/>
              </w:rPr>
              <w:t>同意</w:t>
            </w:r>
            <w:r>
              <w:rPr>
                <w:spacing w:val="-3"/>
                <w:lang w:eastAsia="ja-JP"/>
              </w:rPr>
              <w:t>撤</w:t>
            </w:r>
            <w:r>
              <w:rPr>
                <w:lang w:eastAsia="ja-JP"/>
              </w:rPr>
              <w:t>回</w:t>
            </w:r>
            <w:r>
              <w:rPr>
                <w:spacing w:val="-3"/>
                <w:lang w:eastAsia="ja-JP"/>
              </w:rPr>
              <w:t>時</w:t>
            </w:r>
            <w:r>
              <w:rPr>
                <w:lang w:eastAsia="ja-JP"/>
              </w:rPr>
              <w:t>の</w:t>
            </w:r>
            <w:r>
              <w:rPr>
                <w:spacing w:val="-3"/>
                <w:lang w:eastAsia="ja-JP"/>
              </w:rPr>
              <w:t>対</w:t>
            </w:r>
            <w:r>
              <w:rPr>
                <w:lang w:eastAsia="ja-JP"/>
              </w:rPr>
              <w:t>応</w:t>
            </w:r>
            <w:r>
              <w:rPr>
                <w:lang w:eastAsia="ja-JP"/>
              </w:rPr>
              <w:tab/>
            </w:r>
            <w:r>
              <w:rPr>
                <w:lang w:eastAsia="ja-JP"/>
              </w:rPr>
              <w:tab/>
            </w:r>
            <w:r>
              <w:rPr>
                <w:rFonts w:ascii="Times New Roman" w:eastAsia="Times New Roman"/>
                <w:lang w:eastAsia="ja-JP"/>
              </w:rPr>
              <w:t>24</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416" behindDoc="0" locked="0" layoutInCell="1" allowOverlap="1">
                <wp:simplePos x="0" y="0"/>
                <wp:positionH relativeFrom="page">
                  <wp:posOffset>1082039</wp:posOffset>
                </wp:positionH>
                <wp:positionV relativeFrom="paragraph">
                  <wp:posOffset>99694</wp:posOffset>
                </wp:positionV>
                <wp:extent cx="155448" cy="94487"/>
                <wp:effectExtent l="0" t="0" r="0" b="0"/>
                <wp:wrapNone/>
                <wp:docPr id="117" name="image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59.png"/>
                        <pic:cNvPicPr/>
                      </pic:nvPicPr>
                      <pic:blipFill>
                        <a:blip r:embed="rId67" cstate="print"/>
                        <a:stretch>
                          <a:fillRect/>
                        </a:stretch>
                      </pic:blipFill>
                      <pic:spPr>
                        <a:xfrm>
                          <a:off x="0" y="0"/>
                          <a:ext cx="155448" cy="94487"/>
                        </a:xfrm>
                        <a:prstGeom prst="rect">
                          <a:avLst/>
                        </a:prstGeom>
                      </pic:spPr>
                    </pic:pic>
                  </a:graphicData>
                </a:graphic>
              </wp:anchor>
            </w:drawing>
          </w:r>
          <w:hyperlink w:anchor="_TOC_250055" w:history="1">
            <w:r>
              <w:rPr>
                <w:lang w:eastAsia="ja-JP"/>
              </w:rPr>
              <w:t>説明</w:t>
            </w:r>
            <w:r>
              <w:rPr>
                <w:spacing w:val="-3"/>
                <w:lang w:eastAsia="ja-JP"/>
              </w:rPr>
              <w:t>文</w:t>
            </w:r>
            <w:r>
              <w:rPr>
                <w:lang w:eastAsia="ja-JP"/>
              </w:rPr>
              <w:t>書</w:t>
            </w:r>
            <w:r>
              <w:rPr>
                <w:spacing w:val="-3"/>
                <w:lang w:eastAsia="ja-JP"/>
              </w:rPr>
              <w:t>・</w:t>
            </w:r>
            <w:r>
              <w:rPr>
                <w:lang w:eastAsia="ja-JP"/>
              </w:rPr>
              <w:t>同</w:t>
            </w:r>
            <w:r>
              <w:rPr>
                <w:spacing w:val="-3"/>
                <w:lang w:eastAsia="ja-JP"/>
              </w:rPr>
              <w:t>意</w:t>
            </w:r>
            <w:r>
              <w:rPr>
                <w:lang w:eastAsia="ja-JP"/>
              </w:rPr>
              <w:t>文</w:t>
            </w:r>
            <w:r>
              <w:rPr>
                <w:spacing w:val="-3"/>
                <w:lang w:eastAsia="ja-JP"/>
              </w:rPr>
              <w:t>書</w:t>
            </w:r>
            <w:r>
              <w:rPr>
                <w:lang w:eastAsia="ja-JP"/>
              </w:rPr>
              <w:t>の</w:t>
            </w:r>
            <w:r>
              <w:rPr>
                <w:spacing w:val="-3"/>
                <w:lang w:eastAsia="ja-JP"/>
              </w:rPr>
              <w:t>改</w:t>
            </w:r>
            <w:r>
              <w:rPr>
                <w:lang w:eastAsia="ja-JP"/>
              </w:rPr>
              <w:t>訂</w:t>
            </w:r>
            <w:r>
              <w:rPr>
                <w:lang w:eastAsia="ja-JP"/>
              </w:rPr>
              <w:tab/>
            </w:r>
            <w:r>
              <w:rPr>
                <w:lang w:eastAsia="ja-JP"/>
              </w:rPr>
              <w:tab/>
            </w:r>
            <w:r>
              <w:rPr>
                <w:rFonts w:ascii="Times New Roman" w:eastAsia="Times New Roman"/>
                <w:lang w:eastAsia="ja-JP"/>
              </w:rPr>
              <w:t>25</w:t>
            </w:r>
          </w:hyperlink>
        </w:p>
        <w:p w:rsidR="007A2545" w:rsidRDefault="008958AE">
          <w:pPr>
            <w:pStyle w:val="10"/>
            <w:tabs>
              <w:tab w:val="right" w:leader="dot" w:pos="8648"/>
            </w:tabs>
            <w:rPr>
              <w:rFonts w:ascii="Times New Roman" w:eastAsia="Times New Roman"/>
            </w:rPr>
          </w:pPr>
          <w:r>
            <w:rPr>
              <w:noProof/>
              <w:lang w:eastAsia="ja-JP"/>
            </w:rPr>
            <w:drawing>
              <wp:anchor distT="0" distB="0" distL="0" distR="0" simplePos="0" relativeHeight="2440" behindDoc="0" locked="0" layoutInCell="1" allowOverlap="1">
                <wp:simplePos x="0" y="0"/>
                <wp:positionH relativeFrom="page">
                  <wp:posOffset>1024127</wp:posOffset>
                </wp:positionH>
                <wp:positionV relativeFrom="paragraph">
                  <wp:posOffset>99694</wp:posOffset>
                </wp:positionV>
                <wp:extent cx="143255" cy="94487"/>
                <wp:effectExtent l="0" t="0" r="0" b="0"/>
                <wp:wrapNone/>
                <wp:docPr id="119" name="image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0.png"/>
                        <pic:cNvPicPr/>
                      </pic:nvPicPr>
                      <pic:blipFill>
                        <a:blip r:embed="rId68" cstate="print"/>
                        <a:stretch>
                          <a:fillRect/>
                        </a:stretch>
                      </pic:blipFill>
                      <pic:spPr>
                        <a:xfrm>
                          <a:off x="0" y="0"/>
                          <a:ext cx="143255" cy="94487"/>
                        </a:xfrm>
                        <a:prstGeom prst="rect">
                          <a:avLst/>
                        </a:prstGeom>
                      </pic:spPr>
                    </pic:pic>
                  </a:graphicData>
                </a:graphic>
              </wp:anchor>
            </w:drawing>
          </w:r>
          <w:hyperlink w:anchor="_TOC_250054" w:history="1">
            <w:r>
              <w:t>評価</w:t>
            </w:r>
            <w:r>
              <w:rPr>
                <w:spacing w:val="-3"/>
              </w:rPr>
              <w:t>項</w:t>
            </w:r>
            <w:r>
              <w:t>目</w:t>
            </w:r>
            <w:r>
              <w:tab/>
            </w:r>
            <w:r>
              <w:tab/>
            </w:r>
            <w:r>
              <w:rPr>
                <w:rFonts w:ascii="Times New Roman" w:eastAsia="Times New Roman"/>
              </w:rPr>
              <w:t>26</w:t>
            </w:r>
          </w:hyperlink>
        </w:p>
        <w:p w:rsidR="007A2545" w:rsidRDefault="008958AE">
          <w:pPr>
            <w:pStyle w:val="2"/>
            <w:tabs>
              <w:tab w:val="right" w:leader="dot" w:pos="8648"/>
            </w:tabs>
            <w:rPr>
              <w:rFonts w:ascii="Times New Roman" w:eastAsia="Times New Roman"/>
            </w:rPr>
          </w:pPr>
          <w:r>
            <w:rPr>
              <w:noProof/>
              <w:lang w:eastAsia="ja-JP"/>
            </w:rPr>
            <w:drawing>
              <wp:anchor distT="0" distB="0" distL="0" distR="0" simplePos="0" relativeHeight="2464" behindDoc="0" locked="0" layoutInCell="1" allowOverlap="1">
                <wp:simplePos x="0" y="0"/>
                <wp:positionH relativeFrom="page">
                  <wp:posOffset>1091183</wp:posOffset>
                </wp:positionH>
                <wp:positionV relativeFrom="paragraph">
                  <wp:posOffset>99694</wp:posOffset>
                </wp:positionV>
                <wp:extent cx="204215" cy="94487"/>
                <wp:effectExtent l="0" t="0" r="0" b="0"/>
                <wp:wrapNone/>
                <wp:docPr id="121" name="image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1.png"/>
                        <pic:cNvPicPr/>
                      </pic:nvPicPr>
                      <pic:blipFill>
                        <a:blip r:embed="rId69" cstate="print"/>
                        <a:stretch>
                          <a:fillRect/>
                        </a:stretch>
                      </pic:blipFill>
                      <pic:spPr>
                        <a:xfrm>
                          <a:off x="0" y="0"/>
                          <a:ext cx="204215" cy="94487"/>
                        </a:xfrm>
                        <a:prstGeom prst="rect">
                          <a:avLst/>
                        </a:prstGeom>
                      </pic:spPr>
                    </pic:pic>
                  </a:graphicData>
                </a:graphic>
              </wp:anchor>
            </w:drawing>
          </w:r>
          <w:hyperlink w:anchor="_TOC_250053" w:history="1">
            <w:r>
              <w:t>主要</w:t>
            </w:r>
            <w:r>
              <w:rPr>
                <w:spacing w:val="-3"/>
              </w:rPr>
              <w:t>評</w:t>
            </w:r>
            <w:r>
              <w:t>価</w:t>
            </w:r>
            <w:r>
              <w:rPr>
                <w:spacing w:val="-3"/>
              </w:rPr>
              <w:t>項</w:t>
            </w:r>
            <w:r>
              <w:t>目</w:t>
            </w:r>
            <w:r>
              <w:tab/>
            </w:r>
            <w:r>
              <w:tab/>
            </w:r>
            <w:r>
              <w:rPr>
                <w:rFonts w:ascii="Times New Roman" w:eastAsia="Times New Roman"/>
              </w:rPr>
              <w:t>26</w:t>
            </w:r>
          </w:hyperlink>
        </w:p>
        <w:p w:rsidR="007A2545" w:rsidRDefault="008958AE">
          <w:pPr>
            <w:pStyle w:val="2"/>
            <w:tabs>
              <w:tab w:val="right" w:leader="dot" w:pos="8648"/>
            </w:tabs>
            <w:spacing w:before="90"/>
            <w:rPr>
              <w:rFonts w:ascii="Times New Roman" w:eastAsia="Times New Roman"/>
            </w:rPr>
          </w:pPr>
          <w:r>
            <w:rPr>
              <w:noProof/>
              <w:lang w:eastAsia="ja-JP"/>
            </w:rPr>
            <w:drawing>
              <wp:anchor distT="0" distB="0" distL="0" distR="0" simplePos="0" relativeHeight="2488" behindDoc="0" locked="0" layoutInCell="1" allowOverlap="1">
                <wp:simplePos x="0" y="0"/>
                <wp:positionH relativeFrom="page">
                  <wp:posOffset>1091183</wp:posOffset>
                </wp:positionH>
                <wp:positionV relativeFrom="paragraph">
                  <wp:posOffset>99060</wp:posOffset>
                </wp:positionV>
                <wp:extent cx="216408" cy="94487"/>
                <wp:effectExtent l="0" t="0" r="0" b="0"/>
                <wp:wrapNone/>
                <wp:docPr id="123" name="image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2.png"/>
                        <pic:cNvPicPr/>
                      </pic:nvPicPr>
                      <pic:blipFill>
                        <a:blip r:embed="rId70" cstate="print"/>
                        <a:stretch>
                          <a:fillRect/>
                        </a:stretch>
                      </pic:blipFill>
                      <pic:spPr>
                        <a:xfrm>
                          <a:off x="0" y="0"/>
                          <a:ext cx="216408" cy="94487"/>
                        </a:xfrm>
                        <a:prstGeom prst="rect">
                          <a:avLst/>
                        </a:prstGeom>
                      </pic:spPr>
                    </pic:pic>
                  </a:graphicData>
                </a:graphic>
              </wp:anchor>
            </w:drawing>
          </w:r>
          <w:hyperlink w:anchor="_TOC_250052" w:history="1">
            <w:r>
              <w:t>副次</w:t>
            </w:r>
            <w:r>
              <w:rPr>
                <w:spacing w:val="-3"/>
              </w:rPr>
              <w:t>評</w:t>
            </w:r>
            <w:r>
              <w:t>価</w:t>
            </w:r>
            <w:r>
              <w:rPr>
                <w:spacing w:val="-3"/>
              </w:rPr>
              <w:t>項</w:t>
            </w:r>
            <w:r>
              <w:t>目</w:t>
            </w:r>
            <w:r>
              <w:tab/>
            </w:r>
            <w:r>
              <w:tab/>
            </w:r>
            <w:r>
              <w:rPr>
                <w:rFonts w:ascii="Times New Roman" w:eastAsia="Times New Roman"/>
              </w:rPr>
              <w:t>26</w:t>
            </w:r>
          </w:hyperlink>
        </w:p>
        <w:p w:rsidR="007A2545" w:rsidRDefault="008958AE">
          <w:pPr>
            <w:pStyle w:val="2"/>
            <w:tabs>
              <w:tab w:val="right" w:leader="dot" w:pos="8648"/>
            </w:tabs>
            <w:rPr>
              <w:rFonts w:ascii="Times New Roman" w:eastAsia="Times New Roman"/>
            </w:rPr>
          </w:pPr>
          <w:r>
            <w:rPr>
              <w:noProof/>
              <w:lang w:eastAsia="ja-JP"/>
            </w:rPr>
            <w:drawing>
              <wp:anchor distT="0" distB="0" distL="0" distR="0" simplePos="0" relativeHeight="2512" behindDoc="0" locked="0" layoutInCell="1" allowOverlap="1">
                <wp:simplePos x="0" y="0"/>
                <wp:positionH relativeFrom="page">
                  <wp:posOffset>1091183</wp:posOffset>
                </wp:positionH>
                <wp:positionV relativeFrom="paragraph">
                  <wp:posOffset>99694</wp:posOffset>
                </wp:positionV>
                <wp:extent cx="210312" cy="94487"/>
                <wp:effectExtent l="0" t="0" r="0" b="0"/>
                <wp:wrapNone/>
                <wp:docPr id="125" name="image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3.png"/>
                        <pic:cNvPicPr/>
                      </pic:nvPicPr>
                      <pic:blipFill>
                        <a:blip r:embed="rId71" cstate="print"/>
                        <a:stretch>
                          <a:fillRect/>
                        </a:stretch>
                      </pic:blipFill>
                      <pic:spPr>
                        <a:xfrm>
                          <a:off x="0" y="0"/>
                          <a:ext cx="210312" cy="94487"/>
                        </a:xfrm>
                        <a:prstGeom prst="rect">
                          <a:avLst/>
                        </a:prstGeom>
                      </pic:spPr>
                    </pic:pic>
                  </a:graphicData>
                </a:graphic>
              </wp:anchor>
            </w:drawing>
          </w:r>
          <w:hyperlink w:anchor="_TOC_250051" w:history="1">
            <w:r>
              <w:t>安全</w:t>
            </w:r>
            <w:r>
              <w:rPr>
                <w:spacing w:val="-3"/>
              </w:rPr>
              <w:t>性</w:t>
            </w:r>
            <w:r>
              <w:t>評</w:t>
            </w:r>
            <w:r>
              <w:rPr>
                <w:spacing w:val="-3"/>
              </w:rPr>
              <w:t>価</w:t>
            </w:r>
            <w:r>
              <w:t>項目</w:t>
            </w:r>
            <w:r>
              <w:tab/>
            </w:r>
            <w:r>
              <w:tab/>
            </w:r>
            <w:r>
              <w:rPr>
                <w:rFonts w:ascii="Times New Roman" w:eastAsia="Times New Roman"/>
              </w:rPr>
              <w:t>27</w:t>
            </w:r>
          </w:hyperlink>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2536" behindDoc="0" locked="0" layoutInCell="1" allowOverlap="1">
                <wp:simplePos x="0" y="0"/>
                <wp:positionH relativeFrom="page">
                  <wp:posOffset>1024127</wp:posOffset>
                </wp:positionH>
                <wp:positionV relativeFrom="paragraph">
                  <wp:posOffset>99694</wp:posOffset>
                </wp:positionV>
                <wp:extent cx="140208" cy="94488"/>
                <wp:effectExtent l="0" t="0" r="0" b="0"/>
                <wp:wrapNone/>
                <wp:docPr id="127" name="image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64.png"/>
                        <pic:cNvPicPr/>
                      </pic:nvPicPr>
                      <pic:blipFill>
                        <a:blip r:embed="rId72" cstate="print"/>
                        <a:stretch>
                          <a:fillRect/>
                        </a:stretch>
                      </pic:blipFill>
                      <pic:spPr>
                        <a:xfrm>
                          <a:off x="0" y="0"/>
                          <a:ext cx="140208" cy="94488"/>
                        </a:xfrm>
                        <a:prstGeom prst="rect">
                          <a:avLst/>
                        </a:prstGeom>
                      </pic:spPr>
                    </pic:pic>
                  </a:graphicData>
                </a:graphic>
              </wp:anchor>
            </w:drawing>
          </w:r>
          <w:r>
            <w:rPr>
              <w:lang w:eastAsia="ja-JP"/>
            </w:rPr>
            <w:t>有害</w:t>
          </w:r>
          <w:r>
            <w:rPr>
              <w:spacing w:val="-3"/>
              <w:lang w:eastAsia="ja-JP"/>
            </w:rPr>
            <w:t>事</w:t>
          </w:r>
          <w:r>
            <w:rPr>
              <w:lang w:eastAsia="ja-JP"/>
            </w:rPr>
            <w:t>象</w:t>
          </w:r>
          <w:r>
            <w:rPr>
              <w:spacing w:val="-3"/>
              <w:lang w:eastAsia="ja-JP"/>
            </w:rPr>
            <w:t>・</w:t>
          </w:r>
          <w:r>
            <w:rPr>
              <w:lang w:eastAsia="ja-JP"/>
            </w:rPr>
            <w:t>疾</w:t>
          </w:r>
          <w:r>
            <w:rPr>
              <w:spacing w:val="-3"/>
              <w:lang w:eastAsia="ja-JP"/>
            </w:rPr>
            <w:t>病</w:t>
          </w:r>
          <w:r>
            <w:rPr>
              <w:lang w:eastAsia="ja-JP"/>
            </w:rPr>
            <w:t>（</w:t>
          </w:r>
          <w:r>
            <w:rPr>
              <w:spacing w:val="-3"/>
              <w:lang w:eastAsia="ja-JP"/>
            </w:rPr>
            <w:t>副</w:t>
          </w:r>
          <w:r>
            <w:rPr>
              <w:lang w:eastAsia="ja-JP"/>
            </w:rPr>
            <w:t>反</w:t>
          </w:r>
          <w:r>
            <w:rPr>
              <w:spacing w:val="-3"/>
              <w:lang w:eastAsia="ja-JP"/>
            </w:rPr>
            <w:t>応</w:t>
          </w:r>
          <w:r>
            <w:rPr>
              <w:lang w:eastAsia="ja-JP"/>
            </w:rPr>
            <w:t>）等</w:t>
          </w:r>
          <w:r>
            <w:rPr>
              <w:lang w:eastAsia="ja-JP"/>
            </w:rPr>
            <w:tab/>
          </w:r>
          <w:r>
            <w:rPr>
              <w:lang w:eastAsia="ja-JP"/>
            </w:rPr>
            <w:tab/>
          </w:r>
          <w:r>
            <w:rPr>
              <w:rFonts w:ascii="Times New Roman" w:eastAsia="Times New Roman"/>
              <w:lang w:eastAsia="ja-JP"/>
            </w:rPr>
            <w:t>28</w:t>
          </w:r>
        </w:p>
        <w:p w:rsidR="007A2545" w:rsidRDefault="008958AE">
          <w:pPr>
            <w:pStyle w:val="2"/>
            <w:tabs>
              <w:tab w:val="right" w:leader="dot" w:pos="8648"/>
            </w:tabs>
            <w:rPr>
              <w:rFonts w:ascii="Times New Roman" w:eastAsia="Times New Roman"/>
            </w:rPr>
          </w:pPr>
          <w:r>
            <w:rPr>
              <w:noProof/>
              <w:lang w:eastAsia="ja-JP"/>
            </w:rPr>
            <w:drawing>
              <wp:anchor distT="0" distB="0" distL="0" distR="0" simplePos="0" relativeHeight="2560" behindDoc="0" locked="0" layoutInCell="1" allowOverlap="1">
                <wp:simplePos x="0" y="0"/>
                <wp:positionH relativeFrom="page">
                  <wp:posOffset>1091183</wp:posOffset>
                </wp:positionH>
                <wp:positionV relativeFrom="paragraph">
                  <wp:posOffset>99694</wp:posOffset>
                </wp:positionV>
                <wp:extent cx="201168" cy="94488"/>
                <wp:effectExtent l="0" t="0" r="0" b="0"/>
                <wp:wrapNone/>
                <wp:docPr id="129" name="image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65.png"/>
                        <pic:cNvPicPr/>
                      </pic:nvPicPr>
                      <pic:blipFill>
                        <a:blip r:embed="rId73" cstate="print"/>
                        <a:stretch>
                          <a:fillRect/>
                        </a:stretch>
                      </pic:blipFill>
                      <pic:spPr>
                        <a:xfrm>
                          <a:off x="0" y="0"/>
                          <a:ext cx="201168" cy="94488"/>
                        </a:xfrm>
                        <a:prstGeom prst="rect">
                          <a:avLst/>
                        </a:prstGeom>
                      </pic:spPr>
                    </pic:pic>
                  </a:graphicData>
                </a:graphic>
              </wp:anchor>
            </w:drawing>
          </w:r>
          <w:r>
            <w:t>定義</w:t>
          </w:r>
          <w:r>
            <w:tab/>
          </w:r>
          <w:r>
            <w:tab/>
          </w:r>
          <w:r>
            <w:rPr>
              <w:rFonts w:ascii="Times New Roman" w:eastAsia="Times New Roman"/>
            </w:rPr>
            <w:t>28</w:t>
          </w:r>
        </w:p>
        <w:p w:rsidR="007A2545" w:rsidRDefault="008958AE">
          <w:pPr>
            <w:pStyle w:val="3"/>
            <w:tabs>
              <w:tab w:val="right" w:leader="dot" w:pos="8648"/>
            </w:tabs>
            <w:rPr>
              <w:rFonts w:ascii="Times New Roman" w:eastAsia="Times New Roman"/>
            </w:rPr>
          </w:pPr>
          <w:r>
            <w:rPr>
              <w:noProof/>
              <w:lang w:eastAsia="ja-JP"/>
            </w:rPr>
            <w:drawing>
              <wp:anchor distT="0" distB="0" distL="0" distR="0" simplePos="0" relativeHeight="2584" behindDoc="0" locked="0" layoutInCell="1" allowOverlap="1">
                <wp:simplePos x="0" y="0"/>
                <wp:positionH relativeFrom="page">
                  <wp:posOffset>1158239</wp:posOffset>
                </wp:positionH>
                <wp:positionV relativeFrom="paragraph">
                  <wp:posOffset>99694</wp:posOffset>
                </wp:positionV>
                <wp:extent cx="301752" cy="94488"/>
                <wp:effectExtent l="0" t="0" r="0" b="0"/>
                <wp:wrapNone/>
                <wp:docPr id="131" name="image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66.png"/>
                        <pic:cNvPicPr/>
                      </pic:nvPicPr>
                      <pic:blipFill>
                        <a:blip r:embed="rId74" cstate="print"/>
                        <a:stretch>
                          <a:fillRect/>
                        </a:stretch>
                      </pic:blipFill>
                      <pic:spPr>
                        <a:xfrm>
                          <a:off x="0" y="0"/>
                          <a:ext cx="301752" cy="94488"/>
                        </a:xfrm>
                        <a:prstGeom prst="rect">
                          <a:avLst/>
                        </a:prstGeom>
                      </pic:spPr>
                    </pic:pic>
                  </a:graphicData>
                </a:graphic>
              </wp:anchor>
            </w:drawing>
          </w:r>
          <w:r>
            <w:t>有害</w:t>
          </w:r>
          <w:r>
            <w:rPr>
              <w:spacing w:val="-3"/>
            </w:rPr>
            <w:t>事</w:t>
          </w:r>
          <w:r>
            <w:t>象</w:t>
          </w:r>
          <w:r>
            <w:tab/>
          </w:r>
          <w:r>
            <w:tab/>
          </w:r>
          <w:r>
            <w:rPr>
              <w:rFonts w:ascii="Times New Roman" w:eastAsia="Times New Roman"/>
            </w:rPr>
            <w:t>28</w:t>
          </w:r>
        </w:p>
        <w:p w:rsidR="007A2545" w:rsidRDefault="008958AE">
          <w:pPr>
            <w:pStyle w:val="3"/>
            <w:tabs>
              <w:tab w:val="right" w:leader="dot" w:pos="8648"/>
            </w:tabs>
            <w:rPr>
              <w:rFonts w:ascii="Times New Roman" w:eastAsia="Times New Roman"/>
            </w:rPr>
          </w:pPr>
          <w:r>
            <w:rPr>
              <w:noProof/>
              <w:lang w:eastAsia="ja-JP"/>
            </w:rPr>
            <w:drawing>
              <wp:anchor distT="0" distB="0" distL="0" distR="0" simplePos="0" relativeHeight="2608" behindDoc="0" locked="0" layoutInCell="1" allowOverlap="1">
                <wp:simplePos x="0" y="0"/>
                <wp:positionH relativeFrom="page">
                  <wp:posOffset>1158239</wp:posOffset>
                </wp:positionH>
                <wp:positionV relativeFrom="paragraph">
                  <wp:posOffset>99694</wp:posOffset>
                </wp:positionV>
                <wp:extent cx="310895" cy="94488"/>
                <wp:effectExtent l="0" t="0" r="0" b="0"/>
                <wp:wrapNone/>
                <wp:docPr id="133" name="image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67.png"/>
                        <pic:cNvPicPr/>
                      </pic:nvPicPr>
                      <pic:blipFill>
                        <a:blip r:embed="rId75" cstate="print"/>
                        <a:stretch>
                          <a:fillRect/>
                        </a:stretch>
                      </pic:blipFill>
                      <pic:spPr>
                        <a:xfrm>
                          <a:off x="0" y="0"/>
                          <a:ext cx="310895" cy="94488"/>
                        </a:xfrm>
                        <a:prstGeom prst="rect">
                          <a:avLst/>
                        </a:prstGeom>
                      </pic:spPr>
                    </pic:pic>
                  </a:graphicData>
                </a:graphic>
              </wp:anchor>
            </w:drawing>
          </w:r>
          <w:r>
            <w:t>疾病</w:t>
          </w:r>
          <w:r>
            <w:rPr>
              <w:spacing w:val="-3"/>
            </w:rPr>
            <w:t>（</w:t>
          </w:r>
          <w:r>
            <w:t>副</w:t>
          </w:r>
          <w:r>
            <w:rPr>
              <w:spacing w:val="-3"/>
            </w:rPr>
            <w:t>反</w:t>
          </w:r>
          <w:r>
            <w:t>応</w:t>
          </w:r>
          <w:r>
            <w:rPr>
              <w:spacing w:val="-3"/>
            </w:rPr>
            <w:t>）</w:t>
          </w:r>
          <w:r>
            <w:t>等</w:t>
          </w:r>
          <w:r>
            <w:tab/>
          </w:r>
          <w:r>
            <w:tab/>
          </w:r>
          <w:r>
            <w:rPr>
              <w:rFonts w:ascii="Times New Roman" w:eastAsia="Times New Roman"/>
            </w:rPr>
            <w:t>28</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2632" behindDoc="0" locked="0" layoutInCell="1" allowOverlap="1">
                <wp:simplePos x="0" y="0"/>
                <wp:positionH relativeFrom="page">
                  <wp:posOffset>1158239</wp:posOffset>
                </wp:positionH>
                <wp:positionV relativeFrom="paragraph">
                  <wp:posOffset>99694</wp:posOffset>
                </wp:positionV>
                <wp:extent cx="304800" cy="94488"/>
                <wp:effectExtent l="0" t="0" r="0" b="0"/>
                <wp:wrapNone/>
                <wp:docPr id="135" name="image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68.png"/>
                        <pic:cNvPicPr/>
                      </pic:nvPicPr>
                      <pic:blipFill>
                        <a:blip r:embed="rId76" cstate="print"/>
                        <a:stretch>
                          <a:fillRect/>
                        </a:stretch>
                      </pic:blipFill>
                      <pic:spPr>
                        <a:xfrm>
                          <a:off x="0" y="0"/>
                          <a:ext cx="304800" cy="94488"/>
                        </a:xfrm>
                        <a:prstGeom prst="rect">
                          <a:avLst/>
                        </a:prstGeom>
                      </pic:spPr>
                    </pic:pic>
                  </a:graphicData>
                </a:graphic>
              </wp:anchor>
            </w:drawing>
          </w:r>
          <w:r>
            <w:rPr>
              <w:lang w:eastAsia="ja-JP"/>
            </w:rPr>
            <w:t>重篤</w:t>
          </w:r>
          <w:r>
            <w:rPr>
              <w:spacing w:val="-3"/>
              <w:lang w:eastAsia="ja-JP"/>
            </w:rPr>
            <w:t>な</w:t>
          </w:r>
          <w:r>
            <w:rPr>
              <w:lang w:eastAsia="ja-JP"/>
            </w:rPr>
            <w:t>有</w:t>
          </w:r>
          <w:r>
            <w:rPr>
              <w:spacing w:val="-3"/>
              <w:lang w:eastAsia="ja-JP"/>
            </w:rPr>
            <w:t>害</w:t>
          </w:r>
          <w:r>
            <w:rPr>
              <w:lang w:eastAsia="ja-JP"/>
            </w:rPr>
            <w:t>事</w:t>
          </w:r>
          <w:r>
            <w:rPr>
              <w:spacing w:val="-3"/>
              <w:lang w:eastAsia="ja-JP"/>
            </w:rPr>
            <w:t>象</w:t>
          </w:r>
          <w:r>
            <w:rPr>
              <w:lang w:eastAsia="ja-JP"/>
            </w:rPr>
            <w:t>・</w:t>
          </w:r>
          <w:r>
            <w:rPr>
              <w:spacing w:val="-3"/>
              <w:lang w:eastAsia="ja-JP"/>
            </w:rPr>
            <w:t>疾</w:t>
          </w:r>
          <w:r>
            <w:rPr>
              <w:lang w:eastAsia="ja-JP"/>
            </w:rPr>
            <w:t>病</w:t>
          </w:r>
          <w:r>
            <w:rPr>
              <w:spacing w:val="-3"/>
              <w:lang w:eastAsia="ja-JP"/>
            </w:rPr>
            <w:t>（</w:t>
          </w:r>
          <w:r>
            <w:rPr>
              <w:lang w:eastAsia="ja-JP"/>
            </w:rPr>
            <w:t>副反</w:t>
          </w:r>
          <w:r>
            <w:rPr>
              <w:spacing w:val="-3"/>
              <w:lang w:eastAsia="ja-JP"/>
            </w:rPr>
            <w:t>応</w:t>
          </w:r>
          <w:r>
            <w:rPr>
              <w:lang w:eastAsia="ja-JP"/>
            </w:rPr>
            <w:t>）等</w:t>
          </w:r>
          <w:r>
            <w:rPr>
              <w:lang w:eastAsia="ja-JP"/>
            </w:rPr>
            <w:tab/>
          </w:r>
          <w:r>
            <w:rPr>
              <w:lang w:eastAsia="ja-JP"/>
            </w:rPr>
            <w:tab/>
          </w:r>
          <w:r>
            <w:rPr>
              <w:rFonts w:ascii="Times New Roman" w:eastAsia="Times New Roman"/>
              <w:lang w:eastAsia="ja-JP"/>
            </w:rPr>
            <w:t>28</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2656" behindDoc="0" locked="0" layoutInCell="1" allowOverlap="1">
                <wp:simplePos x="0" y="0"/>
                <wp:positionH relativeFrom="page">
                  <wp:posOffset>1158239</wp:posOffset>
                </wp:positionH>
                <wp:positionV relativeFrom="paragraph">
                  <wp:posOffset>99694</wp:posOffset>
                </wp:positionV>
                <wp:extent cx="310895" cy="94488"/>
                <wp:effectExtent l="0" t="0" r="0" b="0"/>
                <wp:wrapNone/>
                <wp:docPr id="137" name="image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69.png"/>
                        <pic:cNvPicPr/>
                      </pic:nvPicPr>
                      <pic:blipFill>
                        <a:blip r:embed="rId77" cstate="print"/>
                        <a:stretch>
                          <a:fillRect/>
                        </a:stretch>
                      </pic:blipFill>
                      <pic:spPr>
                        <a:xfrm>
                          <a:off x="0" y="0"/>
                          <a:ext cx="310895" cy="94488"/>
                        </a:xfrm>
                        <a:prstGeom prst="rect">
                          <a:avLst/>
                        </a:prstGeom>
                      </pic:spPr>
                    </pic:pic>
                  </a:graphicData>
                </a:graphic>
              </wp:anchor>
            </w:drawing>
          </w:r>
          <w:r>
            <w:rPr>
              <w:lang w:eastAsia="ja-JP"/>
            </w:rPr>
            <w:t>予測</w:t>
          </w:r>
          <w:r>
            <w:rPr>
              <w:spacing w:val="-3"/>
              <w:lang w:eastAsia="ja-JP"/>
            </w:rPr>
            <w:t>で</w:t>
          </w:r>
          <w:r>
            <w:rPr>
              <w:lang w:eastAsia="ja-JP"/>
            </w:rPr>
            <w:t>き</w:t>
          </w:r>
          <w:r>
            <w:rPr>
              <w:spacing w:val="-3"/>
              <w:lang w:eastAsia="ja-JP"/>
            </w:rPr>
            <w:t>な</w:t>
          </w:r>
          <w:r>
            <w:rPr>
              <w:lang w:eastAsia="ja-JP"/>
            </w:rPr>
            <w:t>い</w:t>
          </w:r>
          <w:r>
            <w:rPr>
              <w:spacing w:val="-3"/>
              <w:lang w:eastAsia="ja-JP"/>
            </w:rPr>
            <w:t>重</w:t>
          </w:r>
          <w:r>
            <w:rPr>
              <w:lang w:eastAsia="ja-JP"/>
            </w:rPr>
            <w:t>篤</w:t>
          </w:r>
          <w:r>
            <w:rPr>
              <w:spacing w:val="-3"/>
              <w:lang w:eastAsia="ja-JP"/>
            </w:rPr>
            <w:t>な</w:t>
          </w:r>
          <w:r>
            <w:rPr>
              <w:lang w:eastAsia="ja-JP"/>
            </w:rPr>
            <w:t>有</w:t>
          </w:r>
          <w:r>
            <w:rPr>
              <w:spacing w:val="-3"/>
              <w:lang w:eastAsia="ja-JP"/>
            </w:rPr>
            <w:t>害</w:t>
          </w:r>
          <w:r>
            <w:rPr>
              <w:lang w:eastAsia="ja-JP"/>
            </w:rPr>
            <w:t>事象</w:t>
          </w:r>
          <w:r>
            <w:rPr>
              <w:spacing w:val="-3"/>
              <w:lang w:eastAsia="ja-JP"/>
            </w:rPr>
            <w:t>・</w:t>
          </w:r>
          <w:r>
            <w:rPr>
              <w:lang w:eastAsia="ja-JP"/>
            </w:rPr>
            <w:t>疾</w:t>
          </w:r>
          <w:r>
            <w:rPr>
              <w:spacing w:val="-3"/>
              <w:lang w:eastAsia="ja-JP"/>
            </w:rPr>
            <w:t>病</w:t>
          </w:r>
          <w:r>
            <w:rPr>
              <w:lang w:eastAsia="ja-JP"/>
            </w:rPr>
            <w:t>（</w:t>
          </w:r>
          <w:r>
            <w:rPr>
              <w:spacing w:val="-3"/>
              <w:lang w:eastAsia="ja-JP"/>
            </w:rPr>
            <w:t>副</w:t>
          </w:r>
          <w:r>
            <w:rPr>
              <w:lang w:eastAsia="ja-JP"/>
            </w:rPr>
            <w:t>反</w:t>
          </w:r>
          <w:r>
            <w:rPr>
              <w:spacing w:val="-3"/>
              <w:lang w:eastAsia="ja-JP"/>
            </w:rPr>
            <w:t>応</w:t>
          </w:r>
          <w:r>
            <w:rPr>
              <w:lang w:eastAsia="ja-JP"/>
            </w:rPr>
            <w:t>）等</w:t>
          </w:r>
          <w:r>
            <w:rPr>
              <w:lang w:eastAsia="ja-JP"/>
            </w:rPr>
            <w:tab/>
          </w:r>
          <w:r>
            <w:rPr>
              <w:rFonts w:ascii="Times New Roman" w:eastAsia="Times New Roman"/>
              <w:lang w:eastAsia="ja-JP"/>
            </w:rPr>
            <w:t>28</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680" behindDoc="0" locked="0" layoutInCell="1" allowOverlap="1">
                <wp:simplePos x="0" y="0"/>
                <wp:positionH relativeFrom="page">
                  <wp:posOffset>1091183</wp:posOffset>
                </wp:positionH>
                <wp:positionV relativeFrom="paragraph">
                  <wp:posOffset>99694</wp:posOffset>
                </wp:positionV>
                <wp:extent cx="210311" cy="94488"/>
                <wp:effectExtent l="0" t="0" r="0" b="0"/>
                <wp:wrapNone/>
                <wp:docPr id="139" name="image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0.png"/>
                        <pic:cNvPicPr/>
                      </pic:nvPicPr>
                      <pic:blipFill>
                        <a:blip r:embed="rId78" cstate="print"/>
                        <a:stretch>
                          <a:fillRect/>
                        </a:stretch>
                      </pic:blipFill>
                      <pic:spPr>
                        <a:xfrm>
                          <a:off x="0" y="0"/>
                          <a:ext cx="210311" cy="94488"/>
                        </a:xfrm>
                        <a:prstGeom prst="rect">
                          <a:avLst/>
                        </a:prstGeom>
                      </pic:spPr>
                    </pic:pic>
                  </a:graphicData>
                </a:graphic>
              </wp:anchor>
            </w:drawing>
          </w:r>
          <w:hyperlink w:anchor="_TOC_250050" w:history="1">
            <w:r>
              <w:rPr>
                <w:lang w:eastAsia="ja-JP"/>
              </w:rPr>
              <w:t>研究</w:t>
            </w:r>
            <w:r>
              <w:rPr>
                <w:spacing w:val="-3"/>
                <w:lang w:eastAsia="ja-JP"/>
              </w:rPr>
              <w:t>と</w:t>
            </w:r>
            <w:r>
              <w:rPr>
                <w:lang w:eastAsia="ja-JP"/>
              </w:rPr>
              <w:t>の</w:t>
            </w:r>
            <w:r>
              <w:rPr>
                <w:spacing w:val="-3"/>
                <w:lang w:eastAsia="ja-JP"/>
              </w:rPr>
              <w:t>因</w:t>
            </w:r>
            <w:r>
              <w:rPr>
                <w:lang w:eastAsia="ja-JP"/>
              </w:rPr>
              <w:t>果</w:t>
            </w:r>
            <w:r>
              <w:rPr>
                <w:spacing w:val="-3"/>
                <w:lang w:eastAsia="ja-JP"/>
              </w:rPr>
              <w:t>関</w:t>
            </w:r>
            <w:r>
              <w:rPr>
                <w:lang w:eastAsia="ja-JP"/>
              </w:rPr>
              <w:t>係</w:t>
            </w:r>
            <w:r>
              <w:rPr>
                <w:spacing w:val="-3"/>
                <w:lang w:eastAsia="ja-JP"/>
              </w:rPr>
              <w:t>の</w:t>
            </w:r>
            <w:r>
              <w:rPr>
                <w:lang w:eastAsia="ja-JP"/>
              </w:rPr>
              <w:t>判</w:t>
            </w:r>
            <w:r>
              <w:rPr>
                <w:spacing w:val="-3"/>
                <w:lang w:eastAsia="ja-JP"/>
              </w:rPr>
              <w:t>断</w:t>
            </w:r>
            <w:r>
              <w:rPr>
                <w:lang w:eastAsia="ja-JP"/>
              </w:rPr>
              <w:t>方法</w:t>
            </w:r>
            <w:r>
              <w:rPr>
                <w:lang w:eastAsia="ja-JP"/>
              </w:rPr>
              <w:tab/>
            </w:r>
            <w:r>
              <w:rPr>
                <w:lang w:eastAsia="ja-JP"/>
              </w:rPr>
              <w:tab/>
            </w:r>
            <w:r>
              <w:rPr>
                <w:rFonts w:ascii="Times New Roman" w:eastAsia="Times New Roman"/>
                <w:lang w:eastAsia="ja-JP"/>
              </w:rPr>
              <w:t>28</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704" behindDoc="0" locked="0" layoutInCell="1" allowOverlap="1">
                <wp:simplePos x="0" y="0"/>
                <wp:positionH relativeFrom="page">
                  <wp:posOffset>1091183</wp:posOffset>
                </wp:positionH>
                <wp:positionV relativeFrom="paragraph">
                  <wp:posOffset>99694</wp:posOffset>
                </wp:positionV>
                <wp:extent cx="204215" cy="94487"/>
                <wp:effectExtent l="0" t="0" r="0" b="0"/>
                <wp:wrapNone/>
                <wp:docPr id="141" name="image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1.png"/>
                        <pic:cNvPicPr/>
                      </pic:nvPicPr>
                      <pic:blipFill>
                        <a:blip r:embed="rId79" cstate="print"/>
                        <a:stretch>
                          <a:fillRect/>
                        </a:stretch>
                      </pic:blipFill>
                      <pic:spPr>
                        <a:xfrm>
                          <a:off x="0" y="0"/>
                          <a:ext cx="204215" cy="94487"/>
                        </a:xfrm>
                        <a:prstGeom prst="rect">
                          <a:avLst/>
                        </a:prstGeom>
                      </pic:spPr>
                    </pic:pic>
                  </a:graphicData>
                </a:graphic>
              </wp:anchor>
            </w:drawing>
          </w:r>
          <w:hyperlink w:anchor="_TOC_250049" w:history="1">
            <w:r>
              <w:rPr>
                <w:lang w:eastAsia="ja-JP"/>
              </w:rPr>
              <w:t>予測</w:t>
            </w:r>
            <w:r>
              <w:rPr>
                <w:spacing w:val="-3"/>
                <w:lang w:eastAsia="ja-JP"/>
              </w:rPr>
              <w:t>性</w:t>
            </w:r>
            <w:r>
              <w:rPr>
                <w:lang w:eastAsia="ja-JP"/>
              </w:rPr>
              <w:t>の</w:t>
            </w:r>
            <w:r>
              <w:rPr>
                <w:spacing w:val="-3"/>
                <w:lang w:eastAsia="ja-JP"/>
              </w:rPr>
              <w:t>判</w:t>
            </w:r>
            <w:r>
              <w:rPr>
                <w:lang w:eastAsia="ja-JP"/>
              </w:rPr>
              <w:t>断</w:t>
            </w:r>
            <w:r>
              <w:rPr>
                <w:spacing w:val="-3"/>
                <w:lang w:eastAsia="ja-JP"/>
              </w:rPr>
              <w:t>方</w:t>
            </w:r>
            <w:r>
              <w:rPr>
                <w:lang w:eastAsia="ja-JP"/>
              </w:rPr>
              <w:t>法</w:t>
            </w:r>
            <w:r>
              <w:rPr>
                <w:lang w:eastAsia="ja-JP"/>
              </w:rPr>
              <w:tab/>
            </w:r>
            <w:r>
              <w:rPr>
                <w:lang w:eastAsia="ja-JP"/>
              </w:rPr>
              <w:tab/>
            </w:r>
            <w:r>
              <w:rPr>
                <w:rFonts w:ascii="Times New Roman" w:eastAsia="Times New Roman"/>
                <w:lang w:eastAsia="ja-JP"/>
              </w:rPr>
              <w:t>29</w:t>
            </w:r>
          </w:hyperlink>
        </w:p>
        <w:p w:rsidR="007A2545" w:rsidRDefault="008958AE">
          <w:pPr>
            <w:pStyle w:val="2"/>
            <w:tabs>
              <w:tab w:val="right" w:leader="dot" w:pos="8648"/>
            </w:tabs>
            <w:spacing w:after="20"/>
            <w:rPr>
              <w:rFonts w:ascii="Times New Roman" w:eastAsia="Times New Roman"/>
              <w:lang w:eastAsia="ja-JP"/>
            </w:rPr>
          </w:pPr>
          <w:r>
            <w:rPr>
              <w:noProof/>
              <w:lang w:eastAsia="ja-JP"/>
            </w:rPr>
            <w:drawing>
              <wp:anchor distT="0" distB="0" distL="0" distR="0" simplePos="0" relativeHeight="2728" behindDoc="0" locked="0" layoutInCell="1" allowOverlap="1">
                <wp:simplePos x="0" y="0"/>
                <wp:positionH relativeFrom="page">
                  <wp:posOffset>1091183</wp:posOffset>
                </wp:positionH>
                <wp:positionV relativeFrom="paragraph">
                  <wp:posOffset>99694</wp:posOffset>
                </wp:positionV>
                <wp:extent cx="210311" cy="94487"/>
                <wp:effectExtent l="0" t="0" r="0" b="0"/>
                <wp:wrapNone/>
                <wp:docPr id="143" name="image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2.png"/>
                        <pic:cNvPicPr/>
                      </pic:nvPicPr>
                      <pic:blipFill>
                        <a:blip r:embed="rId80" cstate="print"/>
                        <a:stretch>
                          <a:fillRect/>
                        </a:stretch>
                      </pic:blipFill>
                      <pic:spPr>
                        <a:xfrm>
                          <a:off x="0" y="0"/>
                          <a:ext cx="210311" cy="94487"/>
                        </a:xfrm>
                        <a:prstGeom prst="rect">
                          <a:avLst/>
                        </a:prstGeom>
                      </pic:spPr>
                    </pic:pic>
                  </a:graphicData>
                </a:graphic>
              </wp:anchor>
            </w:drawing>
          </w:r>
          <w:hyperlink w:anchor="_TOC_250048" w:history="1">
            <w:r>
              <w:rPr>
                <w:lang w:eastAsia="ja-JP"/>
              </w:rPr>
              <w:t>有害</w:t>
            </w:r>
            <w:r>
              <w:rPr>
                <w:spacing w:val="-3"/>
                <w:lang w:eastAsia="ja-JP"/>
              </w:rPr>
              <w:t>事</w:t>
            </w:r>
            <w:r>
              <w:rPr>
                <w:lang w:eastAsia="ja-JP"/>
              </w:rPr>
              <w:t>象</w:t>
            </w:r>
            <w:r>
              <w:rPr>
                <w:spacing w:val="-3"/>
                <w:lang w:eastAsia="ja-JP"/>
              </w:rPr>
              <w:t>の</w:t>
            </w:r>
            <w:r>
              <w:rPr>
                <w:lang w:eastAsia="ja-JP"/>
              </w:rPr>
              <w:t>記録</w:t>
            </w:r>
            <w:r>
              <w:rPr>
                <w:lang w:eastAsia="ja-JP"/>
              </w:rPr>
              <w:tab/>
            </w:r>
            <w:r>
              <w:rPr>
                <w:lang w:eastAsia="ja-JP"/>
              </w:rPr>
              <w:tab/>
            </w:r>
            <w:r>
              <w:rPr>
                <w:rFonts w:ascii="Times New Roman" w:eastAsia="Times New Roman"/>
                <w:lang w:eastAsia="ja-JP"/>
              </w:rPr>
              <w:t>29</w:t>
            </w:r>
          </w:hyperlink>
        </w:p>
        <w:p w:rsidR="007A2545" w:rsidRDefault="008958AE">
          <w:pPr>
            <w:pStyle w:val="2"/>
            <w:tabs>
              <w:tab w:val="right" w:leader="dot" w:pos="8648"/>
            </w:tabs>
            <w:spacing w:before="308"/>
            <w:rPr>
              <w:rFonts w:ascii="Times New Roman" w:eastAsia="Times New Roman"/>
              <w:lang w:eastAsia="ja-JP"/>
            </w:rPr>
          </w:pPr>
          <w:r>
            <w:rPr>
              <w:noProof/>
              <w:lang w:eastAsia="ja-JP"/>
            </w:rPr>
            <w:drawing>
              <wp:anchor distT="0" distB="0" distL="0" distR="0" simplePos="0" relativeHeight="2752" behindDoc="0" locked="0" layoutInCell="1" allowOverlap="1">
                <wp:simplePos x="0" y="0"/>
                <wp:positionH relativeFrom="page">
                  <wp:posOffset>1091183</wp:posOffset>
                </wp:positionH>
                <wp:positionV relativeFrom="paragraph">
                  <wp:posOffset>237490</wp:posOffset>
                </wp:positionV>
                <wp:extent cx="207263" cy="94487"/>
                <wp:effectExtent l="0" t="0" r="0" b="0"/>
                <wp:wrapNone/>
                <wp:docPr id="145" name="image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3.png"/>
                        <pic:cNvPicPr/>
                      </pic:nvPicPr>
                      <pic:blipFill>
                        <a:blip r:embed="rId81" cstate="print"/>
                        <a:stretch>
                          <a:fillRect/>
                        </a:stretch>
                      </pic:blipFill>
                      <pic:spPr>
                        <a:xfrm>
                          <a:off x="0" y="0"/>
                          <a:ext cx="207263" cy="94487"/>
                        </a:xfrm>
                        <a:prstGeom prst="rect">
                          <a:avLst/>
                        </a:prstGeom>
                      </pic:spPr>
                    </pic:pic>
                  </a:graphicData>
                </a:graphic>
              </wp:anchor>
            </w:drawing>
          </w:r>
          <w:hyperlink w:anchor="_TOC_250047" w:history="1">
            <w:r>
              <w:rPr>
                <w:lang w:eastAsia="ja-JP"/>
              </w:rPr>
              <w:t>疾病</w:t>
            </w:r>
            <w:r>
              <w:rPr>
                <w:spacing w:val="-3"/>
                <w:lang w:eastAsia="ja-JP"/>
              </w:rPr>
              <w:t>（</w:t>
            </w:r>
            <w:r>
              <w:rPr>
                <w:lang w:eastAsia="ja-JP"/>
              </w:rPr>
              <w:t>副</w:t>
            </w:r>
            <w:r>
              <w:rPr>
                <w:spacing w:val="-3"/>
                <w:lang w:eastAsia="ja-JP"/>
              </w:rPr>
              <w:t>反</w:t>
            </w:r>
            <w:r>
              <w:rPr>
                <w:lang w:eastAsia="ja-JP"/>
              </w:rPr>
              <w:t>応</w:t>
            </w:r>
            <w:r>
              <w:rPr>
                <w:spacing w:val="-3"/>
                <w:lang w:eastAsia="ja-JP"/>
              </w:rPr>
              <w:t>）</w:t>
            </w:r>
            <w:r>
              <w:rPr>
                <w:lang w:eastAsia="ja-JP"/>
              </w:rPr>
              <w:t>等</w:t>
            </w:r>
            <w:r>
              <w:rPr>
                <w:spacing w:val="-3"/>
                <w:lang w:eastAsia="ja-JP"/>
              </w:rPr>
              <w:t>の</w:t>
            </w:r>
            <w:r>
              <w:rPr>
                <w:lang w:eastAsia="ja-JP"/>
              </w:rPr>
              <w:t>報告</w:t>
            </w:r>
            <w:r>
              <w:rPr>
                <w:lang w:eastAsia="ja-JP"/>
              </w:rPr>
              <w:tab/>
            </w:r>
            <w:r>
              <w:rPr>
                <w:lang w:eastAsia="ja-JP"/>
              </w:rPr>
              <w:tab/>
            </w:r>
            <w:r>
              <w:rPr>
                <w:rFonts w:ascii="Times New Roman" w:eastAsia="Times New Roman"/>
                <w:lang w:eastAsia="ja-JP"/>
              </w:rPr>
              <w:t>29</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776" behindDoc="0" locked="0" layoutInCell="1" allowOverlap="1">
                <wp:simplePos x="0" y="0"/>
                <wp:positionH relativeFrom="page">
                  <wp:posOffset>1091183</wp:posOffset>
                </wp:positionH>
                <wp:positionV relativeFrom="paragraph">
                  <wp:posOffset>99694</wp:posOffset>
                </wp:positionV>
                <wp:extent cx="210311" cy="94487"/>
                <wp:effectExtent l="0" t="0" r="0" b="0"/>
                <wp:wrapNone/>
                <wp:docPr id="147" name="image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image74.png"/>
                        <pic:cNvPicPr/>
                      </pic:nvPicPr>
                      <pic:blipFill>
                        <a:blip r:embed="rId82" cstate="print"/>
                        <a:stretch>
                          <a:fillRect/>
                        </a:stretch>
                      </pic:blipFill>
                      <pic:spPr>
                        <a:xfrm>
                          <a:off x="0" y="0"/>
                          <a:ext cx="210311" cy="94487"/>
                        </a:xfrm>
                        <a:prstGeom prst="rect">
                          <a:avLst/>
                        </a:prstGeom>
                      </pic:spPr>
                    </pic:pic>
                  </a:graphicData>
                </a:graphic>
              </wp:anchor>
            </w:drawing>
          </w:r>
          <w:hyperlink w:anchor="_TOC_250046" w:history="1">
            <w:r>
              <w:rPr>
                <w:lang w:eastAsia="ja-JP"/>
              </w:rPr>
              <w:t>有害</w:t>
            </w:r>
            <w:r>
              <w:rPr>
                <w:spacing w:val="-3"/>
                <w:lang w:eastAsia="ja-JP"/>
              </w:rPr>
              <w:t>事</w:t>
            </w:r>
            <w:r>
              <w:rPr>
                <w:lang w:eastAsia="ja-JP"/>
              </w:rPr>
              <w:t>象</w:t>
            </w:r>
            <w:r>
              <w:rPr>
                <w:spacing w:val="-3"/>
                <w:lang w:eastAsia="ja-JP"/>
              </w:rPr>
              <w:t>発</w:t>
            </w:r>
            <w:r>
              <w:rPr>
                <w:lang w:eastAsia="ja-JP"/>
              </w:rPr>
              <w:t>現</w:t>
            </w:r>
            <w:r>
              <w:rPr>
                <w:spacing w:val="-3"/>
                <w:lang w:eastAsia="ja-JP"/>
              </w:rPr>
              <w:t>時</w:t>
            </w:r>
            <w:r>
              <w:rPr>
                <w:lang w:eastAsia="ja-JP"/>
              </w:rPr>
              <w:t>の</w:t>
            </w:r>
            <w:r>
              <w:rPr>
                <w:spacing w:val="-3"/>
                <w:lang w:eastAsia="ja-JP"/>
              </w:rPr>
              <w:t>研</w:t>
            </w:r>
            <w:r>
              <w:rPr>
                <w:lang w:eastAsia="ja-JP"/>
              </w:rPr>
              <w:t>究</w:t>
            </w:r>
            <w:r>
              <w:rPr>
                <w:spacing w:val="-3"/>
                <w:lang w:eastAsia="ja-JP"/>
              </w:rPr>
              <w:t>対</w:t>
            </w:r>
            <w:r>
              <w:rPr>
                <w:lang w:eastAsia="ja-JP"/>
              </w:rPr>
              <w:t>象者</w:t>
            </w:r>
            <w:r>
              <w:rPr>
                <w:spacing w:val="-3"/>
                <w:lang w:eastAsia="ja-JP"/>
              </w:rPr>
              <w:t>の</w:t>
            </w:r>
            <w:r>
              <w:rPr>
                <w:lang w:eastAsia="ja-JP"/>
              </w:rPr>
              <w:t>観察</w:t>
            </w:r>
            <w:r>
              <w:rPr>
                <w:lang w:eastAsia="ja-JP"/>
              </w:rPr>
              <w:tab/>
            </w:r>
            <w:r>
              <w:rPr>
                <w:lang w:eastAsia="ja-JP"/>
              </w:rPr>
              <w:tab/>
            </w:r>
            <w:r>
              <w:rPr>
                <w:rFonts w:ascii="Times New Roman" w:eastAsia="Times New Roman"/>
                <w:lang w:eastAsia="ja-JP"/>
              </w:rPr>
              <w:t>30</w:t>
            </w:r>
          </w:hyperlink>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2800" behindDoc="0" locked="0" layoutInCell="1" allowOverlap="1">
                <wp:simplePos x="0" y="0"/>
                <wp:positionH relativeFrom="page">
                  <wp:posOffset>1024127</wp:posOffset>
                </wp:positionH>
                <wp:positionV relativeFrom="paragraph">
                  <wp:posOffset>99694</wp:posOffset>
                </wp:positionV>
                <wp:extent cx="143255" cy="94487"/>
                <wp:effectExtent l="0" t="0" r="0" b="0"/>
                <wp:wrapNone/>
                <wp:docPr id="149" name="image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image75.png"/>
                        <pic:cNvPicPr/>
                      </pic:nvPicPr>
                      <pic:blipFill>
                        <a:blip r:embed="rId83" cstate="print"/>
                        <a:stretch>
                          <a:fillRect/>
                        </a:stretch>
                      </pic:blipFill>
                      <pic:spPr>
                        <a:xfrm>
                          <a:off x="0" y="0"/>
                          <a:ext cx="143255" cy="94487"/>
                        </a:xfrm>
                        <a:prstGeom prst="rect">
                          <a:avLst/>
                        </a:prstGeom>
                      </pic:spPr>
                    </pic:pic>
                  </a:graphicData>
                </a:graphic>
              </wp:anchor>
            </w:drawing>
          </w:r>
          <w:hyperlink w:anchor="_TOC_250045" w:history="1">
            <w:r>
              <w:rPr>
                <w:lang w:eastAsia="ja-JP"/>
              </w:rPr>
              <w:t>観察</w:t>
            </w:r>
            <w:r>
              <w:rPr>
                <w:spacing w:val="-3"/>
                <w:lang w:eastAsia="ja-JP"/>
              </w:rPr>
              <w:t>及</w:t>
            </w:r>
            <w:r>
              <w:rPr>
                <w:lang w:eastAsia="ja-JP"/>
              </w:rPr>
              <w:t>び</w:t>
            </w:r>
            <w:r>
              <w:rPr>
                <w:spacing w:val="-3"/>
                <w:lang w:eastAsia="ja-JP"/>
              </w:rPr>
              <w:t>検</w:t>
            </w:r>
            <w:r>
              <w:rPr>
                <w:lang w:eastAsia="ja-JP"/>
              </w:rPr>
              <w:t>査</w:t>
            </w:r>
            <w:r>
              <w:rPr>
                <w:spacing w:val="-3"/>
                <w:lang w:eastAsia="ja-JP"/>
              </w:rPr>
              <w:t>項</w:t>
            </w:r>
            <w:r>
              <w:rPr>
                <w:lang w:eastAsia="ja-JP"/>
              </w:rPr>
              <w:t>目</w:t>
            </w:r>
            <w:r>
              <w:rPr>
                <w:lang w:eastAsia="ja-JP"/>
              </w:rPr>
              <w:tab/>
            </w:r>
            <w:r>
              <w:rPr>
                <w:lang w:eastAsia="ja-JP"/>
              </w:rPr>
              <w:tab/>
            </w:r>
            <w:r>
              <w:rPr>
                <w:rFonts w:ascii="Times New Roman" w:eastAsia="Times New Roman"/>
                <w:lang w:eastAsia="ja-JP"/>
              </w:rPr>
              <w:t>31</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824" behindDoc="0" locked="0" layoutInCell="1" allowOverlap="1">
                <wp:simplePos x="0" y="0"/>
                <wp:positionH relativeFrom="page">
                  <wp:posOffset>1091183</wp:posOffset>
                </wp:positionH>
                <wp:positionV relativeFrom="paragraph">
                  <wp:posOffset>99694</wp:posOffset>
                </wp:positionV>
                <wp:extent cx="204215" cy="94487"/>
                <wp:effectExtent l="0" t="0" r="0" b="0"/>
                <wp:wrapNone/>
                <wp:docPr id="151" name="image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image76.png"/>
                        <pic:cNvPicPr/>
                      </pic:nvPicPr>
                      <pic:blipFill>
                        <a:blip r:embed="rId84" cstate="print"/>
                        <a:stretch>
                          <a:fillRect/>
                        </a:stretch>
                      </pic:blipFill>
                      <pic:spPr>
                        <a:xfrm>
                          <a:off x="0" y="0"/>
                          <a:ext cx="204215" cy="94487"/>
                        </a:xfrm>
                        <a:prstGeom prst="rect">
                          <a:avLst/>
                        </a:prstGeom>
                      </pic:spPr>
                    </pic:pic>
                  </a:graphicData>
                </a:graphic>
              </wp:anchor>
            </w:drawing>
          </w:r>
          <w:hyperlink w:anchor="_TOC_250044" w:history="1">
            <w:r>
              <w:rPr>
                <w:lang w:eastAsia="ja-JP"/>
              </w:rPr>
              <w:t>研究</w:t>
            </w:r>
            <w:r>
              <w:rPr>
                <w:spacing w:val="-3"/>
                <w:lang w:eastAsia="ja-JP"/>
              </w:rPr>
              <w:t>対</w:t>
            </w:r>
            <w:r>
              <w:rPr>
                <w:lang w:eastAsia="ja-JP"/>
              </w:rPr>
              <w:t>象</w:t>
            </w:r>
            <w:r>
              <w:rPr>
                <w:spacing w:val="-3"/>
                <w:lang w:eastAsia="ja-JP"/>
              </w:rPr>
              <w:t>者</w:t>
            </w:r>
            <w:r>
              <w:rPr>
                <w:lang w:eastAsia="ja-JP"/>
              </w:rPr>
              <w:t>背景</w:t>
            </w:r>
            <w:r>
              <w:rPr>
                <w:lang w:eastAsia="ja-JP"/>
              </w:rPr>
              <w:tab/>
            </w:r>
            <w:r>
              <w:rPr>
                <w:lang w:eastAsia="ja-JP"/>
              </w:rPr>
              <w:tab/>
            </w:r>
            <w:r>
              <w:rPr>
                <w:rFonts w:ascii="Times New Roman" w:eastAsia="Times New Roman"/>
                <w:lang w:eastAsia="ja-JP"/>
              </w:rPr>
              <w:t>31</w:t>
            </w:r>
          </w:hyperlink>
        </w:p>
        <w:p w:rsidR="007A2545" w:rsidRDefault="008958AE">
          <w:pPr>
            <w:pStyle w:val="2"/>
            <w:tabs>
              <w:tab w:val="right" w:leader="dot" w:pos="8648"/>
            </w:tabs>
            <w:rPr>
              <w:rFonts w:ascii="Times New Roman" w:eastAsia="Times New Roman"/>
            </w:rPr>
          </w:pPr>
          <w:r>
            <w:rPr>
              <w:noProof/>
              <w:lang w:eastAsia="ja-JP"/>
            </w:rPr>
            <w:drawing>
              <wp:anchor distT="0" distB="0" distL="0" distR="0" simplePos="0" relativeHeight="2848"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153" name="image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77.png"/>
                        <pic:cNvPicPr/>
                      </pic:nvPicPr>
                      <pic:blipFill>
                        <a:blip r:embed="rId85" cstate="print"/>
                        <a:stretch>
                          <a:fillRect/>
                        </a:stretch>
                      </pic:blipFill>
                      <pic:spPr>
                        <a:xfrm>
                          <a:off x="0" y="0"/>
                          <a:ext cx="216408" cy="94487"/>
                        </a:xfrm>
                        <a:prstGeom prst="rect">
                          <a:avLst/>
                        </a:prstGeom>
                      </pic:spPr>
                    </pic:pic>
                  </a:graphicData>
                </a:graphic>
              </wp:anchor>
            </w:drawing>
          </w:r>
          <w:hyperlink w:anchor="_TOC_250043" w:history="1">
            <w:r>
              <w:t>研究</w:t>
            </w:r>
            <w:r>
              <w:rPr>
                <w:spacing w:val="-3"/>
              </w:rPr>
              <w:t>薬</w:t>
            </w:r>
            <w:r>
              <w:t>投</w:t>
            </w:r>
            <w:r>
              <w:rPr>
                <w:spacing w:val="-3"/>
              </w:rPr>
              <w:t>与</w:t>
            </w:r>
            <w:r>
              <w:t>状況</w:t>
            </w:r>
            <w:r>
              <w:tab/>
            </w:r>
            <w:r>
              <w:tab/>
            </w:r>
            <w:r>
              <w:rPr>
                <w:rFonts w:ascii="Times New Roman" w:eastAsia="Times New Roman"/>
              </w:rPr>
              <w:t>31</w:t>
            </w:r>
          </w:hyperlink>
        </w:p>
        <w:p w:rsidR="007A2545" w:rsidRDefault="008958AE">
          <w:pPr>
            <w:pStyle w:val="2"/>
            <w:tabs>
              <w:tab w:val="right" w:leader="dot" w:pos="8648"/>
            </w:tabs>
            <w:rPr>
              <w:rFonts w:ascii="Times New Roman" w:eastAsia="Times New Roman"/>
            </w:rPr>
          </w:pPr>
          <w:r>
            <w:rPr>
              <w:noProof/>
              <w:lang w:eastAsia="ja-JP"/>
            </w:rPr>
            <w:drawing>
              <wp:anchor distT="0" distB="0" distL="0" distR="0" simplePos="0" relativeHeight="2872" behindDoc="0" locked="0" layoutInCell="1" allowOverlap="1">
                <wp:simplePos x="0" y="0"/>
                <wp:positionH relativeFrom="page">
                  <wp:posOffset>1091183</wp:posOffset>
                </wp:positionH>
                <wp:positionV relativeFrom="paragraph">
                  <wp:posOffset>99694</wp:posOffset>
                </wp:positionV>
                <wp:extent cx="210312" cy="94487"/>
                <wp:effectExtent l="0" t="0" r="0" b="0"/>
                <wp:wrapNone/>
                <wp:docPr id="155"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78.png"/>
                        <pic:cNvPicPr/>
                      </pic:nvPicPr>
                      <pic:blipFill>
                        <a:blip r:embed="rId86" cstate="print"/>
                        <a:stretch>
                          <a:fillRect/>
                        </a:stretch>
                      </pic:blipFill>
                      <pic:spPr>
                        <a:xfrm>
                          <a:off x="0" y="0"/>
                          <a:ext cx="210312" cy="94487"/>
                        </a:xfrm>
                        <a:prstGeom prst="rect">
                          <a:avLst/>
                        </a:prstGeom>
                      </pic:spPr>
                    </pic:pic>
                  </a:graphicData>
                </a:graphic>
              </wp:anchor>
            </w:drawing>
          </w:r>
          <w:hyperlink w:anchor="_TOC_250042" w:history="1">
            <w:r>
              <w:t>内科</w:t>
            </w:r>
            <w:r>
              <w:rPr>
                <w:spacing w:val="-3"/>
              </w:rPr>
              <w:t>的</w:t>
            </w:r>
            <w:r>
              <w:t>診察</w:t>
            </w:r>
            <w:r>
              <w:tab/>
            </w:r>
            <w:r>
              <w:tab/>
            </w:r>
            <w:r>
              <w:rPr>
                <w:rFonts w:ascii="Times New Roman" w:eastAsia="Times New Roman"/>
              </w:rPr>
              <w:t>31</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896"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157" name="imag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79.png"/>
                        <pic:cNvPicPr/>
                      </pic:nvPicPr>
                      <pic:blipFill>
                        <a:blip r:embed="rId87" cstate="print"/>
                        <a:stretch>
                          <a:fillRect/>
                        </a:stretch>
                      </pic:blipFill>
                      <pic:spPr>
                        <a:xfrm>
                          <a:off x="0" y="0"/>
                          <a:ext cx="216408" cy="94487"/>
                        </a:xfrm>
                        <a:prstGeom prst="rect">
                          <a:avLst/>
                        </a:prstGeom>
                      </pic:spPr>
                    </pic:pic>
                  </a:graphicData>
                </a:graphic>
              </wp:anchor>
            </w:drawing>
          </w:r>
          <w:hyperlink w:anchor="_TOC_250041" w:history="1">
            <w:r>
              <w:rPr>
                <w:lang w:eastAsia="ja-JP"/>
              </w:rPr>
              <w:t>ワク</w:t>
            </w:r>
            <w:r>
              <w:rPr>
                <w:spacing w:val="-3"/>
                <w:lang w:eastAsia="ja-JP"/>
              </w:rPr>
              <w:t>チ</w:t>
            </w:r>
            <w:r>
              <w:rPr>
                <w:lang w:eastAsia="ja-JP"/>
              </w:rPr>
              <w:t>ン</w:t>
            </w:r>
            <w:r>
              <w:rPr>
                <w:spacing w:val="-3"/>
                <w:lang w:eastAsia="ja-JP"/>
              </w:rPr>
              <w:t>接</w:t>
            </w:r>
            <w:r>
              <w:rPr>
                <w:lang w:eastAsia="ja-JP"/>
              </w:rPr>
              <w:t>種</w:t>
            </w:r>
            <w:r>
              <w:rPr>
                <w:spacing w:val="-3"/>
                <w:lang w:eastAsia="ja-JP"/>
              </w:rPr>
              <w:t>部</w:t>
            </w:r>
            <w:r>
              <w:rPr>
                <w:lang w:eastAsia="ja-JP"/>
              </w:rPr>
              <w:t>位</w:t>
            </w:r>
            <w:r>
              <w:rPr>
                <w:spacing w:val="-3"/>
                <w:lang w:eastAsia="ja-JP"/>
              </w:rPr>
              <w:t>の</w:t>
            </w:r>
            <w:r>
              <w:rPr>
                <w:lang w:eastAsia="ja-JP"/>
              </w:rPr>
              <w:t>局</w:t>
            </w:r>
            <w:r>
              <w:rPr>
                <w:spacing w:val="-3"/>
                <w:lang w:eastAsia="ja-JP"/>
              </w:rPr>
              <w:t>所</w:t>
            </w:r>
            <w:r>
              <w:rPr>
                <w:lang w:eastAsia="ja-JP"/>
              </w:rPr>
              <w:t>反応</w:t>
            </w:r>
            <w:r>
              <w:rPr>
                <w:spacing w:val="-3"/>
                <w:lang w:eastAsia="ja-JP"/>
              </w:rPr>
              <w:t>、</w:t>
            </w:r>
            <w:r>
              <w:rPr>
                <w:lang w:eastAsia="ja-JP"/>
              </w:rPr>
              <w:t>全</w:t>
            </w:r>
            <w:r>
              <w:rPr>
                <w:spacing w:val="-3"/>
                <w:lang w:eastAsia="ja-JP"/>
              </w:rPr>
              <w:t>身</w:t>
            </w:r>
            <w:r>
              <w:rPr>
                <w:lang w:eastAsia="ja-JP"/>
              </w:rPr>
              <w:t>反応</w:t>
            </w:r>
            <w:r>
              <w:rPr>
                <w:lang w:eastAsia="ja-JP"/>
              </w:rPr>
              <w:tab/>
            </w:r>
            <w:r>
              <w:rPr>
                <w:rFonts w:ascii="Times New Roman" w:eastAsia="Times New Roman"/>
                <w:lang w:eastAsia="ja-JP"/>
              </w:rPr>
              <w:t>32</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920" behindDoc="0" locked="0" layoutInCell="1" allowOverlap="1">
                <wp:simplePos x="0" y="0"/>
                <wp:positionH relativeFrom="page">
                  <wp:posOffset>1091183</wp:posOffset>
                </wp:positionH>
                <wp:positionV relativeFrom="paragraph">
                  <wp:posOffset>99694</wp:posOffset>
                </wp:positionV>
                <wp:extent cx="213359" cy="94487"/>
                <wp:effectExtent l="0" t="0" r="0" b="0"/>
                <wp:wrapNone/>
                <wp:docPr id="159" name="image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80.png"/>
                        <pic:cNvPicPr/>
                      </pic:nvPicPr>
                      <pic:blipFill>
                        <a:blip r:embed="rId88" cstate="print"/>
                        <a:stretch>
                          <a:fillRect/>
                        </a:stretch>
                      </pic:blipFill>
                      <pic:spPr>
                        <a:xfrm>
                          <a:off x="0" y="0"/>
                          <a:ext cx="213359" cy="94487"/>
                        </a:xfrm>
                        <a:prstGeom prst="rect">
                          <a:avLst/>
                        </a:prstGeom>
                      </pic:spPr>
                    </pic:pic>
                  </a:graphicData>
                </a:graphic>
              </wp:anchor>
            </w:drawing>
          </w:r>
          <w:hyperlink w:anchor="_TOC_250040" w:history="1">
            <w:r>
              <w:rPr>
                <w:lang w:eastAsia="ja-JP"/>
              </w:rPr>
              <w:t>生理</w:t>
            </w:r>
            <w:r>
              <w:rPr>
                <w:spacing w:val="-3"/>
                <w:lang w:eastAsia="ja-JP"/>
              </w:rPr>
              <w:t>学</w:t>
            </w:r>
            <w:r>
              <w:rPr>
                <w:lang w:eastAsia="ja-JP"/>
              </w:rPr>
              <w:t>的</w:t>
            </w:r>
            <w:r>
              <w:rPr>
                <w:spacing w:val="-3"/>
                <w:lang w:eastAsia="ja-JP"/>
              </w:rPr>
              <w:t>検</w:t>
            </w:r>
            <w:r>
              <w:rPr>
                <w:lang w:eastAsia="ja-JP"/>
              </w:rPr>
              <w:t>査</w:t>
            </w:r>
            <w:r>
              <w:rPr>
                <w:lang w:eastAsia="ja-JP"/>
              </w:rPr>
              <w:tab/>
            </w:r>
            <w:r>
              <w:rPr>
                <w:lang w:eastAsia="ja-JP"/>
              </w:rPr>
              <w:tab/>
            </w:r>
            <w:r>
              <w:rPr>
                <w:rFonts w:ascii="Times New Roman" w:eastAsia="Times New Roman"/>
                <w:lang w:eastAsia="ja-JP"/>
              </w:rPr>
              <w:t>32</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944"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161" name="image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81.png"/>
                        <pic:cNvPicPr/>
                      </pic:nvPicPr>
                      <pic:blipFill>
                        <a:blip r:embed="rId89" cstate="print"/>
                        <a:stretch>
                          <a:fillRect/>
                        </a:stretch>
                      </pic:blipFill>
                      <pic:spPr>
                        <a:xfrm>
                          <a:off x="0" y="0"/>
                          <a:ext cx="216408" cy="94487"/>
                        </a:xfrm>
                        <a:prstGeom prst="rect">
                          <a:avLst/>
                        </a:prstGeom>
                      </pic:spPr>
                    </pic:pic>
                  </a:graphicData>
                </a:graphic>
              </wp:anchor>
            </w:drawing>
          </w:r>
          <w:hyperlink w:anchor="_TOC_250039" w:history="1">
            <w:r>
              <w:rPr>
                <w:lang w:eastAsia="ja-JP"/>
              </w:rPr>
              <w:t>その</w:t>
            </w:r>
            <w:r>
              <w:rPr>
                <w:spacing w:val="-3"/>
                <w:lang w:eastAsia="ja-JP"/>
              </w:rPr>
              <w:t>他</w:t>
            </w:r>
            <w:r>
              <w:rPr>
                <w:lang w:eastAsia="ja-JP"/>
              </w:rPr>
              <w:t>特</w:t>
            </w:r>
            <w:r>
              <w:rPr>
                <w:spacing w:val="-3"/>
                <w:lang w:eastAsia="ja-JP"/>
              </w:rPr>
              <w:t>殊</w:t>
            </w:r>
            <w:r>
              <w:rPr>
                <w:lang w:eastAsia="ja-JP"/>
              </w:rPr>
              <w:t>評価</w:t>
            </w:r>
            <w:r>
              <w:rPr>
                <w:lang w:eastAsia="ja-JP"/>
              </w:rPr>
              <w:tab/>
            </w:r>
            <w:r>
              <w:rPr>
                <w:lang w:eastAsia="ja-JP"/>
              </w:rPr>
              <w:tab/>
            </w:r>
            <w:r>
              <w:rPr>
                <w:rFonts w:ascii="Times New Roman" w:eastAsia="Times New Roman"/>
                <w:lang w:eastAsia="ja-JP"/>
              </w:rPr>
              <w:t>32</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2968"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163" name="image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image82.png"/>
                        <pic:cNvPicPr/>
                      </pic:nvPicPr>
                      <pic:blipFill>
                        <a:blip r:embed="rId90" cstate="print"/>
                        <a:stretch>
                          <a:fillRect/>
                        </a:stretch>
                      </pic:blipFill>
                      <pic:spPr>
                        <a:xfrm>
                          <a:off x="0" y="0"/>
                          <a:ext cx="216408" cy="94487"/>
                        </a:xfrm>
                        <a:prstGeom prst="rect">
                          <a:avLst/>
                        </a:prstGeom>
                      </pic:spPr>
                    </pic:pic>
                  </a:graphicData>
                </a:graphic>
              </wp:anchor>
            </w:drawing>
          </w:r>
          <w:hyperlink w:anchor="_TOC_250038" w:history="1">
            <w:r>
              <w:rPr>
                <w:lang w:eastAsia="ja-JP"/>
              </w:rPr>
              <w:t>試料</w:t>
            </w:r>
            <w:r>
              <w:rPr>
                <w:spacing w:val="-3"/>
                <w:lang w:eastAsia="ja-JP"/>
              </w:rPr>
              <w:t>の</w:t>
            </w:r>
            <w:r>
              <w:rPr>
                <w:lang w:eastAsia="ja-JP"/>
              </w:rPr>
              <w:t>採</w:t>
            </w:r>
            <w:r>
              <w:rPr>
                <w:spacing w:val="-3"/>
                <w:lang w:eastAsia="ja-JP"/>
              </w:rPr>
              <w:t>取</w:t>
            </w:r>
            <w:r>
              <w:rPr>
                <w:lang w:eastAsia="ja-JP"/>
              </w:rPr>
              <w:t>及</w:t>
            </w:r>
            <w:r>
              <w:rPr>
                <w:spacing w:val="-3"/>
                <w:lang w:eastAsia="ja-JP"/>
              </w:rPr>
              <w:t>び</w:t>
            </w:r>
            <w:r>
              <w:rPr>
                <w:lang w:eastAsia="ja-JP"/>
              </w:rPr>
              <w:t>測定</w:t>
            </w:r>
            <w:r>
              <w:rPr>
                <w:lang w:eastAsia="ja-JP"/>
              </w:rPr>
              <w:tab/>
            </w:r>
            <w:r>
              <w:rPr>
                <w:lang w:eastAsia="ja-JP"/>
              </w:rPr>
              <w:tab/>
            </w:r>
            <w:r>
              <w:rPr>
                <w:rFonts w:ascii="Times New Roman" w:eastAsia="Times New Roman"/>
                <w:lang w:eastAsia="ja-JP"/>
              </w:rPr>
              <w:t>33</w:t>
            </w:r>
          </w:hyperlink>
        </w:p>
        <w:p w:rsidR="007A2545" w:rsidRDefault="008958AE">
          <w:pPr>
            <w:pStyle w:val="2"/>
            <w:tabs>
              <w:tab w:val="right" w:leader="dot" w:pos="8648"/>
            </w:tabs>
            <w:spacing w:before="90"/>
            <w:rPr>
              <w:rFonts w:ascii="Times New Roman" w:eastAsia="Times New Roman"/>
              <w:lang w:eastAsia="ja-JP"/>
            </w:rPr>
          </w:pPr>
          <w:r>
            <w:rPr>
              <w:noProof/>
              <w:lang w:eastAsia="ja-JP"/>
            </w:rPr>
            <w:drawing>
              <wp:anchor distT="0" distB="0" distL="0" distR="0" simplePos="0" relativeHeight="2992" behindDoc="0" locked="0" layoutInCell="1" allowOverlap="1">
                <wp:simplePos x="0" y="0"/>
                <wp:positionH relativeFrom="page">
                  <wp:posOffset>1091183</wp:posOffset>
                </wp:positionH>
                <wp:positionV relativeFrom="paragraph">
                  <wp:posOffset>99060</wp:posOffset>
                </wp:positionV>
                <wp:extent cx="213359" cy="94487"/>
                <wp:effectExtent l="0" t="0" r="0" b="0"/>
                <wp:wrapNone/>
                <wp:docPr id="165" name="image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image83.png"/>
                        <pic:cNvPicPr/>
                      </pic:nvPicPr>
                      <pic:blipFill>
                        <a:blip r:embed="rId91" cstate="print"/>
                        <a:stretch>
                          <a:fillRect/>
                        </a:stretch>
                      </pic:blipFill>
                      <pic:spPr>
                        <a:xfrm>
                          <a:off x="0" y="0"/>
                          <a:ext cx="213359" cy="94487"/>
                        </a:xfrm>
                        <a:prstGeom prst="rect">
                          <a:avLst/>
                        </a:prstGeom>
                      </pic:spPr>
                    </pic:pic>
                  </a:graphicData>
                </a:graphic>
              </wp:anchor>
            </w:drawing>
          </w:r>
          <w:hyperlink w:anchor="_TOC_250037" w:history="1">
            <w:r>
              <w:rPr>
                <w:lang w:eastAsia="ja-JP"/>
              </w:rPr>
              <w:t>中止</w:t>
            </w:r>
            <w:r>
              <w:rPr>
                <w:spacing w:val="-3"/>
                <w:lang w:eastAsia="ja-JP"/>
              </w:rPr>
              <w:t>時</w:t>
            </w:r>
            <w:r>
              <w:rPr>
                <w:lang w:eastAsia="ja-JP"/>
              </w:rPr>
              <w:t>（</w:t>
            </w:r>
            <w:r>
              <w:rPr>
                <w:spacing w:val="-3"/>
                <w:lang w:eastAsia="ja-JP"/>
              </w:rPr>
              <w:t>最</w:t>
            </w:r>
            <w:r>
              <w:rPr>
                <w:lang w:eastAsia="ja-JP"/>
              </w:rPr>
              <w:t>終</w:t>
            </w:r>
            <w:r>
              <w:rPr>
                <w:spacing w:val="-3"/>
                <w:lang w:eastAsia="ja-JP"/>
              </w:rPr>
              <w:t>観</w:t>
            </w:r>
            <w:r>
              <w:rPr>
                <w:lang w:eastAsia="ja-JP"/>
              </w:rPr>
              <w:t>察</w:t>
            </w:r>
            <w:r>
              <w:rPr>
                <w:spacing w:val="-3"/>
                <w:lang w:eastAsia="ja-JP"/>
              </w:rPr>
              <w:t>時</w:t>
            </w:r>
            <w:r>
              <w:rPr>
                <w:lang w:eastAsia="ja-JP"/>
              </w:rPr>
              <w:t>）</w:t>
            </w:r>
            <w:r>
              <w:rPr>
                <w:lang w:eastAsia="ja-JP"/>
              </w:rPr>
              <w:tab/>
            </w:r>
            <w:r>
              <w:rPr>
                <w:lang w:eastAsia="ja-JP"/>
              </w:rPr>
              <w:tab/>
            </w:r>
            <w:r>
              <w:rPr>
                <w:rFonts w:ascii="Times New Roman" w:eastAsia="Times New Roman"/>
                <w:lang w:eastAsia="ja-JP"/>
              </w:rPr>
              <w:t>33</w:t>
            </w:r>
          </w:hyperlink>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3016" behindDoc="0" locked="0" layoutInCell="1" allowOverlap="1">
                <wp:simplePos x="0" y="0"/>
                <wp:positionH relativeFrom="page">
                  <wp:posOffset>1024127</wp:posOffset>
                </wp:positionH>
                <wp:positionV relativeFrom="paragraph">
                  <wp:posOffset>99694</wp:posOffset>
                </wp:positionV>
                <wp:extent cx="143255" cy="94487"/>
                <wp:effectExtent l="0" t="0" r="0" b="0"/>
                <wp:wrapNone/>
                <wp:docPr id="167" name="image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image84.png"/>
                        <pic:cNvPicPr/>
                      </pic:nvPicPr>
                      <pic:blipFill>
                        <a:blip r:embed="rId92" cstate="print"/>
                        <a:stretch>
                          <a:fillRect/>
                        </a:stretch>
                      </pic:blipFill>
                      <pic:spPr>
                        <a:xfrm>
                          <a:off x="0" y="0"/>
                          <a:ext cx="143255" cy="94487"/>
                        </a:xfrm>
                        <a:prstGeom prst="rect">
                          <a:avLst/>
                        </a:prstGeom>
                      </pic:spPr>
                    </pic:pic>
                  </a:graphicData>
                </a:graphic>
              </wp:anchor>
            </w:drawing>
          </w:r>
          <w:hyperlink w:anchor="_TOC_250036" w:history="1">
            <w:r>
              <w:rPr>
                <w:lang w:eastAsia="ja-JP"/>
              </w:rPr>
              <w:t>統計</w:t>
            </w:r>
            <w:r>
              <w:rPr>
                <w:spacing w:val="-3"/>
                <w:lang w:eastAsia="ja-JP"/>
              </w:rPr>
              <w:t>学</w:t>
            </w:r>
            <w:r>
              <w:rPr>
                <w:lang w:eastAsia="ja-JP"/>
              </w:rPr>
              <w:t>的</w:t>
            </w:r>
            <w:r>
              <w:rPr>
                <w:spacing w:val="-3"/>
                <w:lang w:eastAsia="ja-JP"/>
              </w:rPr>
              <w:t>事</w:t>
            </w:r>
            <w:r>
              <w:rPr>
                <w:lang w:eastAsia="ja-JP"/>
              </w:rPr>
              <w:t>項</w:t>
            </w:r>
            <w:r>
              <w:rPr>
                <w:lang w:eastAsia="ja-JP"/>
              </w:rPr>
              <w:tab/>
            </w:r>
            <w:r>
              <w:rPr>
                <w:lang w:eastAsia="ja-JP"/>
              </w:rPr>
              <w:tab/>
            </w:r>
            <w:r>
              <w:rPr>
                <w:rFonts w:ascii="Times New Roman" w:eastAsia="Times New Roman"/>
                <w:lang w:eastAsia="ja-JP"/>
              </w:rPr>
              <w:t>34</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040" behindDoc="0" locked="0" layoutInCell="1" allowOverlap="1">
                <wp:simplePos x="0" y="0"/>
                <wp:positionH relativeFrom="page">
                  <wp:posOffset>1091183</wp:posOffset>
                </wp:positionH>
                <wp:positionV relativeFrom="paragraph">
                  <wp:posOffset>99694</wp:posOffset>
                </wp:positionV>
                <wp:extent cx="204215" cy="94487"/>
                <wp:effectExtent l="0" t="0" r="0" b="0"/>
                <wp:wrapNone/>
                <wp:docPr id="169" name="image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image85.png"/>
                        <pic:cNvPicPr/>
                      </pic:nvPicPr>
                      <pic:blipFill>
                        <a:blip r:embed="rId93" cstate="print"/>
                        <a:stretch>
                          <a:fillRect/>
                        </a:stretch>
                      </pic:blipFill>
                      <pic:spPr>
                        <a:xfrm>
                          <a:off x="0" y="0"/>
                          <a:ext cx="204215" cy="94487"/>
                        </a:xfrm>
                        <a:prstGeom prst="rect">
                          <a:avLst/>
                        </a:prstGeom>
                      </pic:spPr>
                    </pic:pic>
                  </a:graphicData>
                </a:graphic>
              </wp:anchor>
            </w:drawing>
          </w:r>
          <w:hyperlink w:anchor="_TOC_250035" w:history="1">
            <w:r>
              <w:rPr>
                <w:lang w:eastAsia="ja-JP"/>
              </w:rPr>
              <w:t>研究</w:t>
            </w:r>
            <w:r>
              <w:rPr>
                <w:spacing w:val="-3"/>
                <w:lang w:eastAsia="ja-JP"/>
              </w:rPr>
              <w:t>対</w:t>
            </w:r>
            <w:r>
              <w:rPr>
                <w:lang w:eastAsia="ja-JP"/>
              </w:rPr>
              <w:t>象</w:t>
            </w:r>
            <w:r>
              <w:rPr>
                <w:spacing w:val="-3"/>
                <w:lang w:eastAsia="ja-JP"/>
              </w:rPr>
              <w:t>者</w:t>
            </w:r>
            <w:r>
              <w:rPr>
                <w:lang w:eastAsia="ja-JP"/>
              </w:rPr>
              <w:t>の</w:t>
            </w:r>
            <w:r>
              <w:rPr>
                <w:spacing w:val="-3"/>
                <w:lang w:eastAsia="ja-JP"/>
              </w:rPr>
              <w:t>取</w:t>
            </w:r>
            <w:r>
              <w:rPr>
                <w:lang w:eastAsia="ja-JP"/>
              </w:rPr>
              <w:t>扱い</w:t>
            </w:r>
            <w:r>
              <w:rPr>
                <w:lang w:eastAsia="ja-JP"/>
              </w:rPr>
              <w:tab/>
            </w:r>
            <w:r>
              <w:rPr>
                <w:lang w:eastAsia="ja-JP"/>
              </w:rPr>
              <w:tab/>
            </w:r>
            <w:r>
              <w:rPr>
                <w:rFonts w:ascii="Times New Roman" w:eastAsia="Times New Roman"/>
                <w:lang w:eastAsia="ja-JP"/>
              </w:rPr>
              <w:t>34</w:t>
            </w:r>
          </w:hyperlink>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3064" behindDoc="0" locked="0" layoutInCell="1" allowOverlap="1">
                <wp:simplePos x="0" y="0"/>
                <wp:positionH relativeFrom="page">
                  <wp:posOffset>1158239</wp:posOffset>
                </wp:positionH>
                <wp:positionV relativeFrom="paragraph">
                  <wp:posOffset>99694</wp:posOffset>
                </wp:positionV>
                <wp:extent cx="304800" cy="94487"/>
                <wp:effectExtent l="0" t="0" r="0" b="0"/>
                <wp:wrapNone/>
                <wp:docPr id="171" name="image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image86.png"/>
                        <pic:cNvPicPr/>
                      </pic:nvPicPr>
                      <pic:blipFill>
                        <a:blip r:embed="rId94" cstate="print"/>
                        <a:stretch>
                          <a:fillRect/>
                        </a:stretch>
                      </pic:blipFill>
                      <pic:spPr>
                        <a:xfrm>
                          <a:off x="0" y="0"/>
                          <a:ext cx="304800" cy="94487"/>
                        </a:xfrm>
                        <a:prstGeom prst="rect">
                          <a:avLst/>
                        </a:prstGeom>
                      </pic:spPr>
                    </pic:pic>
                  </a:graphicData>
                </a:graphic>
              </wp:anchor>
            </w:drawing>
          </w:r>
          <w:r>
            <w:rPr>
              <w:lang w:eastAsia="ja-JP"/>
            </w:rPr>
            <w:t>研究</w:t>
          </w:r>
          <w:r>
            <w:rPr>
              <w:spacing w:val="-3"/>
              <w:lang w:eastAsia="ja-JP"/>
            </w:rPr>
            <w:t>対</w:t>
          </w:r>
          <w:r>
            <w:rPr>
              <w:lang w:eastAsia="ja-JP"/>
            </w:rPr>
            <w:t>象</w:t>
          </w:r>
          <w:r>
            <w:rPr>
              <w:spacing w:val="-3"/>
              <w:lang w:eastAsia="ja-JP"/>
            </w:rPr>
            <w:t>者</w:t>
          </w:r>
          <w:r>
            <w:rPr>
              <w:lang w:eastAsia="ja-JP"/>
            </w:rPr>
            <w:t>の</w:t>
          </w:r>
          <w:r>
            <w:rPr>
              <w:spacing w:val="-3"/>
              <w:lang w:eastAsia="ja-JP"/>
            </w:rPr>
            <w:t>定</w:t>
          </w:r>
          <w:r>
            <w:rPr>
              <w:lang w:eastAsia="ja-JP"/>
            </w:rPr>
            <w:t>義</w:t>
          </w:r>
          <w:r>
            <w:rPr>
              <w:lang w:eastAsia="ja-JP"/>
            </w:rPr>
            <w:tab/>
          </w:r>
          <w:r>
            <w:rPr>
              <w:lang w:eastAsia="ja-JP"/>
            </w:rPr>
            <w:tab/>
          </w:r>
          <w:r>
            <w:rPr>
              <w:rFonts w:ascii="Times New Roman" w:eastAsia="Times New Roman"/>
              <w:lang w:eastAsia="ja-JP"/>
            </w:rPr>
            <w:t>34</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3088" behindDoc="0" locked="0" layoutInCell="1" allowOverlap="1">
                <wp:simplePos x="0" y="0"/>
                <wp:positionH relativeFrom="page">
                  <wp:posOffset>1158239</wp:posOffset>
                </wp:positionH>
                <wp:positionV relativeFrom="paragraph">
                  <wp:posOffset>99694</wp:posOffset>
                </wp:positionV>
                <wp:extent cx="316992" cy="94487"/>
                <wp:effectExtent l="0" t="0" r="0" b="0"/>
                <wp:wrapNone/>
                <wp:docPr id="173" name="image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 name="image87.png"/>
                        <pic:cNvPicPr/>
                      </pic:nvPicPr>
                      <pic:blipFill>
                        <a:blip r:embed="rId95" cstate="print"/>
                        <a:stretch>
                          <a:fillRect/>
                        </a:stretch>
                      </pic:blipFill>
                      <pic:spPr>
                        <a:xfrm>
                          <a:off x="0" y="0"/>
                          <a:ext cx="316992" cy="94487"/>
                        </a:xfrm>
                        <a:prstGeom prst="rect">
                          <a:avLst/>
                        </a:prstGeom>
                      </pic:spPr>
                    </pic:pic>
                  </a:graphicData>
                </a:graphic>
              </wp:anchor>
            </w:drawing>
          </w:r>
          <w:r>
            <w:rPr>
              <w:lang w:eastAsia="ja-JP"/>
            </w:rPr>
            <w:t>解析</w:t>
          </w:r>
          <w:r>
            <w:rPr>
              <w:spacing w:val="-3"/>
              <w:lang w:eastAsia="ja-JP"/>
            </w:rPr>
            <w:t>対</w:t>
          </w:r>
          <w:r>
            <w:rPr>
              <w:lang w:eastAsia="ja-JP"/>
            </w:rPr>
            <w:t>象</w:t>
          </w:r>
          <w:r>
            <w:rPr>
              <w:spacing w:val="-3"/>
              <w:lang w:eastAsia="ja-JP"/>
            </w:rPr>
            <w:t>集</w:t>
          </w:r>
          <w:r>
            <w:rPr>
              <w:lang w:eastAsia="ja-JP"/>
            </w:rPr>
            <w:t>団</w:t>
          </w:r>
          <w:r>
            <w:rPr>
              <w:spacing w:val="-3"/>
              <w:lang w:eastAsia="ja-JP"/>
            </w:rPr>
            <w:t>の</w:t>
          </w:r>
          <w:r>
            <w:rPr>
              <w:lang w:eastAsia="ja-JP"/>
            </w:rPr>
            <w:t>定義</w:t>
          </w:r>
          <w:r>
            <w:rPr>
              <w:lang w:eastAsia="ja-JP"/>
            </w:rPr>
            <w:tab/>
          </w:r>
          <w:r>
            <w:rPr>
              <w:lang w:eastAsia="ja-JP"/>
            </w:rPr>
            <w:tab/>
          </w:r>
          <w:r>
            <w:rPr>
              <w:rFonts w:ascii="Times New Roman" w:eastAsia="Times New Roman"/>
              <w:lang w:eastAsia="ja-JP"/>
            </w:rPr>
            <w:t>34</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112"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175" name="image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 name="image88.png"/>
                        <pic:cNvPicPr/>
                      </pic:nvPicPr>
                      <pic:blipFill>
                        <a:blip r:embed="rId96" cstate="print"/>
                        <a:stretch>
                          <a:fillRect/>
                        </a:stretch>
                      </pic:blipFill>
                      <pic:spPr>
                        <a:xfrm>
                          <a:off x="0" y="0"/>
                          <a:ext cx="216408" cy="94487"/>
                        </a:xfrm>
                        <a:prstGeom prst="rect">
                          <a:avLst/>
                        </a:prstGeom>
                      </pic:spPr>
                    </pic:pic>
                  </a:graphicData>
                </a:graphic>
              </wp:anchor>
            </w:drawing>
          </w:r>
          <w:hyperlink w:anchor="_TOC_250034" w:history="1">
            <w:r>
              <w:rPr>
                <w:lang w:eastAsia="ja-JP"/>
              </w:rPr>
              <w:t>デー</w:t>
            </w:r>
            <w:r>
              <w:rPr>
                <w:spacing w:val="-3"/>
                <w:lang w:eastAsia="ja-JP"/>
              </w:rPr>
              <w:t>タ</w:t>
            </w:r>
            <w:r>
              <w:rPr>
                <w:lang w:eastAsia="ja-JP"/>
              </w:rPr>
              <w:t>ベ</w:t>
            </w:r>
            <w:r>
              <w:rPr>
                <w:spacing w:val="-3"/>
                <w:lang w:eastAsia="ja-JP"/>
              </w:rPr>
              <w:t>ー</w:t>
            </w:r>
            <w:r>
              <w:rPr>
                <w:lang w:eastAsia="ja-JP"/>
              </w:rPr>
              <w:t>ス</w:t>
            </w:r>
            <w:r>
              <w:rPr>
                <w:spacing w:val="-3"/>
                <w:lang w:eastAsia="ja-JP"/>
              </w:rPr>
              <w:t>及</w:t>
            </w:r>
            <w:r>
              <w:rPr>
                <w:lang w:eastAsia="ja-JP"/>
              </w:rPr>
              <w:t>び</w:t>
            </w:r>
            <w:r>
              <w:rPr>
                <w:spacing w:val="-3"/>
                <w:lang w:eastAsia="ja-JP"/>
              </w:rPr>
              <w:t>症</w:t>
            </w:r>
            <w:r>
              <w:rPr>
                <w:lang w:eastAsia="ja-JP"/>
              </w:rPr>
              <w:t>例</w:t>
            </w:r>
            <w:r>
              <w:rPr>
                <w:spacing w:val="-3"/>
                <w:lang w:eastAsia="ja-JP"/>
              </w:rPr>
              <w:t>の</w:t>
            </w:r>
            <w:r>
              <w:rPr>
                <w:lang w:eastAsia="ja-JP"/>
              </w:rPr>
              <w:t>固定</w:t>
            </w:r>
            <w:r>
              <w:rPr>
                <w:lang w:eastAsia="ja-JP"/>
              </w:rPr>
              <w:tab/>
            </w:r>
            <w:r>
              <w:rPr>
                <w:lang w:eastAsia="ja-JP"/>
              </w:rPr>
              <w:tab/>
            </w:r>
            <w:r>
              <w:rPr>
                <w:rFonts w:ascii="Times New Roman" w:eastAsia="Times New Roman"/>
                <w:lang w:eastAsia="ja-JP"/>
              </w:rPr>
              <w:t>34</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136" behindDoc="0" locked="0" layoutInCell="1" allowOverlap="1">
                <wp:simplePos x="0" y="0"/>
                <wp:positionH relativeFrom="page">
                  <wp:posOffset>1091183</wp:posOffset>
                </wp:positionH>
                <wp:positionV relativeFrom="paragraph">
                  <wp:posOffset>99694</wp:posOffset>
                </wp:positionV>
                <wp:extent cx="210312" cy="94487"/>
                <wp:effectExtent l="0" t="0" r="0" b="0"/>
                <wp:wrapNone/>
                <wp:docPr id="177"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image89.png"/>
                        <pic:cNvPicPr/>
                      </pic:nvPicPr>
                      <pic:blipFill>
                        <a:blip r:embed="rId97" cstate="print"/>
                        <a:stretch>
                          <a:fillRect/>
                        </a:stretch>
                      </pic:blipFill>
                      <pic:spPr>
                        <a:xfrm>
                          <a:off x="0" y="0"/>
                          <a:ext cx="210312" cy="94487"/>
                        </a:xfrm>
                        <a:prstGeom prst="rect">
                          <a:avLst/>
                        </a:prstGeom>
                      </pic:spPr>
                    </pic:pic>
                  </a:graphicData>
                </a:graphic>
              </wp:anchor>
            </w:drawing>
          </w:r>
          <w:hyperlink w:anchor="_TOC_250033" w:history="1">
            <w:r>
              <w:rPr>
                <w:lang w:eastAsia="ja-JP"/>
              </w:rPr>
              <w:t>解析</w:t>
            </w:r>
            <w:r>
              <w:rPr>
                <w:spacing w:val="-3"/>
                <w:lang w:eastAsia="ja-JP"/>
              </w:rPr>
              <w:t>方</w:t>
            </w:r>
            <w:r>
              <w:rPr>
                <w:lang w:eastAsia="ja-JP"/>
              </w:rPr>
              <w:t>法</w:t>
            </w:r>
            <w:r>
              <w:rPr>
                <w:lang w:eastAsia="ja-JP"/>
              </w:rPr>
              <w:tab/>
            </w:r>
            <w:r>
              <w:rPr>
                <w:lang w:eastAsia="ja-JP"/>
              </w:rPr>
              <w:tab/>
            </w:r>
            <w:r>
              <w:rPr>
                <w:rFonts w:ascii="Times New Roman" w:eastAsia="Times New Roman"/>
                <w:lang w:eastAsia="ja-JP"/>
              </w:rPr>
              <w:t>34</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160"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179" name="image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90.png"/>
                        <pic:cNvPicPr/>
                      </pic:nvPicPr>
                      <pic:blipFill>
                        <a:blip r:embed="rId98" cstate="print"/>
                        <a:stretch>
                          <a:fillRect/>
                        </a:stretch>
                      </pic:blipFill>
                      <pic:spPr>
                        <a:xfrm>
                          <a:off x="0" y="0"/>
                          <a:ext cx="216408" cy="94487"/>
                        </a:xfrm>
                        <a:prstGeom prst="rect">
                          <a:avLst/>
                        </a:prstGeom>
                      </pic:spPr>
                    </pic:pic>
                  </a:graphicData>
                </a:graphic>
              </wp:anchor>
            </w:drawing>
          </w:r>
          <w:hyperlink w:anchor="_TOC_250032" w:history="1">
            <w:r>
              <w:rPr>
                <w:lang w:eastAsia="ja-JP"/>
              </w:rPr>
              <w:t>中間</w:t>
            </w:r>
            <w:r>
              <w:rPr>
                <w:spacing w:val="-3"/>
                <w:lang w:eastAsia="ja-JP"/>
              </w:rPr>
              <w:t>集</w:t>
            </w:r>
            <w:r>
              <w:rPr>
                <w:lang w:eastAsia="ja-JP"/>
              </w:rPr>
              <w:t>計</w:t>
            </w:r>
            <w:r>
              <w:rPr>
                <w:lang w:eastAsia="ja-JP"/>
              </w:rPr>
              <w:tab/>
            </w:r>
            <w:r>
              <w:rPr>
                <w:lang w:eastAsia="ja-JP"/>
              </w:rPr>
              <w:tab/>
            </w:r>
            <w:r>
              <w:rPr>
                <w:rFonts w:ascii="Times New Roman" w:eastAsia="Times New Roman"/>
                <w:lang w:eastAsia="ja-JP"/>
              </w:rPr>
              <w:t>36</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184" behindDoc="0" locked="0" layoutInCell="1" allowOverlap="1">
                <wp:simplePos x="0" y="0"/>
                <wp:positionH relativeFrom="page">
                  <wp:posOffset>1091183</wp:posOffset>
                </wp:positionH>
                <wp:positionV relativeFrom="paragraph">
                  <wp:posOffset>99694</wp:posOffset>
                </wp:positionV>
                <wp:extent cx="213359" cy="94487"/>
                <wp:effectExtent l="0" t="0" r="0" b="0"/>
                <wp:wrapNone/>
                <wp:docPr id="181"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91.png"/>
                        <pic:cNvPicPr/>
                      </pic:nvPicPr>
                      <pic:blipFill>
                        <a:blip r:embed="rId99" cstate="print"/>
                        <a:stretch>
                          <a:fillRect/>
                        </a:stretch>
                      </pic:blipFill>
                      <pic:spPr>
                        <a:xfrm>
                          <a:off x="0" y="0"/>
                          <a:ext cx="213359" cy="94487"/>
                        </a:xfrm>
                        <a:prstGeom prst="rect">
                          <a:avLst/>
                        </a:prstGeom>
                      </pic:spPr>
                    </pic:pic>
                  </a:graphicData>
                </a:graphic>
              </wp:anchor>
            </w:drawing>
          </w:r>
          <w:hyperlink w:anchor="_TOC_250031" w:history="1">
            <w:r>
              <w:rPr>
                <w:lang w:eastAsia="ja-JP"/>
              </w:rPr>
              <w:t>統計</w:t>
            </w:r>
            <w:r>
              <w:rPr>
                <w:spacing w:val="-3"/>
                <w:lang w:eastAsia="ja-JP"/>
              </w:rPr>
              <w:t>解</w:t>
            </w:r>
            <w:r>
              <w:rPr>
                <w:lang w:eastAsia="ja-JP"/>
              </w:rPr>
              <w:t>析</w:t>
            </w:r>
            <w:r>
              <w:rPr>
                <w:spacing w:val="-3"/>
                <w:lang w:eastAsia="ja-JP"/>
              </w:rPr>
              <w:t>計</w:t>
            </w:r>
            <w:r>
              <w:rPr>
                <w:lang w:eastAsia="ja-JP"/>
              </w:rPr>
              <w:t>画</w:t>
            </w:r>
            <w:r>
              <w:rPr>
                <w:spacing w:val="-3"/>
                <w:lang w:eastAsia="ja-JP"/>
              </w:rPr>
              <w:t>の</w:t>
            </w:r>
            <w:r>
              <w:rPr>
                <w:lang w:eastAsia="ja-JP"/>
              </w:rPr>
              <w:t>変更</w:t>
            </w:r>
            <w:r>
              <w:rPr>
                <w:lang w:eastAsia="ja-JP"/>
              </w:rPr>
              <w:tab/>
            </w:r>
            <w:r>
              <w:rPr>
                <w:lang w:eastAsia="ja-JP"/>
              </w:rPr>
              <w:tab/>
            </w:r>
            <w:r>
              <w:rPr>
                <w:rFonts w:ascii="Times New Roman" w:eastAsia="Times New Roman"/>
                <w:lang w:eastAsia="ja-JP"/>
              </w:rPr>
              <w:t>36</w:t>
            </w:r>
          </w:hyperlink>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3208" behindDoc="0" locked="0" layoutInCell="1" allowOverlap="1">
                <wp:simplePos x="0" y="0"/>
                <wp:positionH relativeFrom="page">
                  <wp:posOffset>1024127</wp:posOffset>
                </wp:positionH>
                <wp:positionV relativeFrom="paragraph">
                  <wp:posOffset>99694</wp:posOffset>
                </wp:positionV>
                <wp:extent cx="143255" cy="94487"/>
                <wp:effectExtent l="0" t="0" r="0" b="0"/>
                <wp:wrapNone/>
                <wp:docPr id="183" name="image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92.png"/>
                        <pic:cNvPicPr/>
                      </pic:nvPicPr>
                      <pic:blipFill>
                        <a:blip r:embed="rId100" cstate="print"/>
                        <a:stretch>
                          <a:fillRect/>
                        </a:stretch>
                      </pic:blipFill>
                      <pic:spPr>
                        <a:xfrm>
                          <a:off x="0" y="0"/>
                          <a:ext cx="143255" cy="94487"/>
                        </a:xfrm>
                        <a:prstGeom prst="rect">
                          <a:avLst/>
                        </a:prstGeom>
                      </pic:spPr>
                    </pic:pic>
                  </a:graphicData>
                </a:graphic>
              </wp:anchor>
            </w:drawing>
          </w:r>
          <w:r>
            <w:rPr>
              <w:lang w:eastAsia="ja-JP"/>
            </w:rPr>
            <w:t>試料</w:t>
          </w:r>
          <w:r>
            <w:rPr>
              <w:spacing w:val="-3"/>
              <w:lang w:eastAsia="ja-JP"/>
            </w:rPr>
            <w:t>・</w:t>
          </w:r>
          <w:r>
            <w:rPr>
              <w:lang w:eastAsia="ja-JP"/>
            </w:rPr>
            <w:t>記</w:t>
          </w:r>
          <w:r>
            <w:rPr>
              <w:spacing w:val="-3"/>
              <w:lang w:eastAsia="ja-JP"/>
            </w:rPr>
            <w:t>録</w:t>
          </w:r>
          <w:r>
            <w:rPr>
              <w:lang w:eastAsia="ja-JP"/>
            </w:rPr>
            <w:t>（</w:t>
          </w:r>
          <w:r>
            <w:rPr>
              <w:spacing w:val="-3"/>
              <w:lang w:eastAsia="ja-JP"/>
            </w:rPr>
            <w:t>デ</w:t>
          </w:r>
          <w:r>
            <w:rPr>
              <w:lang w:eastAsia="ja-JP"/>
            </w:rPr>
            <w:t>ー</w:t>
          </w:r>
          <w:r>
            <w:rPr>
              <w:spacing w:val="-3"/>
              <w:lang w:eastAsia="ja-JP"/>
            </w:rPr>
            <w:t>タ</w:t>
          </w:r>
          <w:r>
            <w:rPr>
              <w:lang w:eastAsia="ja-JP"/>
            </w:rPr>
            <w:t>を</w:t>
          </w:r>
          <w:r>
            <w:rPr>
              <w:spacing w:val="-3"/>
              <w:lang w:eastAsia="ja-JP"/>
            </w:rPr>
            <w:t>含</w:t>
          </w:r>
          <w:r>
            <w:rPr>
              <w:lang w:eastAsia="ja-JP"/>
            </w:rPr>
            <w:t>む）</w:t>
          </w:r>
          <w:r>
            <w:rPr>
              <w:spacing w:val="-3"/>
              <w:lang w:eastAsia="ja-JP"/>
            </w:rPr>
            <w:t>の</w:t>
          </w:r>
          <w:r>
            <w:rPr>
              <w:lang w:eastAsia="ja-JP"/>
            </w:rPr>
            <w:t>取</w:t>
          </w:r>
          <w:r>
            <w:rPr>
              <w:spacing w:val="-3"/>
              <w:lang w:eastAsia="ja-JP"/>
            </w:rPr>
            <w:t>扱</w:t>
          </w:r>
          <w:r>
            <w:rPr>
              <w:lang w:eastAsia="ja-JP"/>
            </w:rPr>
            <w:t>い</w:t>
          </w:r>
          <w:r>
            <w:rPr>
              <w:spacing w:val="-3"/>
              <w:lang w:eastAsia="ja-JP"/>
            </w:rPr>
            <w:t>及</w:t>
          </w:r>
          <w:r>
            <w:rPr>
              <w:lang w:eastAsia="ja-JP"/>
            </w:rPr>
            <w:t>び</w:t>
          </w:r>
          <w:r>
            <w:rPr>
              <w:spacing w:val="-3"/>
              <w:lang w:eastAsia="ja-JP"/>
            </w:rPr>
            <w:t>保</w:t>
          </w:r>
          <w:r>
            <w:rPr>
              <w:lang w:eastAsia="ja-JP"/>
            </w:rPr>
            <w:t>管</w:t>
          </w:r>
          <w:r>
            <w:rPr>
              <w:spacing w:val="-3"/>
              <w:lang w:eastAsia="ja-JP"/>
            </w:rPr>
            <w:t>に</w:t>
          </w:r>
          <w:r>
            <w:rPr>
              <w:lang w:eastAsia="ja-JP"/>
            </w:rPr>
            <w:t>関す</w:t>
          </w:r>
          <w:r>
            <w:rPr>
              <w:spacing w:val="-3"/>
              <w:lang w:eastAsia="ja-JP"/>
            </w:rPr>
            <w:t>る</w:t>
          </w:r>
          <w:r>
            <w:rPr>
              <w:lang w:eastAsia="ja-JP"/>
            </w:rPr>
            <w:t>事項</w:t>
          </w:r>
          <w:r>
            <w:rPr>
              <w:lang w:eastAsia="ja-JP"/>
            </w:rPr>
            <w:tab/>
          </w:r>
          <w:r>
            <w:rPr>
              <w:rFonts w:ascii="Times New Roman" w:eastAsia="Times New Roman"/>
              <w:lang w:eastAsia="ja-JP"/>
            </w:rPr>
            <w:t>37</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232" behindDoc="0" locked="0" layoutInCell="1" allowOverlap="1">
                <wp:simplePos x="0" y="0"/>
                <wp:positionH relativeFrom="page">
                  <wp:posOffset>1091183</wp:posOffset>
                </wp:positionH>
                <wp:positionV relativeFrom="paragraph">
                  <wp:posOffset>99694</wp:posOffset>
                </wp:positionV>
                <wp:extent cx="204215" cy="94487"/>
                <wp:effectExtent l="0" t="0" r="0" b="0"/>
                <wp:wrapNone/>
                <wp:docPr id="185" name="image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93.png"/>
                        <pic:cNvPicPr/>
                      </pic:nvPicPr>
                      <pic:blipFill>
                        <a:blip r:embed="rId101" cstate="print"/>
                        <a:stretch>
                          <a:fillRect/>
                        </a:stretch>
                      </pic:blipFill>
                      <pic:spPr>
                        <a:xfrm>
                          <a:off x="0" y="0"/>
                          <a:ext cx="204215" cy="94487"/>
                        </a:xfrm>
                        <a:prstGeom prst="rect">
                          <a:avLst/>
                        </a:prstGeom>
                      </pic:spPr>
                    </pic:pic>
                  </a:graphicData>
                </a:graphic>
              </wp:anchor>
            </w:drawing>
          </w:r>
          <w:r>
            <w:rPr>
              <w:lang w:eastAsia="ja-JP"/>
            </w:rPr>
            <w:t>デー</w:t>
          </w:r>
          <w:r>
            <w:rPr>
              <w:spacing w:val="-3"/>
              <w:lang w:eastAsia="ja-JP"/>
            </w:rPr>
            <w:t>タ</w:t>
          </w:r>
          <w:r>
            <w:rPr>
              <w:lang w:eastAsia="ja-JP"/>
            </w:rPr>
            <w:t>の</w:t>
          </w:r>
          <w:r>
            <w:rPr>
              <w:spacing w:val="-3"/>
              <w:lang w:eastAsia="ja-JP"/>
            </w:rPr>
            <w:t>収</w:t>
          </w:r>
          <w:r>
            <w:rPr>
              <w:lang w:eastAsia="ja-JP"/>
            </w:rPr>
            <w:t>集</w:t>
          </w:r>
          <w:r>
            <w:rPr>
              <w:lang w:eastAsia="ja-JP"/>
            </w:rPr>
            <w:tab/>
          </w:r>
          <w:r>
            <w:rPr>
              <w:lang w:eastAsia="ja-JP"/>
            </w:rPr>
            <w:tab/>
          </w:r>
          <w:r>
            <w:rPr>
              <w:rFonts w:ascii="Times New Roman" w:eastAsia="Times New Roman"/>
              <w:lang w:eastAsia="ja-JP"/>
            </w:rPr>
            <w:t>37</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256"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187"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94.png"/>
                        <pic:cNvPicPr/>
                      </pic:nvPicPr>
                      <pic:blipFill>
                        <a:blip r:embed="rId102" cstate="print"/>
                        <a:stretch>
                          <a:fillRect/>
                        </a:stretch>
                      </pic:blipFill>
                      <pic:spPr>
                        <a:xfrm>
                          <a:off x="0" y="0"/>
                          <a:ext cx="216408" cy="94487"/>
                        </a:xfrm>
                        <a:prstGeom prst="rect">
                          <a:avLst/>
                        </a:prstGeom>
                      </pic:spPr>
                    </pic:pic>
                  </a:graphicData>
                </a:graphic>
              </wp:anchor>
            </w:drawing>
          </w:r>
          <w:hyperlink w:anchor="_TOC_250030" w:history="1">
            <w:r>
              <w:rPr>
                <w:lang w:eastAsia="ja-JP"/>
              </w:rPr>
              <w:t>症例</w:t>
            </w:r>
            <w:r>
              <w:rPr>
                <w:spacing w:val="-3"/>
                <w:lang w:eastAsia="ja-JP"/>
              </w:rPr>
              <w:t>報</w:t>
            </w:r>
            <w:r>
              <w:rPr>
                <w:lang w:eastAsia="ja-JP"/>
              </w:rPr>
              <w:t>告</w:t>
            </w:r>
            <w:r>
              <w:rPr>
                <w:spacing w:val="-3"/>
                <w:lang w:eastAsia="ja-JP"/>
              </w:rPr>
              <w:t>書</w:t>
            </w:r>
            <w:r>
              <w:rPr>
                <w:lang w:eastAsia="ja-JP"/>
              </w:rPr>
              <w:t>作</w:t>
            </w:r>
            <w:r>
              <w:rPr>
                <w:spacing w:val="-3"/>
                <w:lang w:eastAsia="ja-JP"/>
              </w:rPr>
              <w:t>成</w:t>
            </w:r>
            <w:r>
              <w:rPr>
                <w:lang w:eastAsia="ja-JP"/>
              </w:rPr>
              <w:t>（</w:t>
            </w:r>
            <w:r>
              <w:rPr>
                <w:rFonts w:ascii="Times New Roman" w:eastAsia="Times New Roman"/>
                <w:lang w:eastAsia="ja-JP"/>
              </w:rPr>
              <w:t>EDC</w:t>
            </w:r>
            <w:r>
              <w:rPr>
                <w:rFonts w:ascii="Times New Roman" w:eastAsia="Times New Roman"/>
                <w:spacing w:val="-2"/>
                <w:lang w:eastAsia="ja-JP"/>
              </w:rPr>
              <w:t xml:space="preserve"> </w:t>
            </w:r>
            <w:r>
              <w:rPr>
                <w:spacing w:val="-3"/>
                <w:lang w:eastAsia="ja-JP"/>
              </w:rPr>
              <w:t>シ</w:t>
            </w:r>
            <w:r>
              <w:rPr>
                <w:lang w:eastAsia="ja-JP"/>
              </w:rPr>
              <w:t>ステ</w:t>
            </w:r>
            <w:r>
              <w:rPr>
                <w:spacing w:val="-3"/>
                <w:lang w:eastAsia="ja-JP"/>
              </w:rPr>
              <w:t>ム</w:t>
            </w:r>
            <w:r>
              <w:rPr>
                <w:lang w:eastAsia="ja-JP"/>
              </w:rPr>
              <w:t>の</w:t>
            </w:r>
            <w:r>
              <w:rPr>
                <w:spacing w:val="-3"/>
                <w:lang w:eastAsia="ja-JP"/>
              </w:rPr>
              <w:t>入</w:t>
            </w:r>
            <w:r>
              <w:rPr>
                <w:lang w:eastAsia="ja-JP"/>
              </w:rPr>
              <w:t>力</w:t>
            </w:r>
            <w:r>
              <w:rPr>
                <w:spacing w:val="-3"/>
                <w:lang w:eastAsia="ja-JP"/>
              </w:rPr>
              <w:t>）</w:t>
            </w:r>
            <w:r>
              <w:rPr>
                <w:lang w:eastAsia="ja-JP"/>
              </w:rPr>
              <w:t>及</w:t>
            </w:r>
            <w:r>
              <w:rPr>
                <w:spacing w:val="-3"/>
                <w:lang w:eastAsia="ja-JP"/>
              </w:rPr>
              <w:t>び</w:t>
            </w:r>
            <w:r>
              <w:rPr>
                <w:lang w:eastAsia="ja-JP"/>
              </w:rPr>
              <w:t>保</w:t>
            </w:r>
            <w:r>
              <w:rPr>
                <w:spacing w:val="-3"/>
                <w:lang w:eastAsia="ja-JP"/>
              </w:rPr>
              <w:t>管</w:t>
            </w:r>
            <w:r>
              <w:rPr>
                <w:lang w:eastAsia="ja-JP"/>
              </w:rPr>
              <w:t>管理</w:t>
            </w:r>
            <w:r>
              <w:rPr>
                <w:lang w:eastAsia="ja-JP"/>
              </w:rPr>
              <w:tab/>
            </w:r>
            <w:r>
              <w:rPr>
                <w:rFonts w:ascii="Times New Roman" w:eastAsia="Times New Roman"/>
                <w:lang w:eastAsia="ja-JP"/>
              </w:rPr>
              <w:t>37</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280" behindDoc="0" locked="0" layoutInCell="1" allowOverlap="1">
                <wp:simplePos x="0" y="0"/>
                <wp:positionH relativeFrom="page">
                  <wp:posOffset>1091183</wp:posOffset>
                </wp:positionH>
                <wp:positionV relativeFrom="paragraph">
                  <wp:posOffset>99694</wp:posOffset>
                </wp:positionV>
                <wp:extent cx="210312" cy="94487"/>
                <wp:effectExtent l="0" t="0" r="0" b="0"/>
                <wp:wrapNone/>
                <wp:docPr id="189"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95.png"/>
                        <pic:cNvPicPr/>
                      </pic:nvPicPr>
                      <pic:blipFill>
                        <a:blip r:embed="rId103" cstate="print"/>
                        <a:stretch>
                          <a:fillRect/>
                        </a:stretch>
                      </pic:blipFill>
                      <pic:spPr>
                        <a:xfrm>
                          <a:off x="0" y="0"/>
                          <a:ext cx="210312" cy="94487"/>
                        </a:xfrm>
                        <a:prstGeom prst="rect">
                          <a:avLst/>
                        </a:prstGeom>
                      </pic:spPr>
                    </pic:pic>
                  </a:graphicData>
                </a:graphic>
              </wp:anchor>
            </w:drawing>
          </w:r>
          <w:hyperlink w:anchor="_TOC_250029" w:history="1">
            <w:r>
              <w:rPr>
                <w:lang w:eastAsia="ja-JP"/>
              </w:rPr>
              <w:t>記録</w:t>
            </w:r>
            <w:r>
              <w:rPr>
                <w:spacing w:val="-3"/>
                <w:lang w:eastAsia="ja-JP"/>
              </w:rPr>
              <w:t>の</w:t>
            </w:r>
            <w:r>
              <w:rPr>
                <w:lang w:eastAsia="ja-JP"/>
              </w:rPr>
              <w:t>保管</w:t>
            </w:r>
            <w:r>
              <w:rPr>
                <w:lang w:eastAsia="ja-JP"/>
              </w:rPr>
              <w:tab/>
            </w:r>
            <w:r>
              <w:rPr>
                <w:lang w:eastAsia="ja-JP"/>
              </w:rPr>
              <w:tab/>
            </w:r>
            <w:r>
              <w:rPr>
                <w:rFonts w:ascii="Times New Roman" w:eastAsia="Times New Roman"/>
                <w:lang w:eastAsia="ja-JP"/>
              </w:rPr>
              <w:t>37</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304"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191"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96.png"/>
                        <pic:cNvPicPr/>
                      </pic:nvPicPr>
                      <pic:blipFill>
                        <a:blip r:embed="rId104" cstate="print"/>
                        <a:stretch>
                          <a:fillRect/>
                        </a:stretch>
                      </pic:blipFill>
                      <pic:spPr>
                        <a:xfrm>
                          <a:off x="0" y="0"/>
                          <a:ext cx="216408" cy="94487"/>
                        </a:xfrm>
                        <a:prstGeom prst="rect">
                          <a:avLst/>
                        </a:prstGeom>
                      </pic:spPr>
                    </pic:pic>
                  </a:graphicData>
                </a:graphic>
              </wp:anchor>
            </w:drawing>
          </w:r>
          <w:hyperlink w:anchor="_TOC_250028" w:history="1">
            <w:r>
              <w:rPr>
                <w:lang w:eastAsia="ja-JP"/>
              </w:rPr>
              <w:t>記録</w:t>
            </w:r>
            <w:r>
              <w:rPr>
                <w:spacing w:val="-3"/>
                <w:lang w:eastAsia="ja-JP"/>
              </w:rPr>
              <w:t>の</w:t>
            </w:r>
            <w:r>
              <w:rPr>
                <w:lang w:eastAsia="ja-JP"/>
              </w:rPr>
              <w:t>保</w:t>
            </w:r>
            <w:r>
              <w:rPr>
                <w:spacing w:val="-3"/>
                <w:lang w:eastAsia="ja-JP"/>
              </w:rPr>
              <w:t>管</w:t>
            </w:r>
            <w:r>
              <w:rPr>
                <w:lang w:eastAsia="ja-JP"/>
              </w:rPr>
              <w:t>期</w:t>
            </w:r>
            <w:r>
              <w:rPr>
                <w:spacing w:val="-3"/>
                <w:lang w:eastAsia="ja-JP"/>
              </w:rPr>
              <w:t>間</w:t>
            </w:r>
            <w:r>
              <w:rPr>
                <w:lang w:eastAsia="ja-JP"/>
              </w:rPr>
              <w:t>・</w:t>
            </w:r>
            <w:r>
              <w:rPr>
                <w:spacing w:val="-3"/>
                <w:lang w:eastAsia="ja-JP"/>
              </w:rPr>
              <w:t>場</w:t>
            </w:r>
            <w:r>
              <w:rPr>
                <w:lang w:eastAsia="ja-JP"/>
              </w:rPr>
              <w:t>所</w:t>
            </w:r>
            <w:r>
              <w:rPr>
                <w:lang w:eastAsia="ja-JP"/>
              </w:rPr>
              <w:tab/>
            </w:r>
            <w:r>
              <w:rPr>
                <w:lang w:eastAsia="ja-JP"/>
              </w:rPr>
              <w:tab/>
            </w:r>
            <w:r>
              <w:rPr>
                <w:rFonts w:ascii="Times New Roman" w:eastAsia="Times New Roman"/>
                <w:lang w:eastAsia="ja-JP"/>
              </w:rPr>
              <w:t>38</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328" behindDoc="0" locked="0" layoutInCell="1" allowOverlap="1">
                <wp:simplePos x="0" y="0"/>
                <wp:positionH relativeFrom="page">
                  <wp:posOffset>1091183</wp:posOffset>
                </wp:positionH>
                <wp:positionV relativeFrom="paragraph">
                  <wp:posOffset>99694</wp:posOffset>
                </wp:positionV>
                <wp:extent cx="213359" cy="94487"/>
                <wp:effectExtent l="0" t="0" r="0" b="0"/>
                <wp:wrapNone/>
                <wp:docPr id="193" name="image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image97.png"/>
                        <pic:cNvPicPr/>
                      </pic:nvPicPr>
                      <pic:blipFill>
                        <a:blip r:embed="rId105" cstate="print"/>
                        <a:stretch>
                          <a:fillRect/>
                        </a:stretch>
                      </pic:blipFill>
                      <pic:spPr>
                        <a:xfrm>
                          <a:off x="0" y="0"/>
                          <a:ext cx="213359" cy="94487"/>
                        </a:xfrm>
                        <a:prstGeom prst="rect">
                          <a:avLst/>
                        </a:prstGeom>
                      </pic:spPr>
                    </pic:pic>
                  </a:graphicData>
                </a:graphic>
              </wp:anchor>
            </w:drawing>
          </w:r>
          <w:hyperlink w:anchor="_TOC_250027" w:history="1">
            <w:r>
              <w:rPr>
                <w:lang w:eastAsia="ja-JP"/>
              </w:rPr>
              <w:t>試料</w:t>
            </w:r>
            <w:r>
              <w:rPr>
                <w:spacing w:val="-3"/>
                <w:lang w:eastAsia="ja-JP"/>
              </w:rPr>
              <w:t>・</w:t>
            </w:r>
            <w:r>
              <w:rPr>
                <w:lang w:eastAsia="ja-JP"/>
              </w:rPr>
              <w:t>記</w:t>
            </w:r>
            <w:r>
              <w:rPr>
                <w:spacing w:val="-3"/>
                <w:lang w:eastAsia="ja-JP"/>
              </w:rPr>
              <w:t>録</w:t>
            </w:r>
            <w:r>
              <w:rPr>
                <w:lang w:eastAsia="ja-JP"/>
              </w:rPr>
              <w:t>の</w:t>
            </w:r>
            <w:r>
              <w:rPr>
                <w:spacing w:val="-3"/>
                <w:lang w:eastAsia="ja-JP"/>
              </w:rPr>
              <w:t>廃</w:t>
            </w:r>
            <w:r>
              <w:rPr>
                <w:lang w:eastAsia="ja-JP"/>
              </w:rPr>
              <w:t>棄</w:t>
            </w:r>
            <w:r>
              <w:rPr>
                <w:spacing w:val="-3"/>
                <w:lang w:eastAsia="ja-JP"/>
              </w:rPr>
              <w:t>方</w:t>
            </w:r>
            <w:r>
              <w:rPr>
                <w:lang w:eastAsia="ja-JP"/>
              </w:rPr>
              <w:t>法</w:t>
            </w:r>
            <w:r>
              <w:rPr>
                <w:lang w:eastAsia="ja-JP"/>
              </w:rPr>
              <w:tab/>
            </w:r>
            <w:r>
              <w:rPr>
                <w:lang w:eastAsia="ja-JP"/>
              </w:rPr>
              <w:tab/>
            </w:r>
            <w:r>
              <w:rPr>
                <w:rFonts w:ascii="Times New Roman" w:eastAsia="Times New Roman"/>
                <w:lang w:eastAsia="ja-JP"/>
              </w:rPr>
              <w:t>38</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352"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195" name="image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image98.png"/>
                        <pic:cNvPicPr/>
                      </pic:nvPicPr>
                      <pic:blipFill>
                        <a:blip r:embed="rId106" cstate="print"/>
                        <a:stretch>
                          <a:fillRect/>
                        </a:stretch>
                      </pic:blipFill>
                      <pic:spPr>
                        <a:xfrm>
                          <a:off x="0" y="0"/>
                          <a:ext cx="216408" cy="94487"/>
                        </a:xfrm>
                        <a:prstGeom prst="rect">
                          <a:avLst/>
                        </a:prstGeom>
                      </pic:spPr>
                    </pic:pic>
                  </a:graphicData>
                </a:graphic>
              </wp:anchor>
            </w:drawing>
          </w:r>
          <w:hyperlink w:anchor="_TOC_250026" w:history="1">
            <w:r>
              <w:rPr>
                <w:lang w:eastAsia="ja-JP"/>
              </w:rPr>
              <w:t>他機</w:t>
            </w:r>
            <w:r>
              <w:rPr>
                <w:spacing w:val="-3"/>
                <w:lang w:eastAsia="ja-JP"/>
              </w:rPr>
              <w:t>関</w:t>
            </w:r>
            <w:r>
              <w:rPr>
                <w:lang w:eastAsia="ja-JP"/>
              </w:rPr>
              <w:t>へ</w:t>
            </w:r>
            <w:r>
              <w:rPr>
                <w:spacing w:val="-3"/>
                <w:lang w:eastAsia="ja-JP"/>
              </w:rPr>
              <w:t>の</w:t>
            </w:r>
            <w:r>
              <w:rPr>
                <w:lang w:eastAsia="ja-JP"/>
              </w:rPr>
              <w:t>試</w:t>
            </w:r>
            <w:r>
              <w:rPr>
                <w:spacing w:val="-3"/>
                <w:lang w:eastAsia="ja-JP"/>
              </w:rPr>
              <w:t>料</w:t>
            </w:r>
            <w:r>
              <w:rPr>
                <w:lang w:eastAsia="ja-JP"/>
              </w:rPr>
              <w:t>・</w:t>
            </w:r>
            <w:r>
              <w:rPr>
                <w:spacing w:val="-3"/>
                <w:lang w:eastAsia="ja-JP"/>
              </w:rPr>
              <w:t>記</w:t>
            </w:r>
            <w:r>
              <w:rPr>
                <w:lang w:eastAsia="ja-JP"/>
              </w:rPr>
              <w:t>録</w:t>
            </w:r>
            <w:r>
              <w:rPr>
                <w:spacing w:val="-3"/>
                <w:lang w:eastAsia="ja-JP"/>
              </w:rPr>
              <w:t>の</w:t>
            </w:r>
            <w:r>
              <w:rPr>
                <w:lang w:eastAsia="ja-JP"/>
              </w:rPr>
              <w:t>提供</w:t>
            </w:r>
            <w:r>
              <w:rPr>
                <w:lang w:eastAsia="ja-JP"/>
              </w:rPr>
              <w:tab/>
            </w:r>
            <w:r>
              <w:rPr>
                <w:lang w:eastAsia="ja-JP"/>
              </w:rPr>
              <w:tab/>
            </w:r>
            <w:r>
              <w:rPr>
                <w:rFonts w:ascii="Times New Roman" w:eastAsia="Times New Roman"/>
                <w:lang w:eastAsia="ja-JP"/>
              </w:rPr>
              <w:t>38</w:t>
            </w:r>
          </w:hyperlink>
        </w:p>
        <w:p w:rsidR="007A2545" w:rsidRDefault="008958AE">
          <w:pPr>
            <w:pStyle w:val="2"/>
            <w:tabs>
              <w:tab w:val="right" w:leader="dot" w:pos="8648"/>
            </w:tabs>
            <w:spacing w:before="90"/>
            <w:rPr>
              <w:rFonts w:ascii="Times New Roman" w:eastAsia="Times New Roman"/>
              <w:lang w:eastAsia="ja-JP"/>
            </w:rPr>
          </w:pPr>
          <w:r>
            <w:rPr>
              <w:noProof/>
              <w:lang w:eastAsia="ja-JP"/>
            </w:rPr>
            <w:drawing>
              <wp:anchor distT="0" distB="0" distL="0" distR="0" simplePos="0" relativeHeight="3376" behindDoc="0" locked="0" layoutInCell="1" allowOverlap="1">
                <wp:simplePos x="0" y="0"/>
                <wp:positionH relativeFrom="page">
                  <wp:posOffset>1091183</wp:posOffset>
                </wp:positionH>
                <wp:positionV relativeFrom="paragraph">
                  <wp:posOffset>99060</wp:posOffset>
                </wp:positionV>
                <wp:extent cx="216408" cy="94487"/>
                <wp:effectExtent l="0" t="0" r="0" b="0"/>
                <wp:wrapNone/>
                <wp:docPr id="197" name="image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image99.png"/>
                        <pic:cNvPicPr/>
                      </pic:nvPicPr>
                      <pic:blipFill>
                        <a:blip r:embed="rId107" cstate="print"/>
                        <a:stretch>
                          <a:fillRect/>
                        </a:stretch>
                      </pic:blipFill>
                      <pic:spPr>
                        <a:xfrm>
                          <a:off x="0" y="0"/>
                          <a:ext cx="216408" cy="94487"/>
                        </a:xfrm>
                        <a:prstGeom prst="rect">
                          <a:avLst/>
                        </a:prstGeom>
                      </pic:spPr>
                    </pic:pic>
                  </a:graphicData>
                </a:graphic>
              </wp:anchor>
            </w:drawing>
          </w:r>
          <w:hyperlink w:anchor="_TOC_250025" w:history="1">
            <w:r>
              <w:rPr>
                <w:lang w:eastAsia="ja-JP"/>
              </w:rPr>
              <w:t>記録</w:t>
            </w:r>
            <w:r>
              <w:rPr>
                <w:spacing w:val="-3"/>
                <w:lang w:eastAsia="ja-JP"/>
              </w:rPr>
              <w:t>、</w:t>
            </w:r>
            <w:r>
              <w:rPr>
                <w:lang w:eastAsia="ja-JP"/>
              </w:rPr>
              <w:t>試</w:t>
            </w:r>
            <w:r>
              <w:rPr>
                <w:spacing w:val="-3"/>
                <w:lang w:eastAsia="ja-JP"/>
              </w:rPr>
              <w:t>料</w:t>
            </w:r>
            <w:r>
              <w:rPr>
                <w:lang w:eastAsia="ja-JP"/>
              </w:rPr>
              <w:t>の</w:t>
            </w:r>
            <w:r>
              <w:rPr>
                <w:spacing w:val="-3"/>
                <w:lang w:eastAsia="ja-JP"/>
              </w:rPr>
              <w:t>授</w:t>
            </w:r>
            <w:r>
              <w:rPr>
                <w:lang w:eastAsia="ja-JP"/>
              </w:rPr>
              <w:t>受</w:t>
            </w:r>
            <w:r>
              <w:rPr>
                <w:spacing w:val="-3"/>
                <w:lang w:eastAsia="ja-JP"/>
              </w:rPr>
              <w:t>に</w:t>
            </w:r>
            <w:r>
              <w:rPr>
                <w:lang w:eastAsia="ja-JP"/>
              </w:rPr>
              <w:t>関</w:t>
            </w:r>
            <w:r>
              <w:rPr>
                <w:spacing w:val="-3"/>
                <w:lang w:eastAsia="ja-JP"/>
              </w:rPr>
              <w:t>す</w:t>
            </w:r>
            <w:r>
              <w:rPr>
                <w:lang w:eastAsia="ja-JP"/>
              </w:rPr>
              <w:t>る記録</w:t>
            </w:r>
            <w:r>
              <w:rPr>
                <w:lang w:eastAsia="ja-JP"/>
              </w:rPr>
              <w:tab/>
            </w:r>
            <w:r>
              <w:rPr>
                <w:lang w:eastAsia="ja-JP"/>
              </w:rPr>
              <w:tab/>
            </w:r>
            <w:r>
              <w:rPr>
                <w:rFonts w:ascii="Times New Roman" w:eastAsia="Times New Roman"/>
                <w:lang w:eastAsia="ja-JP"/>
              </w:rPr>
              <w:t>38</w:t>
            </w:r>
          </w:hyperlink>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3400" behindDoc="0" locked="0" layoutInCell="1" allowOverlap="1">
                <wp:simplePos x="0" y="0"/>
                <wp:positionH relativeFrom="page">
                  <wp:posOffset>1024127</wp:posOffset>
                </wp:positionH>
                <wp:positionV relativeFrom="paragraph">
                  <wp:posOffset>99694</wp:posOffset>
                </wp:positionV>
                <wp:extent cx="143255" cy="94487"/>
                <wp:effectExtent l="0" t="0" r="0" b="0"/>
                <wp:wrapNone/>
                <wp:docPr id="199" name="image1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image100.png"/>
                        <pic:cNvPicPr/>
                      </pic:nvPicPr>
                      <pic:blipFill>
                        <a:blip r:embed="rId108" cstate="print"/>
                        <a:stretch>
                          <a:fillRect/>
                        </a:stretch>
                      </pic:blipFill>
                      <pic:spPr>
                        <a:xfrm>
                          <a:off x="0" y="0"/>
                          <a:ext cx="143255" cy="94487"/>
                        </a:xfrm>
                        <a:prstGeom prst="rect">
                          <a:avLst/>
                        </a:prstGeom>
                      </pic:spPr>
                    </pic:pic>
                  </a:graphicData>
                </a:graphic>
              </wp:anchor>
            </w:drawing>
          </w:r>
          <w:hyperlink w:anchor="_TOC_250024" w:history="1">
            <w:r>
              <w:rPr>
                <w:lang w:eastAsia="ja-JP"/>
              </w:rPr>
              <w:t>品質</w:t>
            </w:r>
            <w:r>
              <w:rPr>
                <w:spacing w:val="-3"/>
                <w:lang w:eastAsia="ja-JP"/>
              </w:rPr>
              <w:t>管</w:t>
            </w:r>
            <w:r>
              <w:rPr>
                <w:lang w:eastAsia="ja-JP"/>
              </w:rPr>
              <w:t>理</w:t>
            </w:r>
            <w:r>
              <w:rPr>
                <w:spacing w:val="-3"/>
                <w:lang w:eastAsia="ja-JP"/>
              </w:rPr>
              <w:t>及</w:t>
            </w:r>
            <w:r>
              <w:rPr>
                <w:lang w:eastAsia="ja-JP"/>
              </w:rPr>
              <w:t>び</w:t>
            </w:r>
            <w:r>
              <w:rPr>
                <w:spacing w:val="-3"/>
                <w:lang w:eastAsia="ja-JP"/>
              </w:rPr>
              <w:t>品</w:t>
            </w:r>
            <w:r>
              <w:rPr>
                <w:lang w:eastAsia="ja-JP"/>
              </w:rPr>
              <w:t>質</w:t>
            </w:r>
            <w:r>
              <w:rPr>
                <w:spacing w:val="-3"/>
                <w:lang w:eastAsia="ja-JP"/>
              </w:rPr>
              <w:t>保</w:t>
            </w:r>
            <w:r>
              <w:rPr>
                <w:lang w:eastAsia="ja-JP"/>
              </w:rPr>
              <w:t>証</w:t>
            </w:r>
            <w:r>
              <w:rPr>
                <w:spacing w:val="-3"/>
                <w:lang w:eastAsia="ja-JP"/>
              </w:rPr>
              <w:t>に</w:t>
            </w:r>
            <w:r>
              <w:rPr>
                <w:lang w:eastAsia="ja-JP"/>
              </w:rPr>
              <w:t>関す</w:t>
            </w:r>
            <w:r>
              <w:rPr>
                <w:spacing w:val="-3"/>
                <w:lang w:eastAsia="ja-JP"/>
              </w:rPr>
              <w:t>る</w:t>
            </w:r>
            <w:r>
              <w:rPr>
                <w:lang w:eastAsia="ja-JP"/>
              </w:rPr>
              <w:t>事項</w:t>
            </w:r>
            <w:r>
              <w:rPr>
                <w:lang w:eastAsia="ja-JP"/>
              </w:rPr>
              <w:tab/>
            </w:r>
            <w:r>
              <w:rPr>
                <w:lang w:eastAsia="ja-JP"/>
              </w:rPr>
              <w:tab/>
            </w:r>
            <w:r>
              <w:rPr>
                <w:rFonts w:ascii="Times New Roman" w:eastAsia="Times New Roman"/>
                <w:lang w:eastAsia="ja-JP"/>
              </w:rPr>
              <w:t>39</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424" behindDoc="0" locked="0" layoutInCell="1" allowOverlap="1">
                <wp:simplePos x="0" y="0"/>
                <wp:positionH relativeFrom="page">
                  <wp:posOffset>1091183</wp:posOffset>
                </wp:positionH>
                <wp:positionV relativeFrom="paragraph">
                  <wp:posOffset>99694</wp:posOffset>
                </wp:positionV>
                <wp:extent cx="204215" cy="94488"/>
                <wp:effectExtent l="0" t="0" r="0" b="0"/>
                <wp:wrapNone/>
                <wp:docPr id="201" name="image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image101.png"/>
                        <pic:cNvPicPr/>
                      </pic:nvPicPr>
                      <pic:blipFill>
                        <a:blip r:embed="rId109" cstate="print"/>
                        <a:stretch>
                          <a:fillRect/>
                        </a:stretch>
                      </pic:blipFill>
                      <pic:spPr>
                        <a:xfrm>
                          <a:off x="0" y="0"/>
                          <a:ext cx="204215" cy="94488"/>
                        </a:xfrm>
                        <a:prstGeom prst="rect">
                          <a:avLst/>
                        </a:prstGeom>
                      </pic:spPr>
                    </pic:pic>
                  </a:graphicData>
                </a:graphic>
              </wp:anchor>
            </w:drawing>
          </w:r>
          <w:hyperlink w:anchor="_TOC_250023" w:history="1">
            <w:r>
              <w:rPr>
                <w:lang w:eastAsia="ja-JP"/>
              </w:rPr>
              <w:t>原資料</w:t>
            </w:r>
            <w:r>
              <w:rPr>
                <w:lang w:eastAsia="ja-JP"/>
              </w:rPr>
              <w:tab/>
            </w:r>
            <w:r>
              <w:rPr>
                <w:lang w:eastAsia="ja-JP"/>
              </w:rPr>
              <w:tab/>
            </w:r>
            <w:r>
              <w:rPr>
                <w:rFonts w:ascii="Times New Roman" w:eastAsia="Times New Roman"/>
                <w:lang w:eastAsia="ja-JP"/>
              </w:rPr>
              <w:t>39</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448" behindDoc="0" locked="0" layoutInCell="1" allowOverlap="1">
                <wp:simplePos x="0" y="0"/>
                <wp:positionH relativeFrom="page">
                  <wp:posOffset>1091183</wp:posOffset>
                </wp:positionH>
                <wp:positionV relativeFrom="paragraph">
                  <wp:posOffset>99694</wp:posOffset>
                </wp:positionV>
                <wp:extent cx="216408" cy="94488"/>
                <wp:effectExtent l="0" t="0" r="0" b="0"/>
                <wp:wrapNone/>
                <wp:docPr id="203" name="image1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image102.png"/>
                        <pic:cNvPicPr/>
                      </pic:nvPicPr>
                      <pic:blipFill>
                        <a:blip r:embed="rId110" cstate="print"/>
                        <a:stretch>
                          <a:fillRect/>
                        </a:stretch>
                      </pic:blipFill>
                      <pic:spPr>
                        <a:xfrm>
                          <a:off x="0" y="0"/>
                          <a:ext cx="216408" cy="94488"/>
                        </a:xfrm>
                        <a:prstGeom prst="rect">
                          <a:avLst/>
                        </a:prstGeom>
                      </pic:spPr>
                    </pic:pic>
                  </a:graphicData>
                </a:graphic>
              </wp:anchor>
            </w:drawing>
          </w:r>
          <w:hyperlink w:anchor="_TOC_250022" w:history="1">
            <w:r>
              <w:rPr>
                <w:lang w:eastAsia="ja-JP"/>
              </w:rPr>
              <w:t>原資</w:t>
            </w:r>
            <w:r>
              <w:rPr>
                <w:spacing w:val="-3"/>
                <w:lang w:eastAsia="ja-JP"/>
              </w:rPr>
              <w:t>料</w:t>
            </w:r>
            <w:r>
              <w:rPr>
                <w:lang w:eastAsia="ja-JP"/>
              </w:rPr>
              <w:t>等</w:t>
            </w:r>
            <w:r>
              <w:rPr>
                <w:spacing w:val="-3"/>
                <w:lang w:eastAsia="ja-JP"/>
              </w:rPr>
              <w:t>の</w:t>
            </w:r>
            <w:r>
              <w:rPr>
                <w:lang w:eastAsia="ja-JP"/>
              </w:rPr>
              <w:t>直</w:t>
            </w:r>
            <w:r>
              <w:rPr>
                <w:spacing w:val="-3"/>
                <w:lang w:eastAsia="ja-JP"/>
              </w:rPr>
              <w:t>接</w:t>
            </w:r>
            <w:r>
              <w:rPr>
                <w:lang w:eastAsia="ja-JP"/>
              </w:rPr>
              <w:t>閲覧</w:t>
            </w:r>
            <w:r>
              <w:rPr>
                <w:lang w:eastAsia="ja-JP"/>
              </w:rPr>
              <w:tab/>
            </w:r>
            <w:r>
              <w:rPr>
                <w:lang w:eastAsia="ja-JP"/>
              </w:rPr>
              <w:tab/>
            </w:r>
            <w:r>
              <w:rPr>
                <w:rFonts w:ascii="Times New Roman" w:eastAsia="Times New Roman"/>
                <w:lang w:eastAsia="ja-JP"/>
              </w:rPr>
              <w:t>39</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472" behindDoc="0" locked="0" layoutInCell="1" allowOverlap="1">
                <wp:simplePos x="0" y="0"/>
                <wp:positionH relativeFrom="page">
                  <wp:posOffset>1091183</wp:posOffset>
                </wp:positionH>
                <wp:positionV relativeFrom="paragraph">
                  <wp:posOffset>99694</wp:posOffset>
                </wp:positionV>
                <wp:extent cx="210312" cy="94488"/>
                <wp:effectExtent l="0" t="0" r="0" b="0"/>
                <wp:wrapNone/>
                <wp:docPr id="205" name="image1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 name="image103.png"/>
                        <pic:cNvPicPr/>
                      </pic:nvPicPr>
                      <pic:blipFill>
                        <a:blip r:embed="rId111" cstate="print"/>
                        <a:stretch>
                          <a:fillRect/>
                        </a:stretch>
                      </pic:blipFill>
                      <pic:spPr>
                        <a:xfrm>
                          <a:off x="0" y="0"/>
                          <a:ext cx="210312" cy="94488"/>
                        </a:xfrm>
                        <a:prstGeom prst="rect">
                          <a:avLst/>
                        </a:prstGeom>
                      </pic:spPr>
                    </pic:pic>
                  </a:graphicData>
                </a:graphic>
              </wp:anchor>
            </w:drawing>
          </w:r>
          <w:hyperlink w:anchor="_TOC_250021" w:history="1">
            <w:r>
              <w:rPr>
                <w:lang w:eastAsia="ja-JP"/>
              </w:rPr>
              <w:t>デー</w:t>
            </w:r>
            <w:r>
              <w:rPr>
                <w:spacing w:val="-3"/>
                <w:lang w:eastAsia="ja-JP"/>
              </w:rPr>
              <w:t>タ</w:t>
            </w:r>
            <w:r>
              <w:rPr>
                <w:lang w:eastAsia="ja-JP"/>
              </w:rPr>
              <w:t>マ</w:t>
            </w:r>
            <w:r>
              <w:rPr>
                <w:spacing w:val="-3"/>
                <w:lang w:eastAsia="ja-JP"/>
              </w:rPr>
              <w:t>ネ</w:t>
            </w:r>
            <w:r>
              <w:rPr>
                <w:lang w:eastAsia="ja-JP"/>
              </w:rPr>
              <w:t>ジ</w:t>
            </w:r>
            <w:r>
              <w:rPr>
                <w:spacing w:val="-3"/>
                <w:lang w:eastAsia="ja-JP"/>
              </w:rPr>
              <w:t>メ</w:t>
            </w:r>
            <w:r>
              <w:rPr>
                <w:lang w:eastAsia="ja-JP"/>
              </w:rPr>
              <w:t>ント</w:t>
            </w:r>
            <w:r>
              <w:rPr>
                <w:lang w:eastAsia="ja-JP"/>
              </w:rPr>
              <w:tab/>
            </w:r>
            <w:r>
              <w:rPr>
                <w:lang w:eastAsia="ja-JP"/>
              </w:rPr>
              <w:tab/>
            </w:r>
            <w:r>
              <w:rPr>
                <w:rFonts w:ascii="Times New Roman" w:eastAsia="Times New Roman"/>
                <w:lang w:eastAsia="ja-JP"/>
              </w:rPr>
              <w:t>39</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496" behindDoc="0" locked="0" layoutInCell="1" allowOverlap="1">
                <wp:simplePos x="0" y="0"/>
                <wp:positionH relativeFrom="page">
                  <wp:posOffset>1091183</wp:posOffset>
                </wp:positionH>
                <wp:positionV relativeFrom="paragraph">
                  <wp:posOffset>99694</wp:posOffset>
                </wp:positionV>
                <wp:extent cx="216408" cy="94488"/>
                <wp:effectExtent l="0" t="0" r="0" b="0"/>
                <wp:wrapNone/>
                <wp:docPr id="207" name="image1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 name="image104.png"/>
                        <pic:cNvPicPr/>
                      </pic:nvPicPr>
                      <pic:blipFill>
                        <a:blip r:embed="rId112" cstate="print"/>
                        <a:stretch>
                          <a:fillRect/>
                        </a:stretch>
                      </pic:blipFill>
                      <pic:spPr>
                        <a:xfrm>
                          <a:off x="0" y="0"/>
                          <a:ext cx="216408" cy="94488"/>
                        </a:xfrm>
                        <a:prstGeom prst="rect">
                          <a:avLst/>
                        </a:prstGeom>
                      </pic:spPr>
                    </pic:pic>
                  </a:graphicData>
                </a:graphic>
              </wp:anchor>
            </w:drawing>
          </w:r>
          <w:hyperlink w:anchor="_TOC_250020" w:history="1">
            <w:r>
              <w:rPr>
                <w:lang w:eastAsia="ja-JP"/>
              </w:rPr>
              <w:t>モニ</w:t>
            </w:r>
            <w:r>
              <w:rPr>
                <w:spacing w:val="-3"/>
                <w:lang w:eastAsia="ja-JP"/>
              </w:rPr>
              <w:t>タ</w:t>
            </w:r>
            <w:r>
              <w:rPr>
                <w:lang w:eastAsia="ja-JP"/>
              </w:rPr>
              <w:t>リ</w:t>
            </w:r>
            <w:r>
              <w:rPr>
                <w:spacing w:val="-3"/>
                <w:lang w:eastAsia="ja-JP"/>
              </w:rPr>
              <w:t>ン</w:t>
            </w:r>
            <w:r>
              <w:rPr>
                <w:lang w:eastAsia="ja-JP"/>
              </w:rPr>
              <w:t>グ</w:t>
            </w:r>
            <w:r>
              <w:rPr>
                <w:lang w:eastAsia="ja-JP"/>
              </w:rPr>
              <w:tab/>
            </w:r>
            <w:r>
              <w:rPr>
                <w:lang w:eastAsia="ja-JP"/>
              </w:rPr>
              <w:tab/>
            </w:r>
            <w:r>
              <w:rPr>
                <w:rFonts w:ascii="Times New Roman" w:eastAsia="Times New Roman"/>
                <w:lang w:eastAsia="ja-JP"/>
              </w:rPr>
              <w:t>39</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520" behindDoc="0" locked="0" layoutInCell="1" allowOverlap="1">
                <wp:simplePos x="0" y="0"/>
                <wp:positionH relativeFrom="page">
                  <wp:posOffset>1091183</wp:posOffset>
                </wp:positionH>
                <wp:positionV relativeFrom="paragraph">
                  <wp:posOffset>99694</wp:posOffset>
                </wp:positionV>
                <wp:extent cx="213359" cy="94488"/>
                <wp:effectExtent l="0" t="0" r="0" b="0"/>
                <wp:wrapNone/>
                <wp:docPr id="209" name="image1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 name="image105.png"/>
                        <pic:cNvPicPr/>
                      </pic:nvPicPr>
                      <pic:blipFill>
                        <a:blip r:embed="rId113" cstate="print"/>
                        <a:stretch>
                          <a:fillRect/>
                        </a:stretch>
                      </pic:blipFill>
                      <pic:spPr>
                        <a:xfrm>
                          <a:off x="0" y="0"/>
                          <a:ext cx="213359" cy="94488"/>
                        </a:xfrm>
                        <a:prstGeom prst="rect">
                          <a:avLst/>
                        </a:prstGeom>
                      </pic:spPr>
                    </pic:pic>
                  </a:graphicData>
                </a:graphic>
              </wp:anchor>
            </w:drawing>
          </w:r>
          <w:hyperlink w:anchor="_TOC_250019" w:history="1">
            <w:r>
              <w:rPr>
                <w:lang w:eastAsia="ja-JP"/>
              </w:rPr>
              <w:t>監査</w:t>
            </w:r>
            <w:r>
              <w:rPr>
                <w:lang w:eastAsia="ja-JP"/>
              </w:rPr>
              <w:tab/>
            </w:r>
            <w:r>
              <w:rPr>
                <w:lang w:eastAsia="ja-JP"/>
              </w:rPr>
              <w:tab/>
            </w:r>
            <w:r>
              <w:rPr>
                <w:rFonts w:ascii="Times New Roman" w:eastAsia="Times New Roman"/>
                <w:lang w:eastAsia="ja-JP"/>
              </w:rPr>
              <w:t>39</w:t>
            </w:r>
          </w:hyperlink>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3544" behindDoc="0" locked="0" layoutInCell="1" allowOverlap="1">
                <wp:simplePos x="0" y="0"/>
                <wp:positionH relativeFrom="page">
                  <wp:posOffset>1024127</wp:posOffset>
                </wp:positionH>
                <wp:positionV relativeFrom="paragraph">
                  <wp:posOffset>99694</wp:posOffset>
                </wp:positionV>
                <wp:extent cx="143255" cy="94488"/>
                <wp:effectExtent l="0" t="0" r="0" b="0"/>
                <wp:wrapNone/>
                <wp:docPr id="211" name="image1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image106.png"/>
                        <pic:cNvPicPr/>
                      </pic:nvPicPr>
                      <pic:blipFill>
                        <a:blip r:embed="rId114" cstate="print"/>
                        <a:stretch>
                          <a:fillRect/>
                        </a:stretch>
                      </pic:blipFill>
                      <pic:spPr>
                        <a:xfrm>
                          <a:off x="0" y="0"/>
                          <a:ext cx="143255" cy="94488"/>
                        </a:xfrm>
                        <a:prstGeom prst="rect">
                          <a:avLst/>
                        </a:prstGeom>
                      </pic:spPr>
                    </pic:pic>
                  </a:graphicData>
                </a:graphic>
              </wp:anchor>
            </w:drawing>
          </w:r>
          <w:hyperlink w:anchor="_TOC_250018" w:history="1">
            <w:r>
              <w:rPr>
                <w:lang w:eastAsia="ja-JP"/>
              </w:rPr>
              <w:t>倫理</w:t>
            </w:r>
            <w:r>
              <w:rPr>
                <w:lang w:eastAsia="ja-JP"/>
              </w:rPr>
              <w:tab/>
            </w:r>
            <w:r>
              <w:rPr>
                <w:lang w:eastAsia="ja-JP"/>
              </w:rPr>
              <w:tab/>
            </w:r>
            <w:r>
              <w:rPr>
                <w:rFonts w:ascii="Times New Roman" w:eastAsia="Times New Roman"/>
                <w:lang w:eastAsia="ja-JP"/>
              </w:rPr>
              <w:t>40</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568" behindDoc="0" locked="0" layoutInCell="1" allowOverlap="1">
                <wp:simplePos x="0" y="0"/>
                <wp:positionH relativeFrom="page">
                  <wp:posOffset>1091183</wp:posOffset>
                </wp:positionH>
                <wp:positionV relativeFrom="paragraph">
                  <wp:posOffset>99694</wp:posOffset>
                </wp:positionV>
                <wp:extent cx="204215" cy="94488"/>
                <wp:effectExtent l="0" t="0" r="0" b="0"/>
                <wp:wrapNone/>
                <wp:docPr id="213" name="image1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image107.png"/>
                        <pic:cNvPicPr/>
                      </pic:nvPicPr>
                      <pic:blipFill>
                        <a:blip r:embed="rId115" cstate="print"/>
                        <a:stretch>
                          <a:fillRect/>
                        </a:stretch>
                      </pic:blipFill>
                      <pic:spPr>
                        <a:xfrm>
                          <a:off x="0" y="0"/>
                          <a:ext cx="204215" cy="94488"/>
                        </a:xfrm>
                        <a:prstGeom prst="rect">
                          <a:avLst/>
                        </a:prstGeom>
                      </pic:spPr>
                    </pic:pic>
                  </a:graphicData>
                </a:graphic>
              </wp:anchor>
            </w:drawing>
          </w:r>
          <w:hyperlink w:anchor="_TOC_250017" w:history="1">
            <w:r>
              <w:rPr>
                <w:lang w:eastAsia="ja-JP"/>
              </w:rPr>
              <w:t>法令</w:t>
            </w:r>
            <w:r>
              <w:rPr>
                <w:spacing w:val="-3"/>
                <w:lang w:eastAsia="ja-JP"/>
              </w:rPr>
              <w:t>・</w:t>
            </w:r>
            <w:r>
              <w:rPr>
                <w:lang w:eastAsia="ja-JP"/>
              </w:rPr>
              <w:t>指</w:t>
            </w:r>
            <w:r>
              <w:rPr>
                <w:spacing w:val="-3"/>
                <w:lang w:eastAsia="ja-JP"/>
              </w:rPr>
              <w:t>針</w:t>
            </w:r>
            <w:r>
              <w:rPr>
                <w:lang w:eastAsia="ja-JP"/>
              </w:rPr>
              <w:t>の</w:t>
            </w:r>
            <w:r>
              <w:rPr>
                <w:spacing w:val="-3"/>
                <w:lang w:eastAsia="ja-JP"/>
              </w:rPr>
              <w:t>遵</w:t>
            </w:r>
            <w:r>
              <w:rPr>
                <w:lang w:eastAsia="ja-JP"/>
              </w:rPr>
              <w:t>守</w:t>
            </w:r>
            <w:r>
              <w:rPr>
                <w:lang w:eastAsia="ja-JP"/>
              </w:rPr>
              <w:tab/>
            </w:r>
            <w:r>
              <w:rPr>
                <w:lang w:eastAsia="ja-JP"/>
              </w:rPr>
              <w:tab/>
            </w:r>
            <w:r>
              <w:rPr>
                <w:rFonts w:ascii="Times New Roman" w:eastAsia="Times New Roman"/>
                <w:lang w:eastAsia="ja-JP"/>
              </w:rPr>
              <w:t>40</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592"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215" name="image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image108.png"/>
                        <pic:cNvPicPr/>
                      </pic:nvPicPr>
                      <pic:blipFill>
                        <a:blip r:embed="rId116" cstate="print"/>
                        <a:stretch>
                          <a:fillRect/>
                        </a:stretch>
                      </pic:blipFill>
                      <pic:spPr>
                        <a:xfrm>
                          <a:off x="0" y="0"/>
                          <a:ext cx="216408" cy="94487"/>
                        </a:xfrm>
                        <a:prstGeom prst="rect">
                          <a:avLst/>
                        </a:prstGeom>
                      </pic:spPr>
                    </pic:pic>
                  </a:graphicData>
                </a:graphic>
              </wp:anchor>
            </w:drawing>
          </w:r>
          <w:hyperlink w:anchor="_TOC_250016" w:history="1">
            <w:r>
              <w:rPr>
                <w:lang w:eastAsia="ja-JP"/>
              </w:rPr>
              <w:t>研究</w:t>
            </w:r>
            <w:r>
              <w:rPr>
                <w:spacing w:val="-3"/>
                <w:lang w:eastAsia="ja-JP"/>
              </w:rPr>
              <w:t>対</w:t>
            </w:r>
            <w:r>
              <w:rPr>
                <w:lang w:eastAsia="ja-JP"/>
              </w:rPr>
              <w:t>象</w:t>
            </w:r>
            <w:r>
              <w:rPr>
                <w:spacing w:val="-3"/>
                <w:lang w:eastAsia="ja-JP"/>
              </w:rPr>
              <w:t>者</w:t>
            </w:r>
            <w:r>
              <w:rPr>
                <w:lang w:eastAsia="ja-JP"/>
              </w:rPr>
              <w:t>の</w:t>
            </w:r>
            <w:r>
              <w:rPr>
                <w:spacing w:val="-3"/>
                <w:lang w:eastAsia="ja-JP"/>
              </w:rPr>
              <w:t>人</w:t>
            </w:r>
            <w:r>
              <w:rPr>
                <w:lang w:eastAsia="ja-JP"/>
              </w:rPr>
              <w:t>権</w:t>
            </w:r>
            <w:r>
              <w:rPr>
                <w:spacing w:val="-3"/>
                <w:lang w:eastAsia="ja-JP"/>
              </w:rPr>
              <w:t>保</w:t>
            </w:r>
            <w:r>
              <w:rPr>
                <w:lang w:eastAsia="ja-JP"/>
              </w:rPr>
              <w:t>護</w:t>
            </w:r>
            <w:r>
              <w:rPr>
                <w:lang w:eastAsia="ja-JP"/>
              </w:rPr>
              <w:tab/>
            </w:r>
            <w:r>
              <w:rPr>
                <w:lang w:eastAsia="ja-JP"/>
              </w:rPr>
              <w:tab/>
            </w:r>
            <w:r>
              <w:rPr>
                <w:rFonts w:ascii="Times New Roman" w:eastAsia="Times New Roman"/>
                <w:lang w:eastAsia="ja-JP"/>
              </w:rPr>
              <w:t>40</w:t>
            </w:r>
          </w:hyperlink>
        </w:p>
        <w:p w:rsidR="007A2545" w:rsidRDefault="008958AE">
          <w:pPr>
            <w:pStyle w:val="3"/>
            <w:tabs>
              <w:tab w:val="right" w:leader="dot" w:pos="8648"/>
            </w:tabs>
            <w:spacing w:after="20"/>
            <w:rPr>
              <w:rFonts w:ascii="Times New Roman" w:eastAsia="Times New Roman"/>
              <w:lang w:eastAsia="ja-JP"/>
            </w:rPr>
          </w:pPr>
          <w:r>
            <w:rPr>
              <w:noProof/>
              <w:lang w:eastAsia="ja-JP"/>
            </w:rPr>
            <w:drawing>
              <wp:anchor distT="0" distB="0" distL="0" distR="0" simplePos="0" relativeHeight="3616" behindDoc="0" locked="0" layoutInCell="1" allowOverlap="1">
                <wp:simplePos x="0" y="0"/>
                <wp:positionH relativeFrom="page">
                  <wp:posOffset>1158239</wp:posOffset>
                </wp:positionH>
                <wp:positionV relativeFrom="paragraph">
                  <wp:posOffset>99694</wp:posOffset>
                </wp:positionV>
                <wp:extent cx="304800" cy="94487"/>
                <wp:effectExtent l="0" t="0" r="0" b="0"/>
                <wp:wrapNone/>
                <wp:docPr id="217" name="image1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 name="image109.png"/>
                        <pic:cNvPicPr/>
                      </pic:nvPicPr>
                      <pic:blipFill>
                        <a:blip r:embed="rId117" cstate="print"/>
                        <a:stretch>
                          <a:fillRect/>
                        </a:stretch>
                      </pic:blipFill>
                      <pic:spPr>
                        <a:xfrm>
                          <a:off x="0" y="0"/>
                          <a:ext cx="304800" cy="94487"/>
                        </a:xfrm>
                        <a:prstGeom prst="rect">
                          <a:avLst/>
                        </a:prstGeom>
                      </pic:spPr>
                    </pic:pic>
                  </a:graphicData>
                </a:graphic>
              </wp:anchor>
            </w:drawing>
          </w:r>
          <w:r>
            <w:rPr>
              <w:lang w:eastAsia="ja-JP"/>
            </w:rPr>
            <w:t>個人</w:t>
          </w:r>
          <w:r>
            <w:rPr>
              <w:spacing w:val="-3"/>
              <w:lang w:eastAsia="ja-JP"/>
            </w:rPr>
            <w:t>情</w:t>
          </w:r>
          <w:r>
            <w:rPr>
              <w:lang w:eastAsia="ja-JP"/>
            </w:rPr>
            <w:t>報</w:t>
          </w:r>
          <w:r>
            <w:rPr>
              <w:spacing w:val="-3"/>
              <w:lang w:eastAsia="ja-JP"/>
            </w:rPr>
            <w:t>の</w:t>
          </w:r>
          <w:r>
            <w:rPr>
              <w:lang w:eastAsia="ja-JP"/>
            </w:rPr>
            <w:t>取</w:t>
          </w:r>
          <w:r>
            <w:rPr>
              <w:spacing w:val="-3"/>
              <w:lang w:eastAsia="ja-JP"/>
            </w:rPr>
            <w:t>り</w:t>
          </w:r>
          <w:r>
            <w:rPr>
              <w:lang w:eastAsia="ja-JP"/>
            </w:rPr>
            <w:t>扱い</w:t>
          </w:r>
          <w:r>
            <w:rPr>
              <w:lang w:eastAsia="ja-JP"/>
            </w:rPr>
            <w:tab/>
          </w:r>
          <w:r>
            <w:rPr>
              <w:lang w:eastAsia="ja-JP"/>
            </w:rPr>
            <w:tab/>
          </w:r>
          <w:r>
            <w:rPr>
              <w:rFonts w:ascii="Times New Roman" w:eastAsia="Times New Roman"/>
              <w:lang w:eastAsia="ja-JP"/>
            </w:rPr>
            <w:t>40</w:t>
          </w:r>
        </w:p>
        <w:p w:rsidR="007A2545" w:rsidRDefault="008958AE">
          <w:pPr>
            <w:pStyle w:val="3"/>
            <w:tabs>
              <w:tab w:val="right" w:leader="dot" w:pos="8648"/>
            </w:tabs>
            <w:spacing w:before="308"/>
            <w:rPr>
              <w:rFonts w:ascii="Times New Roman" w:eastAsia="Times New Roman"/>
              <w:lang w:eastAsia="ja-JP"/>
            </w:rPr>
          </w:pPr>
          <w:r>
            <w:rPr>
              <w:noProof/>
              <w:lang w:eastAsia="ja-JP"/>
            </w:rPr>
            <w:drawing>
              <wp:anchor distT="0" distB="0" distL="0" distR="0" simplePos="0" relativeHeight="3640" behindDoc="0" locked="0" layoutInCell="1" allowOverlap="1">
                <wp:simplePos x="0" y="0"/>
                <wp:positionH relativeFrom="page">
                  <wp:posOffset>1158239</wp:posOffset>
                </wp:positionH>
                <wp:positionV relativeFrom="paragraph">
                  <wp:posOffset>237490</wp:posOffset>
                </wp:positionV>
                <wp:extent cx="316992" cy="94487"/>
                <wp:effectExtent l="0" t="0" r="0" b="0"/>
                <wp:wrapNone/>
                <wp:docPr id="219" name="image1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image110.png"/>
                        <pic:cNvPicPr/>
                      </pic:nvPicPr>
                      <pic:blipFill>
                        <a:blip r:embed="rId118" cstate="print"/>
                        <a:stretch>
                          <a:fillRect/>
                        </a:stretch>
                      </pic:blipFill>
                      <pic:spPr>
                        <a:xfrm>
                          <a:off x="0" y="0"/>
                          <a:ext cx="316992" cy="94487"/>
                        </a:xfrm>
                        <a:prstGeom prst="rect">
                          <a:avLst/>
                        </a:prstGeom>
                      </pic:spPr>
                    </pic:pic>
                  </a:graphicData>
                </a:graphic>
              </wp:anchor>
            </w:drawing>
          </w:r>
          <w:r>
            <w:rPr>
              <w:lang w:eastAsia="ja-JP"/>
            </w:rPr>
            <w:t>匿名</w:t>
          </w:r>
          <w:r>
            <w:rPr>
              <w:spacing w:val="-3"/>
              <w:lang w:eastAsia="ja-JP"/>
            </w:rPr>
            <w:t>化</w:t>
          </w:r>
          <w:r>
            <w:rPr>
              <w:lang w:eastAsia="ja-JP"/>
            </w:rPr>
            <w:t>の</w:t>
          </w:r>
          <w:r>
            <w:rPr>
              <w:spacing w:val="-3"/>
              <w:lang w:eastAsia="ja-JP"/>
            </w:rPr>
            <w:t>方</w:t>
          </w:r>
          <w:r>
            <w:rPr>
              <w:lang w:eastAsia="ja-JP"/>
            </w:rPr>
            <w:t>法</w:t>
          </w:r>
          <w:r>
            <w:rPr>
              <w:lang w:eastAsia="ja-JP"/>
            </w:rPr>
            <w:tab/>
          </w:r>
          <w:r>
            <w:rPr>
              <w:lang w:eastAsia="ja-JP"/>
            </w:rPr>
            <w:tab/>
          </w:r>
          <w:r>
            <w:rPr>
              <w:rFonts w:ascii="Times New Roman" w:eastAsia="Times New Roman"/>
              <w:lang w:eastAsia="ja-JP"/>
            </w:rPr>
            <w:t>40</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664" behindDoc="0" locked="0" layoutInCell="1" allowOverlap="1">
                <wp:simplePos x="0" y="0"/>
                <wp:positionH relativeFrom="page">
                  <wp:posOffset>1091183</wp:posOffset>
                </wp:positionH>
                <wp:positionV relativeFrom="paragraph">
                  <wp:posOffset>99694</wp:posOffset>
                </wp:positionV>
                <wp:extent cx="210312" cy="94487"/>
                <wp:effectExtent l="0" t="0" r="0" b="0"/>
                <wp:wrapNone/>
                <wp:docPr id="221" name="image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 name="image111.png"/>
                        <pic:cNvPicPr/>
                      </pic:nvPicPr>
                      <pic:blipFill>
                        <a:blip r:embed="rId119" cstate="print"/>
                        <a:stretch>
                          <a:fillRect/>
                        </a:stretch>
                      </pic:blipFill>
                      <pic:spPr>
                        <a:xfrm>
                          <a:off x="0" y="0"/>
                          <a:ext cx="210312" cy="94487"/>
                        </a:xfrm>
                        <a:prstGeom prst="rect">
                          <a:avLst/>
                        </a:prstGeom>
                      </pic:spPr>
                    </pic:pic>
                  </a:graphicData>
                </a:graphic>
              </wp:anchor>
            </w:drawing>
          </w:r>
          <w:hyperlink w:anchor="_TOC_250015" w:history="1">
            <w:r>
              <w:rPr>
                <w:lang w:eastAsia="ja-JP"/>
              </w:rPr>
              <w:t>安全</w:t>
            </w:r>
            <w:r>
              <w:rPr>
                <w:spacing w:val="-3"/>
                <w:lang w:eastAsia="ja-JP"/>
              </w:rPr>
              <w:t>性</w:t>
            </w:r>
            <w:r>
              <w:rPr>
                <w:lang w:eastAsia="ja-JP"/>
              </w:rPr>
              <w:t>・</w:t>
            </w:r>
            <w:r>
              <w:rPr>
                <w:spacing w:val="-3"/>
                <w:lang w:eastAsia="ja-JP"/>
              </w:rPr>
              <w:t>不</w:t>
            </w:r>
            <w:r>
              <w:rPr>
                <w:lang w:eastAsia="ja-JP"/>
              </w:rPr>
              <w:t>利</w:t>
            </w:r>
            <w:r>
              <w:rPr>
                <w:spacing w:val="-3"/>
                <w:lang w:eastAsia="ja-JP"/>
              </w:rPr>
              <w:t>益</w:t>
            </w:r>
            <w:r>
              <w:rPr>
                <w:lang w:eastAsia="ja-JP"/>
              </w:rPr>
              <w:t>へ</w:t>
            </w:r>
            <w:r>
              <w:rPr>
                <w:spacing w:val="-3"/>
                <w:lang w:eastAsia="ja-JP"/>
              </w:rPr>
              <w:t>の</w:t>
            </w:r>
            <w:r>
              <w:rPr>
                <w:lang w:eastAsia="ja-JP"/>
              </w:rPr>
              <w:t>配慮</w:t>
            </w:r>
            <w:r>
              <w:rPr>
                <w:lang w:eastAsia="ja-JP"/>
              </w:rPr>
              <w:tab/>
            </w:r>
            <w:r>
              <w:rPr>
                <w:lang w:eastAsia="ja-JP"/>
              </w:rPr>
              <w:tab/>
            </w:r>
            <w:r>
              <w:rPr>
                <w:rFonts w:ascii="Times New Roman" w:eastAsia="Times New Roman"/>
                <w:lang w:eastAsia="ja-JP"/>
              </w:rPr>
              <w:t>41</w:t>
            </w:r>
          </w:hyperlink>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3688" behindDoc="0" locked="0" layoutInCell="1" allowOverlap="1">
                <wp:simplePos x="0" y="0"/>
                <wp:positionH relativeFrom="page">
                  <wp:posOffset>1158239</wp:posOffset>
                </wp:positionH>
                <wp:positionV relativeFrom="paragraph">
                  <wp:posOffset>99694</wp:posOffset>
                </wp:positionV>
                <wp:extent cx="304800" cy="94487"/>
                <wp:effectExtent l="0" t="0" r="0" b="0"/>
                <wp:wrapNone/>
                <wp:docPr id="223" name="image1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 name="image112.png"/>
                        <pic:cNvPicPr/>
                      </pic:nvPicPr>
                      <pic:blipFill>
                        <a:blip r:embed="rId120" cstate="print"/>
                        <a:stretch>
                          <a:fillRect/>
                        </a:stretch>
                      </pic:blipFill>
                      <pic:spPr>
                        <a:xfrm>
                          <a:off x="0" y="0"/>
                          <a:ext cx="304800" cy="94487"/>
                        </a:xfrm>
                        <a:prstGeom prst="rect">
                          <a:avLst/>
                        </a:prstGeom>
                      </pic:spPr>
                    </pic:pic>
                  </a:graphicData>
                </a:graphic>
              </wp:anchor>
            </w:drawing>
          </w:r>
          <w:r>
            <w:rPr>
              <w:lang w:eastAsia="ja-JP"/>
            </w:rPr>
            <w:t>研究</w:t>
          </w:r>
          <w:r>
            <w:rPr>
              <w:spacing w:val="-3"/>
              <w:lang w:eastAsia="ja-JP"/>
            </w:rPr>
            <w:t>対</w:t>
          </w:r>
          <w:r>
            <w:rPr>
              <w:lang w:eastAsia="ja-JP"/>
            </w:rPr>
            <w:t>象</w:t>
          </w:r>
          <w:r>
            <w:rPr>
              <w:spacing w:val="-3"/>
              <w:lang w:eastAsia="ja-JP"/>
            </w:rPr>
            <w:t>者</w:t>
          </w:r>
          <w:r>
            <w:rPr>
              <w:lang w:eastAsia="ja-JP"/>
            </w:rPr>
            <w:t>に</w:t>
          </w:r>
          <w:r>
            <w:rPr>
              <w:spacing w:val="-3"/>
              <w:lang w:eastAsia="ja-JP"/>
            </w:rPr>
            <w:t>生</w:t>
          </w:r>
          <w:r>
            <w:rPr>
              <w:lang w:eastAsia="ja-JP"/>
            </w:rPr>
            <w:t>じ</w:t>
          </w:r>
          <w:r>
            <w:rPr>
              <w:spacing w:val="-3"/>
              <w:lang w:eastAsia="ja-JP"/>
            </w:rPr>
            <w:t>る</w:t>
          </w:r>
          <w:r>
            <w:rPr>
              <w:lang w:eastAsia="ja-JP"/>
            </w:rPr>
            <w:t>利益</w:t>
          </w:r>
          <w:r>
            <w:rPr>
              <w:lang w:eastAsia="ja-JP"/>
            </w:rPr>
            <w:tab/>
          </w:r>
          <w:r>
            <w:rPr>
              <w:lang w:eastAsia="ja-JP"/>
            </w:rPr>
            <w:tab/>
          </w:r>
          <w:r>
            <w:rPr>
              <w:rFonts w:ascii="Times New Roman" w:eastAsia="Times New Roman"/>
              <w:lang w:eastAsia="ja-JP"/>
            </w:rPr>
            <w:t>41</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3712" behindDoc="0" locked="0" layoutInCell="1" allowOverlap="1">
                <wp:simplePos x="0" y="0"/>
                <wp:positionH relativeFrom="page">
                  <wp:posOffset>1158239</wp:posOffset>
                </wp:positionH>
                <wp:positionV relativeFrom="paragraph">
                  <wp:posOffset>99694</wp:posOffset>
                </wp:positionV>
                <wp:extent cx="316992" cy="94487"/>
                <wp:effectExtent l="0" t="0" r="0" b="0"/>
                <wp:wrapNone/>
                <wp:docPr id="225" name="image1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image113.png"/>
                        <pic:cNvPicPr/>
                      </pic:nvPicPr>
                      <pic:blipFill>
                        <a:blip r:embed="rId121" cstate="print"/>
                        <a:stretch>
                          <a:fillRect/>
                        </a:stretch>
                      </pic:blipFill>
                      <pic:spPr>
                        <a:xfrm>
                          <a:off x="0" y="0"/>
                          <a:ext cx="316992" cy="94487"/>
                        </a:xfrm>
                        <a:prstGeom prst="rect">
                          <a:avLst/>
                        </a:prstGeom>
                      </pic:spPr>
                    </pic:pic>
                  </a:graphicData>
                </a:graphic>
              </wp:anchor>
            </w:drawing>
          </w:r>
          <w:r>
            <w:rPr>
              <w:lang w:eastAsia="ja-JP"/>
            </w:rPr>
            <w:t>研究</w:t>
          </w:r>
          <w:r>
            <w:rPr>
              <w:spacing w:val="-3"/>
              <w:lang w:eastAsia="ja-JP"/>
            </w:rPr>
            <w:t>対</w:t>
          </w:r>
          <w:r>
            <w:rPr>
              <w:lang w:eastAsia="ja-JP"/>
            </w:rPr>
            <w:t>象</w:t>
          </w:r>
          <w:r>
            <w:rPr>
              <w:spacing w:val="-3"/>
              <w:lang w:eastAsia="ja-JP"/>
            </w:rPr>
            <w:t>者</w:t>
          </w:r>
          <w:r>
            <w:rPr>
              <w:lang w:eastAsia="ja-JP"/>
            </w:rPr>
            <w:t>に</w:t>
          </w:r>
          <w:r>
            <w:rPr>
              <w:spacing w:val="-3"/>
              <w:lang w:eastAsia="ja-JP"/>
            </w:rPr>
            <w:t>生</w:t>
          </w:r>
          <w:r>
            <w:rPr>
              <w:lang w:eastAsia="ja-JP"/>
            </w:rPr>
            <w:t>じ</w:t>
          </w:r>
          <w:r>
            <w:rPr>
              <w:spacing w:val="-3"/>
              <w:lang w:eastAsia="ja-JP"/>
            </w:rPr>
            <w:t>る</w:t>
          </w:r>
          <w:r>
            <w:rPr>
              <w:lang w:eastAsia="ja-JP"/>
            </w:rPr>
            <w:t>負</w:t>
          </w:r>
          <w:r>
            <w:rPr>
              <w:spacing w:val="-3"/>
              <w:lang w:eastAsia="ja-JP"/>
            </w:rPr>
            <w:t>担</w:t>
          </w:r>
          <w:r>
            <w:rPr>
              <w:lang w:eastAsia="ja-JP"/>
            </w:rPr>
            <w:t>及び</w:t>
          </w:r>
          <w:r>
            <w:rPr>
              <w:spacing w:val="-3"/>
              <w:lang w:eastAsia="ja-JP"/>
            </w:rPr>
            <w:t>予</w:t>
          </w:r>
          <w:r>
            <w:rPr>
              <w:lang w:eastAsia="ja-JP"/>
            </w:rPr>
            <w:t>測</w:t>
          </w:r>
          <w:r>
            <w:rPr>
              <w:spacing w:val="-3"/>
              <w:lang w:eastAsia="ja-JP"/>
            </w:rPr>
            <w:t>さ</w:t>
          </w:r>
          <w:r>
            <w:rPr>
              <w:lang w:eastAsia="ja-JP"/>
            </w:rPr>
            <w:t>れ</w:t>
          </w:r>
          <w:r>
            <w:rPr>
              <w:spacing w:val="-3"/>
              <w:lang w:eastAsia="ja-JP"/>
            </w:rPr>
            <w:t>る</w:t>
          </w:r>
          <w:r>
            <w:rPr>
              <w:lang w:eastAsia="ja-JP"/>
            </w:rPr>
            <w:t>リ</w:t>
          </w:r>
          <w:r>
            <w:rPr>
              <w:spacing w:val="-3"/>
              <w:lang w:eastAsia="ja-JP"/>
            </w:rPr>
            <w:t>ス</w:t>
          </w:r>
          <w:r>
            <w:rPr>
              <w:lang w:eastAsia="ja-JP"/>
            </w:rPr>
            <w:t>ク</w:t>
          </w:r>
          <w:r>
            <w:rPr>
              <w:lang w:eastAsia="ja-JP"/>
            </w:rPr>
            <w:tab/>
          </w:r>
          <w:r>
            <w:rPr>
              <w:rFonts w:ascii="Times New Roman" w:eastAsia="Times New Roman"/>
              <w:lang w:eastAsia="ja-JP"/>
            </w:rPr>
            <w:t>41</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3736" behindDoc="0" locked="0" layoutInCell="1" allowOverlap="1">
                <wp:simplePos x="0" y="0"/>
                <wp:positionH relativeFrom="page">
                  <wp:posOffset>1158239</wp:posOffset>
                </wp:positionH>
                <wp:positionV relativeFrom="paragraph">
                  <wp:posOffset>99694</wp:posOffset>
                </wp:positionV>
                <wp:extent cx="310896" cy="94487"/>
                <wp:effectExtent l="0" t="0" r="0" b="0"/>
                <wp:wrapNone/>
                <wp:docPr id="227" name="image1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image114.png"/>
                        <pic:cNvPicPr/>
                      </pic:nvPicPr>
                      <pic:blipFill>
                        <a:blip r:embed="rId122" cstate="print"/>
                        <a:stretch>
                          <a:fillRect/>
                        </a:stretch>
                      </pic:blipFill>
                      <pic:spPr>
                        <a:xfrm>
                          <a:off x="0" y="0"/>
                          <a:ext cx="310896" cy="94487"/>
                        </a:xfrm>
                        <a:prstGeom prst="rect">
                          <a:avLst/>
                        </a:prstGeom>
                      </pic:spPr>
                    </pic:pic>
                  </a:graphicData>
                </a:graphic>
              </wp:anchor>
            </w:drawing>
          </w:r>
          <w:r>
            <w:rPr>
              <w:lang w:eastAsia="ja-JP"/>
            </w:rPr>
            <w:t>遺伝</w:t>
          </w:r>
          <w:r>
            <w:rPr>
              <w:spacing w:val="-3"/>
              <w:lang w:eastAsia="ja-JP"/>
            </w:rPr>
            <w:t>子</w:t>
          </w:r>
          <w:r>
            <w:rPr>
              <w:lang w:eastAsia="ja-JP"/>
            </w:rPr>
            <w:t>的</w:t>
          </w:r>
          <w:r>
            <w:rPr>
              <w:spacing w:val="-3"/>
              <w:lang w:eastAsia="ja-JP"/>
            </w:rPr>
            <w:t>特</w:t>
          </w:r>
          <w:r>
            <w:rPr>
              <w:lang w:eastAsia="ja-JP"/>
            </w:rPr>
            <w:t>徴</w:t>
          </w:r>
          <w:r>
            <w:rPr>
              <w:spacing w:val="-3"/>
              <w:lang w:eastAsia="ja-JP"/>
            </w:rPr>
            <w:t>に</w:t>
          </w:r>
          <w:r>
            <w:rPr>
              <w:lang w:eastAsia="ja-JP"/>
            </w:rPr>
            <w:t>関</w:t>
          </w:r>
          <w:r>
            <w:rPr>
              <w:spacing w:val="-3"/>
              <w:lang w:eastAsia="ja-JP"/>
            </w:rPr>
            <w:t>す</w:t>
          </w:r>
          <w:r>
            <w:rPr>
              <w:lang w:eastAsia="ja-JP"/>
            </w:rPr>
            <w:t>る</w:t>
          </w:r>
          <w:r>
            <w:rPr>
              <w:spacing w:val="-3"/>
              <w:lang w:eastAsia="ja-JP"/>
            </w:rPr>
            <w:t>研</w:t>
          </w:r>
          <w:r>
            <w:rPr>
              <w:lang w:eastAsia="ja-JP"/>
            </w:rPr>
            <w:t>究結</w:t>
          </w:r>
          <w:r>
            <w:rPr>
              <w:spacing w:val="-3"/>
              <w:lang w:eastAsia="ja-JP"/>
            </w:rPr>
            <w:t>果</w:t>
          </w:r>
          <w:r>
            <w:rPr>
              <w:lang w:eastAsia="ja-JP"/>
            </w:rPr>
            <w:t>の</w:t>
          </w:r>
          <w:r>
            <w:rPr>
              <w:spacing w:val="-3"/>
              <w:lang w:eastAsia="ja-JP"/>
            </w:rPr>
            <w:t>取</w:t>
          </w:r>
          <w:r>
            <w:rPr>
              <w:lang w:eastAsia="ja-JP"/>
            </w:rPr>
            <w:t>扱い</w:t>
          </w:r>
          <w:r>
            <w:rPr>
              <w:lang w:eastAsia="ja-JP"/>
            </w:rPr>
            <w:tab/>
          </w:r>
          <w:r>
            <w:rPr>
              <w:rFonts w:ascii="Times New Roman" w:eastAsia="Times New Roman"/>
              <w:lang w:eastAsia="ja-JP"/>
            </w:rPr>
            <w:t>41</w:t>
          </w:r>
        </w:p>
        <w:p w:rsidR="007A2545" w:rsidRDefault="008958AE">
          <w:pPr>
            <w:pStyle w:val="2"/>
            <w:tabs>
              <w:tab w:val="right" w:leader="dot" w:pos="8648"/>
            </w:tabs>
            <w:rPr>
              <w:rFonts w:ascii="Times New Roman" w:eastAsia="Times New Roman"/>
            </w:rPr>
          </w:pPr>
          <w:r>
            <w:rPr>
              <w:noProof/>
              <w:lang w:eastAsia="ja-JP"/>
            </w:rPr>
            <w:drawing>
              <wp:anchor distT="0" distB="0" distL="0" distR="0" simplePos="0" relativeHeight="3760"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229" name="image1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 name="image115.png"/>
                        <pic:cNvPicPr/>
                      </pic:nvPicPr>
                      <pic:blipFill>
                        <a:blip r:embed="rId123" cstate="print"/>
                        <a:stretch>
                          <a:fillRect/>
                        </a:stretch>
                      </pic:blipFill>
                      <pic:spPr>
                        <a:xfrm>
                          <a:off x="0" y="0"/>
                          <a:ext cx="216408" cy="94487"/>
                        </a:xfrm>
                        <a:prstGeom prst="rect">
                          <a:avLst/>
                        </a:prstGeom>
                      </pic:spPr>
                    </pic:pic>
                  </a:graphicData>
                </a:graphic>
              </wp:anchor>
            </w:drawing>
          </w:r>
          <w:hyperlink w:anchor="_TOC_250014" w:history="1">
            <w:r>
              <w:t>認定</w:t>
            </w:r>
            <w:r>
              <w:rPr>
                <w:spacing w:val="-3"/>
              </w:rPr>
              <w:t>臨</w:t>
            </w:r>
            <w:r>
              <w:t>床</w:t>
            </w:r>
            <w:r>
              <w:rPr>
                <w:spacing w:val="-3"/>
              </w:rPr>
              <w:t>研</w:t>
            </w:r>
            <w:r>
              <w:t>究</w:t>
            </w:r>
            <w:r>
              <w:rPr>
                <w:spacing w:val="-3"/>
              </w:rPr>
              <w:t>審</w:t>
            </w:r>
            <w:r>
              <w:t>査</w:t>
            </w:r>
            <w:r>
              <w:rPr>
                <w:spacing w:val="-3"/>
              </w:rPr>
              <w:t>委</w:t>
            </w:r>
            <w:r>
              <w:t>員会</w:t>
            </w:r>
            <w:r>
              <w:tab/>
            </w:r>
            <w:r>
              <w:tab/>
            </w:r>
            <w:r>
              <w:rPr>
                <w:rFonts w:ascii="Times New Roman" w:eastAsia="Times New Roman"/>
              </w:rPr>
              <w:t>41</w:t>
            </w:r>
          </w:hyperlink>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3784" behindDoc="0" locked="0" layoutInCell="1" allowOverlap="1">
                <wp:simplePos x="0" y="0"/>
                <wp:positionH relativeFrom="page">
                  <wp:posOffset>1024127</wp:posOffset>
                </wp:positionH>
                <wp:positionV relativeFrom="paragraph">
                  <wp:posOffset>99694</wp:posOffset>
                </wp:positionV>
                <wp:extent cx="143255" cy="94487"/>
                <wp:effectExtent l="0" t="0" r="0" b="0"/>
                <wp:wrapNone/>
                <wp:docPr id="231" name="image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image116.png"/>
                        <pic:cNvPicPr/>
                      </pic:nvPicPr>
                      <pic:blipFill>
                        <a:blip r:embed="rId124" cstate="print"/>
                        <a:stretch>
                          <a:fillRect/>
                        </a:stretch>
                      </pic:blipFill>
                      <pic:spPr>
                        <a:xfrm>
                          <a:off x="0" y="0"/>
                          <a:ext cx="143255" cy="94487"/>
                        </a:xfrm>
                        <a:prstGeom prst="rect">
                          <a:avLst/>
                        </a:prstGeom>
                      </pic:spPr>
                    </pic:pic>
                  </a:graphicData>
                </a:graphic>
              </wp:anchor>
            </w:drawing>
          </w:r>
          <w:r>
            <w:rPr>
              <w:lang w:eastAsia="ja-JP"/>
            </w:rPr>
            <w:t>金銭</w:t>
          </w:r>
          <w:r>
            <w:rPr>
              <w:spacing w:val="-3"/>
              <w:lang w:eastAsia="ja-JP"/>
            </w:rPr>
            <w:t>の</w:t>
          </w:r>
          <w:r>
            <w:rPr>
              <w:lang w:eastAsia="ja-JP"/>
            </w:rPr>
            <w:t>支</w:t>
          </w:r>
          <w:r>
            <w:rPr>
              <w:spacing w:val="-3"/>
              <w:lang w:eastAsia="ja-JP"/>
            </w:rPr>
            <w:t>払</w:t>
          </w:r>
          <w:r>
            <w:rPr>
              <w:lang w:eastAsia="ja-JP"/>
            </w:rPr>
            <w:t>い</w:t>
          </w:r>
          <w:r>
            <w:rPr>
              <w:spacing w:val="-3"/>
              <w:lang w:eastAsia="ja-JP"/>
            </w:rPr>
            <w:t>及</w:t>
          </w:r>
          <w:r>
            <w:rPr>
              <w:lang w:eastAsia="ja-JP"/>
            </w:rPr>
            <w:t>び</w:t>
          </w:r>
          <w:r>
            <w:rPr>
              <w:spacing w:val="-3"/>
              <w:lang w:eastAsia="ja-JP"/>
            </w:rPr>
            <w:t>健</w:t>
          </w:r>
          <w:r>
            <w:rPr>
              <w:lang w:eastAsia="ja-JP"/>
            </w:rPr>
            <w:t>康</w:t>
          </w:r>
          <w:r>
            <w:rPr>
              <w:spacing w:val="-3"/>
              <w:lang w:eastAsia="ja-JP"/>
            </w:rPr>
            <w:t>被</w:t>
          </w:r>
          <w:r>
            <w:rPr>
              <w:lang w:eastAsia="ja-JP"/>
            </w:rPr>
            <w:t>害補償</w:t>
          </w:r>
          <w:r>
            <w:rPr>
              <w:lang w:eastAsia="ja-JP"/>
            </w:rPr>
            <w:tab/>
          </w:r>
          <w:r>
            <w:rPr>
              <w:lang w:eastAsia="ja-JP"/>
            </w:rPr>
            <w:tab/>
          </w:r>
          <w:r>
            <w:rPr>
              <w:rFonts w:ascii="Times New Roman" w:eastAsia="Times New Roman"/>
              <w:lang w:eastAsia="ja-JP"/>
            </w:rPr>
            <w:t>42</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808" behindDoc="0" locked="0" layoutInCell="1" allowOverlap="1">
                <wp:simplePos x="0" y="0"/>
                <wp:positionH relativeFrom="page">
                  <wp:posOffset>1091183</wp:posOffset>
                </wp:positionH>
                <wp:positionV relativeFrom="paragraph">
                  <wp:posOffset>99694</wp:posOffset>
                </wp:positionV>
                <wp:extent cx="204215" cy="94487"/>
                <wp:effectExtent l="0" t="0" r="0" b="0"/>
                <wp:wrapNone/>
                <wp:docPr id="233" name="image1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image117.png"/>
                        <pic:cNvPicPr/>
                      </pic:nvPicPr>
                      <pic:blipFill>
                        <a:blip r:embed="rId125" cstate="print"/>
                        <a:stretch>
                          <a:fillRect/>
                        </a:stretch>
                      </pic:blipFill>
                      <pic:spPr>
                        <a:xfrm>
                          <a:off x="0" y="0"/>
                          <a:ext cx="204215" cy="94487"/>
                        </a:xfrm>
                        <a:prstGeom prst="rect">
                          <a:avLst/>
                        </a:prstGeom>
                      </pic:spPr>
                    </pic:pic>
                  </a:graphicData>
                </a:graphic>
              </wp:anchor>
            </w:drawing>
          </w:r>
          <w:r>
            <w:rPr>
              <w:lang w:eastAsia="ja-JP"/>
            </w:rPr>
            <w:t>研究</w:t>
          </w:r>
          <w:r>
            <w:rPr>
              <w:spacing w:val="-3"/>
              <w:lang w:eastAsia="ja-JP"/>
            </w:rPr>
            <w:t>対</w:t>
          </w:r>
          <w:r>
            <w:rPr>
              <w:lang w:eastAsia="ja-JP"/>
            </w:rPr>
            <w:t>象</w:t>
          </w:r>
          <w:r>
            <w:rPr>
              <w:spacing w:val="-3"/>
              <w:lang w:eastAsia="ja-JP"/>
            </w:rPr>
            <w:t>者</w:t>
          </w:r>
          <w:r>
            <w:rPr>
              <w:lang w:eastAsia="ja-JP"/>
            </w:rPr>
            <w:t>の</w:t>
          </w:r>
          <w:r>
            <w:rPr>
              <w:spacing w:val="-3"/>
              <w:lang w:eastAsia="ja-JP"/>
            </w:rPr>
            <w:t>費</w:t>
          </w:r>
          <w:r>
            <w:rPr>
              <w:lang w:eastAsia="ja-JP"/>
            </w:rPr>
            <w:t>用</w:t>
          </w:r>
          <w:r>
            <w:rPr>
              <w:spacing w:val="-3"/>
              <w:lang w:eastAsia="ja-JP"/>
            </w:rPr>
            <w:t>負</w:t>
          </w:r>
          <w:r>
            <w:rPr>
              <w:lang w:eastAsia="ja-JP"/>
            </w:rPr>
            <w:t>担</w:t>
          </w:r>
          <w:r>
            <w:rPr>
              <w:lang w:eastAsia="ja-JP"/>
            </w:rPr>
            <w:tab/>
          </w:r>
          <w:r>
            <w:rPr>
              <w:lang w:eastAsia="ja-JP"/>
            </w:rPr>
            <w:tab/>
          </w:r>
          <w:r>
            <w:rPr>
              <w:rFonts w:ascii="Times New Roman" w:eastAsia="Times New Roman"/>
              <w:lang w:eastAsia="ja-JP"/>
            </w:rPr>
            <w:t>42</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832"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235" name="image1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image118.png"/>
                        <pic:cNvPicPr/>
                      </pic:nvPicPr>
                      <pic:blipFill>
                        <a:blip r:embed="rId126" cstate="print"/>
                        <a:stretch>
                          <a:fillRect/>
                        </a:stretch>
                      </pic:blipFill>
                      <pic:spPr>
                        <a:xfrm>
                          <a:off x="0" y="0"/>
                          <a:ext cx="216408" cy="94487"/>
                        </a:xfrm>
                        <a:prstGeom prst="rect">
                          <a:avLst/>
                        </a:prstGeom>
                      </pic:spPr>
                    </pic:pic>
                  </a:graphicData>
                </a:graphic>
              </wp:anchor>
            </w:drawing>
          </w:r>
          <w:hyperlink w:anchor="_TOC_250013" w:history="1">
            <w:r>
              <w:rPr>
                <w:lang w:eastAsia="ja-JP"/>
              </w:rPr>
              <w:t>健康</w:t>
            </w:r>
            <w:r>
              <w:rPr>
                <w:spacing w:val="-3"/>
                <w:lang w:eastAsia="ja-JP"/>
              </w:rPr>
              <w:t>被</w:t>
            </w:r>
            <w:r>
              <w:rPr>
                <w:lang w:eastAsia="ja-JP"/>
              </w:rPr>
              <w:t>害</w:t>
            </w:r>
            <w:r>
              <w:rPr>
                <w:spacing w:val="-3"/>
                <w:lang w:eastAsia="ja-JP"/>
              </w:rPr>
              <w:t>補</w:t>
            </w:r>
            <w:r>
              <w:rPr>
                <w:lang w:eastAsia="ja-JP"/>
              </w:rPr>
              <w:t>償</w:t>
            </w:r>
            <w:r>
              <w:rPr>
                <w:lang w:eastAsia="ja-JP"/>
              </w:rPr>
              <w:tab/>
            </w:r>
            <w:r>
              <w:rPr>
                <w:lang w:eastAsia="ja-JP"/>
              </w:rPr>
              <w:tab/>
            </w:r>
            <w:r>
              <w:rPr>
                <w:rFonts w:ascii="Times New Roman" w:eastAsia="Times New Roman"/>
                <w:lang w:eastAsia="ja-JP"/>
              </w:rPr>
              <w:t>42</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856" behindDoc="0" locked="0" layoutInCell="1" allowOverlap="1">
                <wp:simplePos x="0" y="0"/>
                <wp:positionH relativeFrom="page">
                  <wp:posOffset>1091183</wp:posOffset>
                </wp:positionH>
                <wp:positionV relativeFrom="paragraph">
                  <wp:posOffset>99694</wp:posOffset>
                </wp:positionV>
                <wp:extent cx="210312" cy="94487"/>
                <wp:effectExtent l="0" t="0" r="0" b="0"/>
                <wp:wrapNone/>
                <wp:docPr id="237" name="image1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image119.png"/>
                        <pic:cNvPicPr/>
                      </pic:nvPicPr>
                      <pic:blipFill>
                        <a:blip r:embed="rId127" cstate="print"/>
                        <a:stretch>
                          <a:fillRect/>
                        </a:stretch>
                      </pic:blipFill>
                      <pic:spPr>
                        <a:xfrm>
                          <a:off x="0" y="0"/>
                          <a:ext cx="210312" cy="94487"/>
                        </a:xfrm>
                        <a:prstGeom prst="rect">
                          <a:avLst/>
                        </a:prstGeom>
                      </pic:spPr>
                    </pic:pic>
                  </a:graphicData>
                </a:graphic>
              </wp:anchor>
            </w:drawing>
          </w:r>
          <w:hyperlink w:anchor="_TOC_250012" w:history="1">
            <w:r>
              <w:rPr>
                <w:lang w:eastAsia="ja-JP"/>
              </w:rPr>
              <w:t>賠償</w:t>
            </w:r>
            <w:r>
              <w:rPr>
                <w:lang w:eastAsia="ja-JP"/>
              </w:rPr>
              <w:tab/>
            </w:r>
            <w:r>
              <w:rPr>
                <w:lang w:eastAsia="ja-JP"/>
              </w:rPr>
              <w:tab/>
            </w:r>
            <w:r>
              <w:rPr>
                <w:rFonts w:ascii="Times New Roman" w:eastAsia="Times New Roman"/>
                <w:lang w:eastAsia="ja-JP"/>
              </w:rPr>
              <w:t>42</w:t>
            </w:r>
          </w:hyperlink>
        </w:p>
        <w:p w:rsidR="007A2545" w:rsidRDefault="008958AE">
          <w:pPr>
            <w:pStyle w:val="10"/>
            <w:tabs>
              <w:tab w:val="right" w:leader="dot" w:pos="8648"/>
            </w:tabs>
            <w:spacing w:before="90"/>
            <w:rPr>
              <w:rFonts w:ascii="Times New Roman" w:eastAsia="Times New Roman"/>
              <w:lang w:eastAsia="ja-JP"/>
            </w:rPr>
          </w:pPr>
          <w:r>
            <w:rPr>
              <w:noProof/>
              <w:lang w:eastAsia="ja-JP"/>
            </w:rPr>
            <w:drawing>
              <wp:anchor distT="0" distB="0" distL="0" distR="0" simplePos="0" relativeHeight="3880" behindDoc="0" locked="0" layoutInCell="1" allowOverlap="1">
                <wp:simplePos x="0" y="0"/>
                <wp:positionH relativeFrom="page">
                  <wp:posOffset>1024127</wp:posOffset>
                </wp:positionH>
                <wp:positionV relativeFrom="paragraph">
                  <wp:posOffset>99060</wp:posOffset>
                </wp:positionV>
                <wp:extent cx="143255" cy="94487"/>
                <wp:effectExtent l="0" t="0" r="0" b="0"/>
                <wp:wrapNone/>
                <wp:docPr id="239"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image120.png"/>
                        <pic:cNvPicPr/>
                      </pic:nvPicPr>
                      <pic:blipFill>
                        <a:blip r:embed="rId128" cstate="print"/>
                        <a:stretch>
                          <a:fillRect/>
                        </a:stretch>
                      </pic:blipFill>
                      <pic:spPr>
                        <a:xfrm>
                          <a:off x="0" y="0"/>
                          <a:ext cx="143255" cy="94487"/>
                        </a:xfrm>
                        <a:prstGeom prst="rect">
                          <a:avLst/>
                        </a:prstGeom>
                      </pic:spPr>
                    </pic:pic>
                  </a:graphicData>
                </a:graphic>
              </wp:anchor>
            </w:drawing>
          </w:r>
          <w:r>
            <w:rPr>
              <w:lang w:eastAsia="ja-JP"/>
            </w:rPr>
            <w:t>法令</w:t>
          </w:r>
          <w:r>
            <w:rPr>
              <w:spacing w:val="-3"/>
              <w:lang w:eastAsia="ja-JP"/>
            </w:rPr>
            <w:t>に</w:t>
          </w:r>
          <w:r>
            <w:rPr>
              <w:lang w:eastAsia="ja-JP"/>
            </w:rPr>
            <w:t>基</w:t>
          </w:r>
          <w:r>
            <w:rPr>
              <w:spacing w:val="-3"/>
              <w:lang w:eastAsia="ja-JP"/>
            </w:rPr>
            <w:t>づ</w:t>
          </w:r>
          <w:r>
            <w:rPr>
              <w:lang w:eastAsia="ja-JP"/>
            </w:rPr>
            <w:t>く</w:t>
          </w:r>
          <w:r>
            <w:rPr>
              <w:spacing w:val="-3"/>
              <w:lang w:eastAsia="ja-JP"/>
            </w:rPr>
            <w:t>報</w:t>
          </w:r>
          <w:r>
            <w:rPr>
              <w:lang w:eastAsia="ja-JP"/>
            </w:rPr>
            <w:t>告</w:t>
          </w:r>
          <w:r>
            <w:rPr>
              <w:spacing w:val="-3"/>
              <w:lang w:eastAsia="ja-JP"/>
            </w:rPr>
            <w:t>及</w:t>
          </w:r>
          <w:r>
            <w:rPr>
              <w:lang w:eastAsia="ja-JP"/>
            </w:rPr>
            <w:t>び</w:t>
          </w:r>
          <w:r>
            <w:rPr>
              <w:spacing w:val="-3"/>
              <w:lang w:eastAsia="ja-JP"/>
            </w:rPr>
            <w:t>共</w:t>
          </w:r>
          <w:r>
            <w:rPr>
              <w:lang w:eastAsia="ja-JP"/>
            </w:rPr>
            <w:t>有に</w:t>
          </w:r>
          <w:r>
            <w:rPr>
              <w:spacing w:val="-3"/>
              <w:lang w:eastAsia="ja-JP"/>
            </w:rPr>
            <w:t>関</w:t>
          </w:r>
          <w:r>
            <w:rPr>
              <w:lang w:eastAsia="ja-JP"/>
            </w:rPr>
            <w:t>す</w:t>
          </w:r>
          <w:r>
            <w:rPr>
              <w:spacing w:val="-3"/>
              <w:lang w:eastAsia="ja-JP"/>
            </w:rPr>
            <w:t>る</w:t>
          </w:r>
          <w:r>
            <w:rPr>
              <w:lang w:eastAsia="ja-JP"/>
            </w:rPr>
            <w:t>取</w:t>
          </w:r>
          <w:r>
            <w:rPr>
              <w:spacing w:val="-3"/>
              <w:lang w:eastAsia="ja-JP"/>
            </w:rPr>
            <w:t>り</w:t>
          </w:r>
          <w:r>
            <w:rPr>
              <w:lang w:eastAsia="ja-JP"/>
            </w:rPr>
            <w:t>決め</w:t>
          </w:r>
          <w:r>
            <w:rPr>
              <w:lang w:eastAsia="ja-JP"/>
            </w:rPr>
            <w:tab/>
          </w:r>
          <w:r>
            <w:rPr>
              <w:rFonts w:ascii="Times New Roman" w:eastAsia="Times New Roman"/>
              <w:lang w:eastAsia="ja-JP"/>
            </w:rPr>
            <w:t>43</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904" behindDoc="0" locked="0" layoutInCell="1" allowOverlap="1">
                <wp:simplePos x="0" y="0"/>
                <wp:positionH relativeFrom="page">
                  <wp:posOffset>1091183</wp:posOffset>
                </wp:positionH>
                <wp:positionV relativeFrom="paragraph">
                  <wp:posOffset>99694</wp:posOffset>
                </wp:positionV>
                <wp:extent cx="204215" cy="94487"/>
                <wp:effectExtent l="0" t="0" r="0" b="0"/>
                <wp:wrapNone/>
                <wp:docPr id="241"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image121.png"/>
                        <pic:cNvPicPr/>
                      </pic:nvPicPr>
                      <pic:blipFill>
                        <a:blip r:embed="rId129" cstate="print"/>
                        <a:stretch>
                          <a:fillRect/>
                        </a:stretch>
                      </pic:blipFill>
                      <pic:spPr>
                        <a:xfrm>
                          <a:off x="0" y="0"/>
                          <a:ext cx="204215" cy="94487"/>
                        </a:xfrm>
                        <a:prstGeom prst="rect">
                          <a:avLst/>
                        </a:prstGeom>
                      </pic:spPr>
                    </pic:pic>
                  </a:graphicData>
                </a:graphic>
              </wp:anchor>
            </w:drawing>
          </w:r>
          <w:r>
            <w:rPr>
              <w:lang w:eastAsia="ja-JP"/>
            </w:rPr>
            <w:t>研究</w:t>
          </w:r>
          <w:r>
            <w:rPr>
              <w:spacing w:val="-3"/>
              <w:lang w:eastAsia="ja-JP"/>
            </w:rPr>
            <w:t>計</w:t>
          </w:r>
          <w:r>
            <w:rPr>
              <w:lang w:eastAsia="ja-JP"/>
            </w:rPr>
            <w:t>画</w:t>
          </w:r>
          <w:r>
            <w:rPr>
              <w:spacing w:val="-3"/>
              <w:lang w:eastAsia="ja-JP"/>
            </w:rPr>
            <w:t>書</w:t>
          </w:r>
          <w:r>
            <w:rPr>
              <w:lang w:eastAsia="ja-JP"/>
            </w:rPr>
            <w:t>の</w:t>
          </w:r>
          <w:r>
            <w:rPr>
              <w:spacing w:val="-3"/>
              <w:lang w:eastAsia="ja-JP"/>
            </w:rPr>
            <w:t>遵</w:t>
          </w:r>
          <w:r>
            <w:rPr>
              <w:lang w:eastAsia="ja-JP"/>
            </w:rPr>
            <w:t>守</w:t>
          </w:r>
          <w:r>
            <w:rPr>
              <w:spacing w:val="-3"/>
              <w:lang w:eastAsia="ja-JP"/>
            </w:rPr>
            <w:t>及</w:t>
          </w:r>
          <w:r>
            <w:rPr>
              <w:lang w:eastAsia="ja-JP"/>
            </w:rPr>
            <w:t>び</w:t>
          </w:r>
          <w:r>
            <w:rPr>
              <w:spacing w:val="-3"/>
              <w:lang w:eastAsia="ja-JP"/>
            </w:rPr>
            <w:t>変</w:t>
          </w:r>
          <w:r>
            <w:rPr>
              <w:lang w:eastAsia="ja-JP"/>
            </w:rPr>
            <w:t>更</w:t>
          </w:r>
          <w:r>
            <w:rPr>
              <w:lang w:eastAsia="ja-JP"/>
            </w:rPr>
            <w:tab/>
          </w:r>
          <w:r>
            <w:rPr>
              <w:lang w:eastAsia="ja-JP"/>
            </w:rPr>
            <w:tab/>
          </w:r>
          <w:r>
            <w:rPr>
              <w:rFonts w:ascii="Times New Roman" w:eastAsia="Times New Roman"/>
              <w:lang w:eastAsia="ja-JP"/>
            </w:rPr>
            <w:t>43</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3928" behindDoc="0" locked="0" layoutInCell="1" allowOverlap="1">
                <wp:simplePos x="0" y="0"/>
                <wp:positionH relativeFrom="page">
                  <wp:posOffset>1158239</wp:posOffset>
                </wp:positionH>
                <wp:positionV relativeFrom="paragraph">
                  <wp:posOffset>99694</wp:posOffset>
                </wp:positionV>
                <wp:extent cx="304800" cy="94487"/>
                <wp:effectExtent l="0" t="0" r="0" b="0"/>
                <wp:wrapNone/>
                <wp:docPr id="243" name="image1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 name="image122.png"/>
                        <pic:cNvPicPr/>
                      </pic:nvPicPr>
                      <pic:blipFill>
                        <a:blip r:embed="rId130" cstate="print"/>
                        <a:stretch>
                          <a:fillRect/>
                        </a:stretch>
                      </pic:blipFill>
                      <pic:spPr>
                        <a:xfrm>
                          <a:off x="0" y="0"/>
                          <a:ext cx="304800" cy="94487"/>
                        </a:xfrm>
                        <a:prstGeom prst="rect">
                          <a:avLst/>
                        </a:prstGeom>
                      </pic:spPr>
                    </pic:pic>
                  </a:graphicData>
                </a:graphic>
              </wp:anchor>
            </w:drawing>
          </w:r>
          <w:r>
            <w:rPr>
              <w:lang w:eastAsia="ja-JP"/>
            </w:rPr>
            <w:t>研究</w:t>
          </w:r>
          <w:r>
            <w:rPr>
              <w:spacing w:val="-3"/>
              <w:lang w:eastAsia="ja-JP"/>
            </w:rPr>
            <w:t>計</w:t>
          </w:r>
          <w:r>
            <w:rPr>
              <w:lang w:eastAsia="ja-JP"/>
            </w:rPr>
            <w:t>画</w:t>
          </w:r>
          <w:r>
            <w:rPr>
              <w:spacing w:val="-3"/>
              <w:lang w:eastAsia="ja-JP"/>
            </w:rPr>
            <w:t>書</w:t>
          </w:r>
          <w:r>
            <w:rPr>
              <w:lang w:eastAsia="ja-JP"/>
            </w:rPr>
            <w:t>の</w:t>
          </w:r>
          <w:r>
            <w:rPr>
              <w:spacing w:val="-3"/>
              <w:lang w:eastAsia="ja-JP"/>
            </w:rPr>
            <w:t>遵</w:t>
          </w:r>
          <w:r>
            <w:rPr>
              <w:lang w:eastAsia="ja-JP"/>
            </w:rPr>
            <w:t>守</w:t>
          </w:r>
          <w:r>
            <w:rPr>
              <w:lang w:eastAsia="ja-JP"/>
            </w:rPr>
            <w:tab/>
          </w:r>
          <w:r>
            <w:rPr>
              <w:lang w:eastAsia="ja-JP"/>
            </w:rPr>
            <w:tab/>
          </w:r>
          <w:r>
            <w:rPr>
              <w:rFonts w:ascii="Times New Roman" w:eastAsia="Times New Roman"/>
              <w:lang w:eastAsia="ja-JP"/>
            </w:rPr>
            <w:t>43</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3952" behindDoc="0" locked="0" layoutInCell="1" allowOverlap="1">
                <wp:simplePos x="0" y="0"/>
                <wp:positionH relativeFrom="page">
                  <wp:posOffset>1158239</wp:posOffset>
                </wp:positionH>
                <wp:positionV relativeFrom="paragraph">
                  <wp:posOffset>99694</wp:posOffset>
                </wp:positionV>
                <wp:extent cx="316992" cy="94487"/>
                <wp:effectExtent l="0" t="0" r="0" b="0"/>
                <wp:wrapNone/>
                <wp:docPr id="245" name="image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 name="image123.png"/>
                        <pic:cNvPicPr/>
                      </pic:nvPicPr>
                      <pic:blipFill>
                        <a:blip r:embed="rId131" cstate="print"/>
                        <a:stretch>
                          <a:fillRect/>
                        </a:stretch>
                      </pic:blipFill>
                      <pic:spPr>
                        <a:xfrm>
                          <a:off x="0" y="0"/>
                          <a:ext cx="316992" cy="94487"/>
                        </a:xfrm>
                        <a:prstGeom prst="rect">
                          <a:avLst/>
                        </a:prstGeom>
                      </pic:spPr>
                    </pic:pic>
                  </a:graphicData>
                </a:graphic>
              </wp:anchor>
            </w:drawing>
          </w:r>
          <w:r>
            <w:rPr>
              <w:lang w:eastAsia="ja-JP"/>
            </w:rPr>
            <w:t>研究</w:t>
          </w:r>
          <w:r>
            <w:rPr>
              <w:spacing w:val="-3"/>
              <w:lang w:eastAsia="ja-JP"/>
            </w:rPr>
            <w:t>計</w:t>
          </w:r>
          <w:r>
            <w:rPr>
              <w:lang w:eastAsia="ja-JP"/>
            </w:rPr>
            <w:t>画</w:t>
          </w:r>
          <w:r>
            <w:rPr>
              <w:spacing w:val="-3"/>
              <w:lang w:eastAsia="ja-JP"/>
            </w:rPr>
            <w:t>書</w:t>
          </w:r>
          <w:r>
            <w:rPr>
              <w:lang w:eastAsia="ja-JP"/>
            </w:rPr>
            <w:t>の</w:t>
          </w:r>
          <w:r>
            <w:rPr>
              <w:spacing w:val="-3"/>
              <w:lang w:eastAsia="ja-JP"/>
            </w:rPr>
            <w:t>変</w:t>
          </w:r>
          <w:r>
            <w:rPr>
              <w:lang w:eastAsia="ja-JP"/>
            </w:rPr>
            <w:t>更</w:t>
          </w:r>
          <w:r>
            <w:rPr>
              <w:spacing w:val="-3"/>
              <w:lang w:eastAsia="ja-JP"/>
            </w:rPr>
            <w:t>・</w:t>
          </w:r>
          <w:r>
            <w:rPr>
              <w:lang w:eastAsia="ja-JP"/>
            </w:rPr>
            <w:t>改訂</w:t>
          </w:r>
          <w:r>
            <w:rPr>
              <w:lang w:eastAsia="ja-JP"/>
            </w:rPr>
            <w:tab/>
          </w:r>
          <w:r>
            <w:rPr>
              <w:lang w:eastAsia="ja-JP"/>
            </w:rPr>
            <w:tab/>
          </w:r>
          <w:r>
            <w:rPr>
              <w:rFonts w:ascii="Times New Roman" w:eastAsia="Times New Roman"/>
              <w:lang w:eastAsia="ja-JP"/>
            </w:rPr>
            <w:t>43</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3976"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247" name="image1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image124.png"/>
                        <pic:cNvPicPr/>
                      </pic:nvPicPr>
                      <pic:blipFill>
                        <a:blip r:embed="rId132" cstate="print"/>
                        <a:stretch>
                          <a:fillRect/>
                        </a:stretch>
                      </pic:blipFill>
                      <pic:spPr>
                        <a:xfrm>
                          <a:off x="0" y="0"/>
                          <a:ext cx="216408" cy="94487"/>
                        </a:xfrm>
                        <a:prstGeom prst="rect">
                          <a:avLst/>
                        </a:prstGeom>
                      </pic:spPr>
                    </pic:pic>
                  </a:graphicData>
                </a:graphic>
              </wp:anchor>
            </w:drawing>
          </w:r>
          <w:hyperlink w:anchor="_TOC_250011" w:history="1">
            <w:r>
              <w:rPr>
                <w:lang w:eastAsia="ja-JP"/>
              </w:rPr>
              <w:t>定期</w:t>
            </w:r>
            <w:r>
              <w:rPr>
                <w:spacing w:val="-3"/>
                <w:lang w:eastAsia="ja-JP"/>
              </w:rPr>
              <w:t>報</w:t>
            </w:r>
            <w:r>
              <w:rPr>
                <w:lang w:eastAsia="ja-JP"/>
              </w:rPr>
              <w:t>告</w:t>
            </w:r>
            <w:r>
              <w:rPr>
                <w:spacing w:val="-3"/>
                <w:lang w:eastAsia="ja-JP"/>
              </w:rPr>
              <w:t>事</w:t>
            </w:r>
            <w:r>
              <w:rPr>
                <w:lang w:eastAsia="ja-JP"/>
              </w:rPr>
              <w:t>項</w:t>
            </w:r>
            <w:r>
              <w:rPr>
                <w:spacing w:val="-3"/>
                <w:lang w:eastAsia="ja-JP"/>
              </w:rPr>
              <w:t>及</w:t>
            </w:r>
            <w:r>
              <w:rPr>
                <w:lang w:eastAsia="ja-JP"/>
              </w:rPr>
              <w:t>び</w:t>
            </w:r>
            <w:r>
              <w:rPr>
                <w:spacing w:val="-3"/>
                <w:lang w:eastAsia="ja-JP"/>
              </w:rPr>
              <w:t>時</w:t>
            </w:r>
            <w:r>
              <w:rPr>
                <w:lang w:eastAsia="ja-JP"/>
              </w:rPr>
              <w:t>期</w:t>
            </w:r>
            <w:r>
              <w:rPr>
                <w:lang w:eastAsia="ja-JP"/>
              </w:rPr>
              <w:tab/>
            </w:r>
            <w:r>
              <w:rPr>
                <w:lang w:eastAsia="ja-JP"/>
              </w:rPr>
              <w:tab/>
            </w:r>
            <w:r>
              <w:rPr>
                <w:rFonts w:ascii="Times New Roman" w:eastAsia="Times New Roman"/>
                <w:lang w:eastAsia="ja-JP"/>
              </w:rPr>
              <w:t>43</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4000" behindDoc="0" locked="0" layoutInCell="1" allowOverlap="1">
                <wp:simplePos x="0" y="0"/>
                <wp:positionH relativeFrom="page">
                  <wp:posOffset>1091183</wp:posOffset>
                </wp:positionH>
                <wp:positionV relativeFrom="paragraph">
                  <wp:posOffset>99694</wp:posOffset>
                </wp:positionV>
                <wp:extent cx="210312" cy="94487"/>
                <wp:effectExtent l="0" t="0" r="0" b="0"/>
                <wp:wrapNone/>
                <wp:docPr id="249" name="image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image125.png"/>
                        <pic:cNvPicPr/>
                      </pic:nvPicPr>
                      <pic:blipFill>
                        <a:blip r:embed="rId133" cstate="print"/>
                        <a:stretch>
                          <a:fillRect/>
                        </a:stretch>
                      </pic:blipFill>
                      <pic:spPr>
                        <a:xfrm>
                          <a:off x="0" y="0"/>
                          <a:ext cx="210312" cy="94487"/>
                        </a:xfrm>
                        <a:prstGeom prst="rect">
                          <a:avLst/>
                        </a:prstGeom>
                      </pic:spPr>
                    </pic:pic>
                  </a:graphicData>
                </a:graphic>
              </wp:anchor>
            </w:drawing>
          </w:r>
          <w:hyperlink w:anchor="_TOC_250010" w:history="1">
            <w:r>
              <w:rPr>
                <w:lang w:eastAsia="ja-JP"/>
              </w:rPr>
              <w:t>不適</w:t>
            </w:r>
            <w:r>
              <w:rPr>
                <w:spacing w:val="-3"/>
                <w:lang w:eastAsia="ja-JP"/>
              </w:rPr>
              <w:t>合</w:t>
            </w:r>
            <w:r>
              <w:rPr>
                <w:lang w:eastAsia="ja-JP"/>
              </w:rPr>
              <w:t>報告</w:t>
            </w:r>
            <w:r>
              <w:rPr>
                <w:lang w:eastAsia="ja-JP"/>
              </w:rPr>
              <w:tab/>
            </w:r>
            <w:r>
              <w:rPr>
                <w:lang w:eastAsia="ja-JP"/>
              </w:rPr>
              <w:tab/>
            </w:r>
            <w:r>
              <w:rPr>
                <w:rFonts w:ascii="Times New Roman" w:eastAsia="Times New Roman"/>
                <w:lang w:eastAsia="ja-JP"/>
              </w:rPr>
              <w:t>43</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4024"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251"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image126.png"/>
                        <pic:cNvPicPr/>
                      </pic:nvPicPr>
                      <pic:blipFill>
                        <a:blip r:embed="rId134" cstate="print"/>
                        <a:stretch>
                          <a:fillRect/>
                        </a:stretch>
                      </pic:blipFill>
                      <pic:spPr>
                        <a:xfrm>
                          <a:off x="0" y="0"/>
                          <a:ext cx="216408" cy="94487"/>
                        </a:xfrm>
                        <a:prstGeom prst="rect">
                          <a:avLst/>
                        </a:prstGeom>
                      </pic:spPr>
                    </pic:pic>
                  </a:graphicData>
                </a:graphic>
              </wp:anchor>
            </w:drawing>
          </w:r>
          <w:hyperlink w:anchor="_TOC_250009" w:history="1">
            <w:r>
              <w:rPr>
                <w:lang w:eastAsia="ja-JP"/>
              </w:rPr>
              <w:t>厚生</w:t>
            </w:r>
            <w:r>
              <w:rPr>
                <w:spacing w:val="-3"/>
                <w:lang w:eastAsia="ja-JP"/>
              </w:rPr>
              <w:t>労</w:t>
            </w:r>
            <w:r>
              <w:rPr>
                <w:lang w:eastAsia="ja-JP"/>
              </w:rPr>
              <w:t>働</w:t>
            </w:r>
            <w:r>
              <w:rPr>
                <w:spacing w:val="-3"/>
                <w:lang w:eastAsia="ja-JP"/>
              </w:rPr>
              <w:t>大</w:t>
            </w:r>
            <w:r>
              <w:rPr>
                <w:lang w:eastAsia="ja-JP"/>
              </w:rPr>
              <w:t>臣</w:t>
            </w:r>
            <w:r>
              <w:rPr>
                <w:spacing w:val="-3"/>
                <w:lang w:eastAsia="ja-JP"/>
              </w:rPr>
              <w:t>へ</w:t>
            </w:r>
            <w:r>
              <w:rPr>
                <w:lang w:eastAsia="ja-JP"/>
              </w:rPr>
              <w:t>の</w:t>
            </w:r>
            <w:r>
              <w:rPr>
                <w:spacing w:val="-3"/>
                <w:lang w:eastAsia="ja-JP"/>
              </w:rPr>
              <w:t>報</w:t>
            </w:r>
            <w:r>
              <w:rPr>
                <w:lang w:eastAsia="ja-JP"/>
              </w:rPr>
              <w:t>告</w:t>
            </w:r>
            <w:r>
              <w:rPr>
                <w:lang w:eastAsia="ja-JP"/>
              </w:rPr>
              <w:tab/>
            </w:r>
            <w:r>
              <w:rPr>
                <w:lang w:eastAsia="ja-JP"/>
              </w:rPr>
              <w:tab/>
            </w:r>
            <w:r>
              <w:rPr>
                <w:rFonts w:ascii="Times New Roman" w:eastAsia="Times New Roman"/>
                <w:lang w:eastAsia="ja-JP"/>
              </w:rPr>
              <w:t>43</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4048" behindDoc="0" locked="0" layoutInCell="1" allowOverlap="1">
                <wp:simplePos x="0" y="0"/>
                <wp:positionH relativeFrom="page">
                  <wp:posOffset>1091183</wp:posOffset>
                </wp:positionH>
                <wp:positionV relativeFrom="paragraph">
                  <wp:posOffset>99694</wp:posOffset>
                </wp:positionV>
                <wp:extent cx="213359" cy="94487"/>
                <wp:effectExtent l="0" t="0" r="0" b="0"/>
                <wp:wrapNone/>
                <wp:docPr id="253" name="image1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 name="image127.png"/>
                        <pic:cNvPicPr/>
                      </pic:nvPicPr>
                      <pic:blipFill>
                        <a:blip r:embed="rId135" cstate="print"/>
                        <a:stretch>
                          <a:fillRect/>
                        </a:stretch>
                      </pic:blipFill>
                      <pic:spPr>
                        <a:xfrm>
                          <a:off x="0" y="0"/>
                          <a:ext cx="213359" cy="94487"/>
                        </a:xfrm>
                        <a:prstGeom prst="rect">
                          <a:avLst/>
                        </a:prstGeom>
                      </pic:spPr>
                    </pic:pic>
                  </a:graphicData>
                </a:graphic>
              </wp:anchor>
            </w:drawing>
          </w:r>
          <w:hyperlink w:anchor="_TOC_250008" w:history="1">
            <w:r>
              <w:rPr>
                <w:lang w:eastAsia="ja-JP"/>
              </w:rPr>
              <w:t>公表</w:t>
            </w:r>
            <w:r>
              <w:rPr>
                <w:spacing w:val="-3"/>
                <w:lang w:eastAsia="ja-JP"/>
              </w:rPr>
              <w:t>に</w:t>
            </w:r>
            <w:r>
              <w:rPr>
                <w:lang w:eastAsia="ja-JP"/>
              </w:rPr>
              <w:t>関</w:t>
            </w:r>
            <w:r>
              <w:rPr>
                <w:spacing w:val="-3"/>
                <w:lang w:eastAsia="ja-JP"/>
              </w:rPr>
              <w:t>す</w:t>
            </w:r>
            <w:r>
              <w:rPr>
                <w:lang w:eastAsia="ja-JP"/>
              </w:rPr>
              <w:t>る</w:t>
            </w:r>
            <w:r>
              <w:rPr>
                <w:spacing w:val="-3"/>
                <w:lang w:eastAsia="ja-JP"/>
              </w:rPr>
              <w:t>取</w:t>
            </w:r>
            <w:r>
              <w:rPr>
                <w:lang w:eastAsia="ja-JP"/>
              </w:rPr>
              <w:t>決め</w:t>
            </w:r>
            <w:r>
              <w:rPr>
                <w:lang w:eastAsia="ja-JP"/>
              </w:rPr>
              <w:tab/>
            </w:r>
            <w:r>
              <w:rPr>
                <w:lang w:eastAsia="ja-JP"/>
              </w:rPr>
              <w:tab/>
            </w:r>
            <w:r>
              <w:rPr>
                <w:rFonts w:ascii="Times New Roman" w:eastAsia="Times New Roman"/>
                <w:lang w:eastAsia="ja-JP"/>
              </w:rPr>
              <w:t>44</w:t>
            </w:r>
          </w:hyperlink>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4072" behindDoc="0" locked="0" layoutInCell="1" allowOverlap="1">
                <wp:simplePos x="0" y="0"/>
                <wp:positionH relativeFrom="page">
                  <wp:posOffset>1158239</wp:posOffset>
                </wp:positionH>
                <wp:positionV relativeFrom="paragraph">
                  <wp:posOffset>99694</wp:posOffset>
                </wp:positionV>
                <wp:extent cx="304800" cy="94487"/>
                <wp:effectExtent l="0" t="0" r="0" b="0"/>
                <wp:wrapNone/>
                <wp:docPr id="255" name="image1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image128.png"/>
                        <pic:cNvPicPr/>
                      </pic:nvPicPr>
                      <pic:blipFill>
                        <a:blip r:embed="rId136" cstate="print"/>
                        <a:stretch>
                          <a:fillRect/>
                        </a:stretch>
                      </pic:blipFill>
                      <pic:spPr>
                        <a:xfrm>
                          <a:off x="0" y="0"/>
                          <a:ext cx="304800" cy="94487"/>
                        </a:xfrm>
                        <a:prstGeom prst="rect">
                          <a:avLst/>
                        </a:prstGeom>
                      </pic:spPr>
                    </pic:pic>
                  </a:graphicData>
                </a:graphic>
              </wp:anchor>
            </w:drawing>
          </w:r>
          <w:r>
            <w:rPr>
              <w:lang w:eastAsia="ja-JP"/>
            </w:rPr>
            <w:t>研究</w:t>
          </w:r>
          <w:r>
            <w:rPr>
              <w:spacing w:val="-3"/>
              <w:lang w:eastAsia="ja-JP"/>
            </w:rPr>
            <w:t>計</w:t>
          </w:r>
          <w:r>
            <w:rPr>
              <w:lang w:eastAsia="ja-JP"/>
            </w:rPr>
            <w:t>画</w:t>
          </w:r>
          <w:r>
            <w:rPr>
              <w:spacing w:val="-3"/>
              <w:lang w:eastAsia="ja-JP"/>
            </w:rPr>
            <w:t>の</w:t>
          </w:r>
          <w:r>
            <w:rPr>
              <w:lang w:eastAsia="ja-JP"/>
            </w:rPr>
            <w:t>登録</w:t>
          </w:r>
          <w:r>
            <w:rPr>
              <w:lang w:eastAsia="ja-JP"/>
            </w:rPr>
            <w:tab/>
          </w:r>
          <w:r>
            <w:rPr>
              <w:lang w:eastAsia="ja-JP"/>
            </w:rPr>
            <w:tab/>
          </w:r>
          <w:r>
            <w:rPr>
              <w:rFonts w:ascii="Times New Roman" w:eastAsia="Times New Roman"/>
              <w:lang w:eastAsia="ja-JP"/>
            </w:rPr>
            <w:t>44</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4096" behindDoc="0" locked="0" layoutInCell="1" allowOverlap="1">
                <wp:simplePos x="0" y="0"/>
                <wp:positionH relativeFrom="page">
                  <wp:posOffset>1158239</wp:posOffset>
                </wp:positionH>
                <wp:positionV relativeFrom="paragraph">
                  <wp:posOffset>99694</wp:posOffset>
                </wp:positionV>
                <wp:extent cx="316992" cy="94487"/>
                <wp:effectExtent l="0" t="0" r="0" b="0"/>
                <wp:wrapNone/>
                <wp:docPr id="257" name="image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image129.png"/>
                        <pic:cNvPicPr/>
                      </pic:nvPicPr>
                      <pic:blipFill>
                        <a:blip r:embed="rId137" cstate="print"/>
                        <a:stretch>
                          <a:fillRect/>
                        </a:stretch>
                      </pic:blipFill>
                      <pic:spPr>
                        <a:xfrm>
                          <a:off x="0" y="0"/>
                          <a:ext cx="316992" cy="94487"/>
                        </a:xfrm>
                        <a:prstGeom prst="rect">
                          <a:avLst/>
                        </a:prstGeom>
                      </pic:spPr>
                    </pic:pic>
                  </a:graphicData>
                </a:graphic>
              </wp:anchor>
            </w:drawing>
          </w:r>
          <w:r>
            <w:rPr>
              <w:lang w:eastAsia="ja-JP"/>
            </w:rPr>
            <w:t>研究</w:t>
          </w:r>
          <w:r>
            <w:rPr>
              <w:spacing w:val="-3"/>
              <w:lang w:eastAsia="ja-JP"/>
            </w:rPr>
            <w:t>結</w:t>
          </w:r>
          <w:r>
            <w:rPr>
              <w:lang w:eastAsia="ja-JP"/>
            </w:rPr>
            <w:t>果</w:t>
          </w:r>
          <w:r>
            <w:rPr>
              <w:spacing w:val="-3"/>
              <w:lang w:eastAsia="ja-JP"/>
            </w:rPr>
            <w:t>の</w:t>
          </w:r>
          <w:r>
            <w:rPr>
              <w:lang w:eastAsia="ja-JP"/>
            </w:rPr>
            <w:t>公表</w:t>
          </w:r>
          <w:r>
            <w:rPr>
              <w:lang w:eastAsia="ja-JP"/>
            </w:rPr>
            <w:tab/>
          </w:r>
          <w:r>
            <w:rPr>
              <w:lang w:eastAsia="ja-JP"/>
            </w:rPr>
            <w:tab/>
          </w:r>
          <w:r>
            <w:rPr>
              <w:rFonts w:ascii="Times New Roman" w:eastAsia="Times New Roman"/>
              <w:lang w:eastAsia="ja-JP"/>
            </w:rPr>
            <w:t>44</w:t>
          </w:r>
        </w:p>
        <w:p w:rsidR="007A2545" w:rsidRDefault="008958AE">
          <w:pPr>
            <w:pStyle w:val="3"/>
            <w:tabs>
              <w:tab w:val="right" w:leader="dot" w:pos="8648"/>
            </w:tabs>
            <w:rPr>
              <w:rFonts w:ascii="Times New Roman" w:eastAsia="Times New Roman"/>
              <w:lang w:eastAsia="ja-JP"/>
            </w:rPr>
          </w:pPr>
          <w:r>
            <w:rPr>
              <w:noProof/>
              <w:lang w:eastAsia="ja-JP"/>
            </w:rPr>
            <w:drawing>
              <wp:anchor distT="0" distB="0" distL="0" distR="0" simplePos="0" relativeHeight="4120" behindDoc="0" locked="0" layoutInCell="1" allowOverlap="1">
                <wp:simplePos x="0" y="0"/>
                <wp:positionH relativeFrom="page">
                  <wp:posOffset>1158239</wp:posOffset>
                </wp:positionH>
                <wp:positionV relativeFrom="paragraph">
                  <wp:posOffset>99694</wp:posOffset>
                </wp:positionV>
                <wp:extent cx="310896" cy="94487"/>
                <wp:effectExtent l="0" t="0" r="0" b="0"/>
                <wp:wrapNone/>
                <wp:docPr id="259" name="image1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 name="image130.png"/>
                        <pic:cNvPicPr/>
                      </pic:nvPicPr>
                      <pic:blipFill>
                        <a:blip r:embed="rId138" cstate="print"/>
                        <a:stretch>
                          <a:fillRect/>
                        </a:stretch>
                      </pic:blipFill>
                      <pic:spPr>
                        <a:xfrm>
                          <a:off x="0" y="0"/>
                          <a:ext cx="310896" cy="94487"/>
                        </a:xfrm>
                        <a:prstGeom prst="rect">
                          <a:avLst/>
                        </a:prstGeom>
                      </pic:spPr>
                    </pic:pic>
                  </a:graphicData>
                </a:graphic>
              </wp:anchor>
            </w:drawing>
          </w:r>
          <w:r>
            <w:rPr>
              <w:lang w:eastAsia="ja-JP"/>
            </w:rPr>
            <w:t>研究</w:t>
          </w:r>
          <w:r>
            <w:rPr>
              <w:spacing w:val="-3"/>
              <w:lang w:eastAsia="ja-JP"/>
            </w:rPr>
            <w:t>対</w:t>
          </w:r>
          <w:r>
            <w:rPr>
              <w:lang w:eastAsia="ja-JP"/>
            </w:rPr>
            <w:t>象</w:t>
          </w:r>
          <w:r>
            <w:rPr>
              <w:spacing w:val="-3"/>
              <w:lang w:eastAsia="ja-JP"/>
            </w:rPr>
            <w:t>者</w:t>
          </w:r>
          <w:r>
            <w:rPr>
              <w:lang w:eastAsia="ja-JP"/>
            </w:rPr>
            <w:t>に</w:t>
          </w:r>
          <w:r>
            <w:rPr>
              <w:spacing w:val="-3"/>
              <w:lang w:eastAsia="ja-JP"/>
            </w:rPr>
            <w:t>対</w:t>
          </w:r>
          <w:r>
            <w:rPr>
              <w:lang w:eastAsia="ja-JP"/>
            </w:rPr>
            <w:t>す</w:t>
          </w:r>
          <w:r>
            <w:rPr>
              <w:spacing w:val="-3"/>
              <w:lang w:eastAsia="ja-JP"/>
            </w:rPr>
            <w:t>る</w:t>
          </w:r>
          <w:r>
            <w:rPr>
              <w:lang w:eastAsia="ja-JP"/>
            </w:rPr>
            <w:t>開示</w:t>
          </w:r>
          <w:r>
            <w:rPr>
              <w:lang w:eastAsia="ja-JP"/>
            </w:rPr>
            <w:tab/>
          </w:r>
          <w:r>
            <w:rPr>
              <w:lang w:eastAsia="ja-JP"/>
            </w:rPr>
            <w:tab/>
          </w:r>
          <w:r>
            <w:rPr>
              <w:rFonts w:ascii="Times New Roman" w:eastAsia="Times New Roman"/>
              <w:lang w:eastAsia="ja-JP"/>
            </w:rPr>
            <w:t>44</w:t>
          </w:r>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4144" behindDoc="0" locked="0" layoutInCell="1" allowOverlap="1">
                <wp:simplePos x="0" y="0"/>
                <wp:positionH relativeFrom="page">
                  <wp:posOffset>1024127</wp:posOffset>
                </wp:positionH>
                <wp:positionV relativeFrom="paragraph">
                  <wp:posOffset>99694</wp:posOffset>
                </wp:positionV>
                <wp:extent cx="143255" cy="94487"/>
                <wp:effectExtent l="0" t="0" r="0" b="0"/>
                <wp:wrapNone/>
                <wp:docPr id="261" name="image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131.png"/>
                        <pic:cNvPicPr/>
                      </pic:nvPicPr>
                      <pic:blipFill>
                        <a:blip r:embed="rId139" cstate="print"/>
                        <a:stretch>
                          <a:fillRect/>
                        </a:stretch>
                      </pic:blipFill>
                      <pic:spPr>
                        <a:xfrm>
                          <a:off x="0" y="0"/>
                          <a:ext cx="143255" cy="94487"/>
                        </a:xfrm>
                        <a:prstGeom prst="rect">
                          <a:avLst/>
                        </a:prstGeom>
                      </pic:spPr>
                    </pic:pic>
                  </a:graphicData>
                </a:graphic>
              </wp:anchor>
            </w:drawing>
          </w:r>
          <w:hyperlink w:anchor="_TOC_250007" w:history="1">
            <w:r>
              <w:rPr>
                <w:lang w:eastAsia="ja-JP"/>
              </w:rPr>
              <w:t>中止</w:t>
            </w:r>
            <w:r>
              <w:rPr>
                <w:spacing w:val="-3"/>
                <w:lang w:eastAsia="ja-JP"/>
              </w:rPr>
              <w:t>と</w:t>
            </w:r>
            <w:r>
              <w:rPr>
                <w:lang w:eastAsia="ja-JP"/>
              </w:rPr>
              <w:t>終了</w:t>
            </w:r>
            <w:r>
              <w:rPr>
                <w:lang w:eastAsia="ja-JP"/>
              </w:rPr>
              <w:tab/>
            </w:r>
            <w:r>
              <w:rPr>
                <w:lang w:eastAsia="ja-JP"/>
              </w:rPr>
              <w:tab/>
            </w:r>
            <w:r>
              <w:rPr>
                <w:rFonts w:ascii="Times New Roman" w:eastAsia="Times New Roman"/>
                <w:lang w:eastAsia="ja-JP"/>
              </w:rPr>
              <w:t>45</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4168" behindDoc="0" locked="0" layoutInCell="1" allowOverlap="1">
                <wp:simplePos x="0" y="0"/>
                <wp:positionH relativeFrom="page">
                  <wp:posOffset>1091183</wp:posOffset>
                </wp:positionH>
                <wp:positionV relativeFrom="paragraph">
                  <wp:posOffset>99694</wp:posOffset>
                </wp:positionV>
                <wp:extent cx="204215" cy="94487"/>
                <wp:effectExtent l="0" t="0" r="0" b="0"/>
                <wp:wrapNone/>
                <wp:docPr id="263" name="image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132.png"/>
                        <pic:cNvPicPr/>
                      </pic:nvPicPr>
                      <pic:blipFill>
                        <a:blip r:embed="rId140" cstate="print"/>
                        <a:stretch>
                          <a:fillRect/>
                        </a:stretch>
                      </pic:blipFill>
                      <pic:spPr>
                        <a:xfrm>
                          <a:off x="0" y="0"/>
                          <a:ext cx="204215" cy="94487"/>
                        </a:xfrm>
                        <a:prstGeom prst="rect">
                          <a:avLst/>
                        </a:prstGeom>
                      </pic:spPr>
                    </pic:pic>
                  </a:graphicData>
                </a:graphic>
              </wp:anchor>
            </w:drawing>
          </w:r>
          <w:hyperlink w:anchor="_TOC_250006" w:history="1">
            <w:r>
              <w:rPr>
                <w:lang w:eastAsia="ja-JP"/>
              </w:rPr>
              <w:t>研究</w:t>
            </w:r>
            <w:r>
              <w:rPr>
                <w:spacing w:val="-3"/>
                <w:lang w:eastAsia="ja-JP"/>
              </w:rPr>
              <w:t>対</w:t>
            </w:r>
            <w:r>
              <w:rPr>
                <w:lang w:eastAsia="ja-JP"/>
              </w:rPr>
              <w:t>象</w:t>
            </w:r>
            <w:r>
              <w:rPr>
                <w:spacing w:val="-3"/>
                <w:lang w:eastAsia="ja-JP"/>
              </w:rPr>
              <w:t>者</w:t>
            </w:r>
            <w:r>
              <w:rPr>
                <w:lang w:eastAsia="ja-JP"/>
              </w:rPr>
              <w:t>の</w:t>
            </w:r>
            <w:r>
              <w:rPr>
                <w:spacing w:val="-3"/>
                <w:lang w:eastAsia="ja-JP"/>
              </w:rPr>
              <w:t>参</w:t>
            </w:r>
            <w:r>
              <w:rPr>
                <w:lang w:eastAsia="ja-JP"/>
              </w:rPr>
              <w:t>加</w:t>
            </w:r>
            <w:r>
              <w:rPr>
                <w:spacing w:val="-3"/>
                <w:lang w:eastAsia="ja-JP"/>
              </w:rPr>
              <w:t>中</w:t>
            </w:r>
            <w:r>
              <w:rPr>
                <w:lang w:eastAsia="ja-JP"/>
              </w:rPr>
              <w:t>止</w:t>
            </w:r>
            <w:r>
              <w:rPr>
                <w:lang w:eastAsia="ja-JP"/>
              </w:rPr>
              <w:tab/>
            </w:r>
            <w:r>
              <w:rPr>
                <w:lang w:eastAsia="ja-JP"/>
              </w:rPr>
              <w:tab/>
            </w:r>
            <w:r>
              <w:rPr>
                <w:rFonts w:ascii="Times New Roman" w:eastAsia="Times New Roman"/>
                <w:lang w:eastAsia="ja-JP"/>
              </w:rPr>
              <w:t>45</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4192"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265" name="image1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133.png"/>
                        <pic:cNvPicPr/>
                      </pic:nvPicPr>
                      <pic:blipFill>
                        <a:blip r:embed="rId141" cstate="print"/>
                        <a:stretch>
                          <a:fillRect/>
                        </a:stretch>
                      </pic:blipFill>
                      <pic:spPr>
                        <a:xfrm>
                          <a:off x="0" y="0"/>
                          <a:ext cx="216408" cy="94487"/>
                        </a:xfrm>
                        <a:prstGeom prst="rect">
                          <a:avLst/>
                        </a:prstGeom>
                      </pic:spPr>
                    </pic:pic>
                  </a:graphicData>
                </a:graphic>
              </wp:anchor>
            </w:drawing>
          </w:r>
          <w:hyperlink w:anchor="_TOC_250005" w:history="1">
            <w:r>
              <w:rPr>
                <w:lang w:eastAsia="ja-JP"/>
              </w:rPr>
              <w:t>研究</w:t>
            </w:r>
            <w:r>
              <w:rPr>
                <w:spacing w:val="-3"/>
                <w:lang w:eastAsia="ja-JP"/>
              </w:rPr>
              <w:t>全</w:t>
            </w:r>
            <w:r>
              <w:rPr>
                <w:lang w:eastAsia="ja-JP"/>
              </w:rPr>
              <w:t>体</w:t>
            </w:r>
            <w:r>
              <w:rPr>
                <w:spacing w:val="-3"/>
                <w:lang w:eastAsia="ja-JP"/>
              </w:rPr>
              <w:t>の</w:t>
            </w:r>
            <w:r>
              <w:rPr>
                <w:lang w:eastAsia="ja-JP"/>
              </w:rPr>
              <w:t>中</w:t>
            </w:r>
            <w:r>
              <w:rPr>
                <w:spacing w:val="-3"/>
                <w:lang w:eastAsia="ja-JP"/>
              </w:rPr>
              <w:t>止</w:t>
            </w:r>
            <w:r>
              <w:rPr>
                <w:lang w:eastAsia="ja-JP"/>
              </w:rPr>
              <w:t>・</w:t>
            </w:r>
            <w:r>
              <w:rPr>
                <w:spacing w:val="-3"/>
                <w:lang w:eastAsia="ja-JP"/>
              </w:rPr>
              <w:t>中</w:t>
            </w:r>
            <w:r>
              <w:rPr>
                <w:lang w:eastAsia="ja-JP"/>
              </w:rPr>
              <w:t>断</w:t>
            </w:r>
            <w:r>
              <w:rPr>
                <w:lang w:eastAsia="ja-JP"/>
              </w:rPr>
              <w:tab/>
            </w:r>
            <w:r>
              <w:rPr>
                <w:lang w:eastAsia="ja-JP"/>
              </w:rPr>
              <w:tab/>
            </w:r>
            <w:r>
              <w:rPr>
                <w:rFonts w:ascii="Times New Roman" w:eastAsia="Times New Roman"/>
                <w:lang w:eastAsia="ja-JP"/>
              </w:rPr>
              <w:t>45</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4216" behindDoc="0" locked="0" layoutInCell="1" allowOverlap="1">
                <wp:simplePos x="0" y="0"/>
                <wp:positionH relativeFrom="page">
                  <wp:posOffset>1091183</wp:posOffset>
                </wp:positionH>
                <wp:positionV relativeFrom="paragraph">
                  <wp:posOffset>99694</wp:posOffset>
                </wp:positionV>
                <wp:extent cx="210312" cy="94487"/>
                <wp:effectExtent l="0" t="0" r="0" b="0"/>
                <wp:wrapNone/>
                <wp:docPr id="267" name="image1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134.png"/>
                        <pic:cNvPicPr/>
                      </pic:nvPicPr>
                      <pic:blipFill>
                        <a:blip r:embed="rId142" cstate="print"/>
                        <a:stretch>
                          <a:fillRect/>
                        </a:stretch>
                      </pic:blipFill>
                      <pic:spPr>
                        <a:xfrm>
                          <a:off x="0" y="0"/>
                          <a:ext cx="210312" cy="94487"/>
                        </a:xfrm>
                        <a:prstGeom prst="rect">
                          <a:avLst/>
                        </a:prstGeom>
                      </pic:spPr>
                    </pic:pic>
                  </a:graphicData>
                </a:graphic>
              </wp:anchor>
            </w:drawing>
          </w:r>
          <w:hyperlink w:anchor="_TOC_250004" w:history="1">
            <w:r>
              <w:rPr>
                <w:lang w:eastAsia="ja-JP"/>
              </w:rPr>
              <w:t>研究</w:t>
            </w:r>
            <w:r>
              <w:rPr>
                <w:spacing w:val="-3"/>
                <w:lang w:eastAsia="ja-JP"/>
              </w:rPr>
              <w:t>の</w:t>
            </w:r>
            <w:r>
              <w:rPr>
                <w:lang w:eastAsia="ja-JP"/>
              </w:rPr>
              <w:t>終了</w:t>
            </w:r>
            <w:r>
              <w:rPr>
                <w:lang w:eastAsia="ja-JP"/>
              </w:rPr>
              <w:tab/>
            </w:r>
            <w:r>
              <w:rPr>
                <w:lang w:eastAsia="ja-JP"/>
              </w:rPr>
              <w:tab/>
            </w:r>
            <w:r>
              <w:rPr>
                <w:rFonts w:ascii="Times New Roman" w:eastAsia="Times New Roman"/>
                <w:lang w:eastAsia="ja-JP"/>
              </w:rPr>
              <w:t>46</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4240" behindDoc="0" locked="0" layoutInCell="1" allowOverlap="1">
                <wp:simplePos x="0" y="0"/>
                <wp:positionH relativeFrom="page">
                  <wp:posOffset>1091183</wp:posOffset>
                </wp:positionH>
                <wp:positionV relativeFrom="paragraph">
                  <wp:posOffset>99694</wp:posOffset>
                </wp:positionV>
                <wp:extent cx="216408" cy="94487"/>
                <wp:effectExtent l="0" t="0" r="0" b="0"/>
                <wp:wrapNone/>
                <wp:docPr id="269" name="image1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image135.png"/>
                        <pic:cNvPicPr/>
                      </pic:nvPicPr>
                      <pic:blipFill>
                        <a:blip r:embed="rId143" cstate="print"/>
                        <a:stretch>
                          <a:fillRect/>
                        </a:stretch>
                      </pic:blipFill>
                      <pic:spPr>
                        <a:xfrm>
                          <a:off x="0" y="0"/>
                          <a:ext cx="216408" cy="94487"/>
                        </a:xfrm>
                        <a:prstGeom prst="rect">
                          <a:avLst/>
                        </a:prstGeom>
                      </pic:spPr>
                    </pic:pic>
                  </a:graphicData>
                </a:graphic>
              </wp:anchor>
            </w:drawing>
          </w:r>
          <w:hyperlink w:anchor="_TOC_250003" w:history="1">
            <w:r>
              <w:rPr>
                <w:lang w:eastAsia="ja-JP"/>
              </w:rPr>
              <w:t>研究</w:t>
            </w:r>
            <w:r>
              <w:rPr>
                <w:spacing w:val="-3"/>
                <w:lang w:eastAsia="ja-JP"/>
              </w:rPr>
              <w:t>終</w:t>
            </w:r>
            <w:r>
              <w:rPr>
                <w:lang w:eastAsia="ja-JP"/>
              </w:rPr>
              <w:t>了</w:t>
            </w:r>
            <w:r>
              <w:rPr>
                <w:spacing w:val="-3"/>
                <w:lang w:eastAsia="ja-JP"/>
              </w:rPr>
              <w:t>後</w:t>
            </w:r>
            <w:r>
              <w:rPr>
                <w:lang w:eastAsia="ja-JP"/>
              </w:rPr>
              <w:t>の</w:t>
            </w:r>
            <w:r>
              <w:rPr>
                <w:spacing w:val="-3"/>
                <w:lang w:eastAsia="ja-JP"/>
              </w:rPr>
              <w:t>対</w:t>
            </w:r>
            <w:r>
              <w:rPr>
                <w:lang w:eastAsia="ja-JP"/>
              </w:rPr>
              <w:t>応</w:t>
            </w:r>
            <w:r>
              <w:rPr>
                <w:lang w:eastAsia="ja-JP"/>
              </w:rPr>
              <w:tab/>
            </w:r>
            <w:r>
              <w:rPr>
                <w:lang w:eastAsia="ja-JP"/>
              </w:rPr>
              <w:tab/>
            </w:r>
            <w:r>
              <w:rPr>
                <w:rFonts w:ascii="Times New Roman" w:eastAsia="Times New Roman"/>
                <w:lang w:eastAsia="ja-JP"/>
              </w:rPr>
              <w:t>46</w:t>
            </w:r>
          </w:hyperlink>
        </w:p>
        <w:p w:rsidR="007A2545" w:rsidRDefault="008958AE">
          <w:pPr>
            <w:pStyle w:val="10"/>
            <w:tabs>
              <w:tab w:val="right" w:leader="dot" w:pos="8648"/>
            </w:tabs>
            <w:spacing w:before="90"/>
            <w:rPr>
              <w:rFonts w:ascii="Times New Roman" w:eastAsia="Times New Roman"/>
              <w:lang w:eastAsia="ja-JP"/>
            </w:rPr>
          </w:pPr>
          <w:r>
            <w:rPr>
              <w:noProof/>
              <w:lang w:eastAsia="ja-JP"/>
            </w:rPr>
            <w:drawing>
              <wp:anchor distT="0" distB="0" distL="0" distR="0" simplePos="0" relativeHeight="4264" behindDoc="0" locked="0" layoutInCell="1" allowOverlap="1">
                <wp:simplePos x="0" y="0"/>
                <wp:positionH relativeFrom="page">
                  <wp:posOffset>1011936</wp:posOffset>
                </wp:positionH>
                <wp:positionV relativeFrom="paragraph">
                  <wp:posOffset>99060</wp:posOffset>
                </wp:positionV>
                <wp:extent cx="155447" cy="94487"/>
                <wp:effectExtent l="0" t="0" r="0" b="0"/>
                <wp:wrapNone/>
                <wp:docPr id="271" name="image1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 name="image136.png"/>
                        <pic:cNvPicPr/>
                      </pic:nvPicPr>
                      <pic:blipFill>
                        <a:blip r:embed="rId144" cstate="print"/>
                        <a:stretch>
                          <a:fillRect/>
                        </a:stretch>
                      </pic:blipFill>
                      <pic:spPr>
                        <a:xfrm>
                          <a:off x="0" y="0"/>
                          <a:ext cx="155447" cy="94487"/>
                        </a:xfrm>
                        <a:prstGeom prst="rect">
                          <a:avLst/>
                        </a:prstGeom>
                      </pic:spPr>
                    </pic:pic>
                  </a:graphicData>
                </a:graphic>
              </wp:anchor>
            </w:drawing>
          </w:r>
          <w:r>
            <w:rPr>
              <w:lang w:eastAsia="ja-JP"/>
            </w:rPr>
            <w:t>利益</w:t>
          </w:r>
          <w:r>
            <w:rPr>
              <w:spacing w:val="-3"/>
              <w:lang w:eastAsia="ja-JP"/>
            </w:rPr>
            <w:t>相</w:t>
          </w:r>
          <w:r>
            <w:rPr>
              <w:lang w:eastAsia="ja-JP"/>
            </w:rPr>
            <w:t>反</w:t>
          </w:r>
          <w:r>
            <w:rPr>
              <w:spacing w:val="-3"/>
              <w:lang w:eastAsia="ja-JP"/>
            </w:rPr>
            <w:t>に</w:t>
          </w:r>
          <w:r>
            <w:rPr>
              <w:lang w:eastAsia="ja-JP"/>
            </w:rPr>
            <w:t>関</w:t>
          </w:r>
          <w:r>
            <w:rPr>
              <w:spacing w:val="-3"/>
              <w:lang w:eastAsia="ja-JP"/>
            </w:rPr>
            <w:t>す</w:t>
          </w:r>
          <w:r>
            <w:rPr>
              <w:lang w:eastAsia="ja-JP"/>
            </w:rPr>
            <w:t>る</w:t>
          </w:r>
          <w:r>
            <w:rPr>
              <w:spacing w:val="-3"/>
              <w:lang w:eastAsia="ja-JP"/>
            </w:rPr>
            <w:t>事</w:t>
          </w:r>
          <w:r>
            <w:rPr>
              <w:lang w:eastAsia="ja-JP"/>
            </w:rPr>
            <w:t>項</w:t>
          </w:r>
          <w:r>
            <w:rPr>
              <w:lang w:eastAsia="ja-JP"/>
            </w:rPr>
            <w:tab/>
          </w:r>
          <w:r>
            <w:rPr>
              <w:lang w:eastAsia="ja-JP"/>
            </w:rPr>
            <w:tab/>
          </w:r>
          <w:r>
            <w:rPr>
              <w:rFonts w:ascii="Times New Roman" w:eastAsia="Times New Roman"/>
              <w:lang w:eastAsia="ja-JP"/>
            </w:rPr>
            <w:t>47</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4288" behindDoc="0" locked="0" layoutInCell="1" allowOverlap="1">
                <wp:simplePos x="0" y="0"/>
                <wp:positionH relativeFrom="page">
                  <wp:posOffset>1078991</wp:posOffset>
                </wp:positionH>
                <wp:positionV relativeFrom="paragraph">
                  <wp:posOffset>99694</wp:posOffset>
                </wp:positionV>
                <wp:extent cx="216407" cy="94487"/>
                <wp:effectExtent l="0" t="0" r="0" b="0"/>
                <wp:wrapNone/>
                <wp:docPr id="273" name="image1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 name="image137.png"/>
                        <pic:cNvPicPr/>
                      </pic:nvPicPr>
                      <pic:blipFill>
                        <a:blip r:embed="rId145" cstate="print"/>
                        <a:stretch>
                          <a:fillRect/>
                        </a:stretch>
                      </pic:blipFill>
                      <pic:spPr>
                        <a:xfrm>
                          <a:off x="0" y="0"/>
                          <a:ext cx="216407" cy="94487"/>
                        </a:xfrm>
                        <a:prstGeom prst="rect">
                          <a:avLst/>
                        </a:prstGeom>
                      </pic:spPr>
                    </pic:pic>
                  </a:graphicData>
                </a:graphic>
              </wp:anchor>
            </w:drawing>
          </w:r>
          <w:r>
            <w:rPr>
              <w:lang w:eastAsia="ja-JP"/>
            </w:rPr>
            <w:t>資金</w:t>
          </w:r>
          <w:r>
            <w:rPr>
              <w:spacing w:val="-3"/>
              <w:lang w:eastAsia="ja-JP"/>
            </w:rPr>
            <w:t>提</w:t>
          </w:r>
          <w:r>
            <w:rPr>
              <w:lang w:eastAsia="ja-JP"/>
            </w:rPr>
            <w:t>供者</w:t>
          </w:r>
          <w:r>
            <w:rPr>
              <w:lang w:eastAsia="ja-JP"/>
            </w:rPr>
            <w:tab/>
          </w:r>
          <w:r>
            <w:rPr>
              <w:lang w:eastAsia="ja-JP"/>
            </w:rPr>
            <w:tab/>
          </w:r>
          <w:r>
            <w:rPr>
              <w:rFonts w:ascii="Times New Roman" w:eastAsia="Times New Roman"/>
              <w:lang w:eastAsia="ja-JP"/>
            </w:rPr>
            <w:t>47</w:t>
          </w:r>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4312" behindDoc="0" locked="0" layoutInCell="1" allowOverlap="1">
                <wp:simplePos x="0" y="0"/>
                <wp:positionH relativeFrom="page">
                  <wp:posOffset>1078991</wp:posOffset>
                </wp:positionH>
                <wp:positionV relativeFrom="paragraph">
                  <wp:posOffset>99694</wp:posOffset>
                </wp:positionV>
                <wp:extent cx="228600" cy="94488"/>
                <wp:effectExtent l="0" t="0" r="0" b="0"/>
                <wp:wrapNone/>
                <wp:docPr id="275" name="image1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 name="image138.png"/>
                        <pic:cNvPicPr/>
                      </pic:nvPicPr>
                      <pic:blipFill>
                        <a:blip r:embed="rId146" cstate="print"/>
                        <a:stretch>
                          <a:fillRect/>
                        </a:stretch>
                      </pic:blipFill>
                      <pic:spPr>
                        <a:xfrm>
                          <a:off x="0" y="0"/>
                          <a:ext cx="228600" cy="94488"/>
                        </a:xfrm>
                        <a:prstGeom prst="rect">
                          <a:avLst/>
                        </a:prstGeom>
                      </pic:spPr>
                    </pic:pic>
                  </a:graphicData>
                </a:graphic>
              </wp:anchor>
            </w:drawing>
          </w:r>
          <w:hyperlink w:anchor="_TOC_250002" w:history="1">
            <w:r>
              <w:rPr>
                <w:lang w:eastAsia="ja-JP"/>
              </w:rPr>
              <w:t>利益</w:t>
            </w:r>
            <w:r>
              <w:rPr>
                <w:spacing w:val="-3"/>
                <w:lang w:eastAsia="ja-JP"/>
              </w:rPr>
              <w:t>相</w:t>
            </w:r>
            <w:r>
              <w:rPr>
                <w:lang w:eastAsia="ja-JP"/>
              </w:rPr>
              <w:t>反</w:t>
            </w:r>
            <w:r>
              <w:rPr>
                <w:spacing w:val="-3"/>
                <w:lang w:eastAsia="ja-JP"/>
              </w:rPr>
              <w:t>の</w:t>
            </w:r>
            <w:r>
              <w:rPr>
                <w:lang w:eastAsia="ja-JP"/>
              </w:rPr>
              <w:t>管理</w:t>
            </w:r>
            <w:r>
              <w:rPr>
                <w:lang w:eastAsia="ja-JP"/>
              </w:rPr>
              <w:tab/>
            </w:r>
            <w:r>
              <w:rPr>
                <w:lang w:eastAsia="ja-JP"/>
              </w:rPr>
              <w:tab/>
            </w:r>
            <w:r>
              <w:rPr>
                <w:rFonts w:ascii="Times New Roman" w:eastAsia="Times New Roman"/>
                <w:lang w:eastAsia="ja-JP"/>
              </w:rPr>
              <w:t>47</w:t>
            </w:r>
          </w:hyperlink>
        </w:p>
        <w:p w:rsidR="007A2545" w:rsidRDefault="008958AE">
          <w:pPr>
            <w:pStyle w:val="2"/>
            <w:tabs>
              <w:tab w:val="right" w:leader="dot" w:pos="8648"/>
            </w:tabs>
            <w:rPr>
              <w:rFonts w:ascii="Times New Roman" w:eastAsia="Times New Roman"/>
              <w:lang w:eastAsia="ja-JP"/>
            </w:rPr>
          </w:pPr>
          <w:r>
            <w:rPr>
              <w:noProof/>
              <w:lang w:eastAsia="ja-JP"/>
            </w:rPr>
            <w:drawing>
              <wp:anchor distT="0" distB="0" distL="0" distR="0" simplePos="0" relativeHeight="4336" behindDoc="0" locked="0" layoutInCell="1" allowOverlap="1">
                <wp:simplePos x="0" y="0"/>
                <wp:positionH relativeFrom="page">
                  <wp:posOffset>1078991</wp:posOffset>
                </wp:positionH>
                <wp:positionV relativeFrom="paragraph">
                  <wp:posOffset>99694</wp:posOffset>
                </wp:positionV>
                <wp:extent cx="222503" cy="94488"/>
                <wp:effectExtent l="0" t="0" r="0" b="0"/>
                <wp:wrapNone/>
                <wp:docPr id="277" name="image1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image139.png"/>
                        <pic:cNvPicPr/>
                      </pic:nvPicPr>
                      <pic:blipFill>
                        <a:blip r:embed="rId147" cstate="print"/>
                        <a:stretch>
                          <a:fillRect/>
                        </a:stretch>
                      </pic:blipFill>
                      <pic:spPr>
                        <a:xfrm>
                          <a:off x="0" y="0"/>
                          <a:ext cx="222503" cy="94488"/>
                        </a:xfrm>
                        <a:prstGeom prst="rect">
                          <a:avLst/>
                        </a:prstGeom>
                      </pic:spPr>
                    </pic:pic>
                  </a:graphicData>
                </a:graphic>
              </wp:anchor>
            </w:drawing>
          </w:r>
          <w:hyperlink w:anchor="_TOC_250001" w:history="1">
            <w:r>
              <w:rPr>
                <w:lang w:eastAsia="ja-JP"/>
              </w:rPr>
              <w:t>知的</w:t>
            </w:r>
            <w:r>
              <w:rPr>
                <w:spacing w:val="-3"/>
                <w:lang w:eastAsia="ja-JP"/>
              </w:rPr>
              <w:t>財</w:t>
            </w:r>
            <w:r>
              <w:rPr>
                <w:lang w:eastAsia="ja-JP"/>
              </w:rPr>
              <w:t>産権</w:t>
            </w:r>
            <w:r>
              <w:rPr>
                <w:lang w:eastAsia="ja-JP"/>
              </w:rPr>
              <w:tab/>
            </w:r>
            <w:r>
              <w:rPr>
                <w:lang w:eastAsia="ja-JP"/>
              </w:rPr>
              <w:tab/>
            </w:r>
            <w:r>
              <w:rPr>
                <w:rFonts w:ascii="Times New Roman" w:eastAsia="Times New Roman"/>
                <w:lang w:eastAsia="ja-JP"/>
              </w:rPr>
              <w:t>47</w:t>
            </w:r>
          </w:hyperlink>
        </w:p>
        <w:p w:rsidR="007A2545" w:rsidRDefault="008958AE">
          <w:pPr>
            <w:pStyle w:val="10"/>
            <w:tabs>
              <w:tab w:val="right" w:leader="dot" w:pos="8648"/>
            </w:tabs>
            <w:rPr>
              <w:rFonts w:ascii="Times New Roman" w:eastAsia="Times New Roman"/>
              <w:lang w:eastAsia="ja-JP"/>
            </w:rPr>
          </w:pPr>
          <w:r>
            <w:rPr>
              <w:noProof/>
              <w:lang w:eastAsia="ja-JP"/>
            </w:rPr>
            <w:drawing>
              <wp:anchor distT="0" distB="0" distL="0" distR="0" simplePos="0" relativeHeight="4360" behindDoc="0" locked="0" layoutInCell="1" allowOverlap="1">
                <wp:simplePos x="0" y="0"/>
                <wp:positionH relativeFrom="page">
                  <wp:posOffset>1011936</wp:posOffset>
                </wp:positionH>
                <wp:positionV relativeFrom="paragraph">
                  <wp:posOffset>99694</wp:posOffset>
                </wp:positionV>
                <wp:extent cx="155447" cy="94488"/>
                <wp:effectExtent l="0" t="0" r="0" b="0"/>
                <wp:wrapNone/>
                <wp:docPr id="279" name="image1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image140.png"/>
                        <pic:cNvPicPr/>
                      </pic:nvPicPr>
                      <pic:blipFill>
                        <a:blip r:embed="rId148" cstate="print"/>
                        <a:stretch>
                          <a:fillRect/>
                        </a:stretch>
                      </pic:blipFill>
                      <pic:spPr>
                        <a:xfrm>
                          <a:off x="0" y="0"/>
                          <a:ext cx="155447" cy="94488"/>
                        </a:xfrm>
                        <a:prstGeom prst="rect">
                          <a:avLst/>
                        </a:prstGeom>
                      </pic:spPr>
                    </pic:pic>
                  </a:graphicData>
                </a:graphic>
              </wp:anchor>
            </w:drawing>
          </w:r>
          <w:hyperlink w:anchor="_TOC_250000" w:history="1">
            <w:r>
              <w:rPr>
                <w:lang w:eastAsia="ja-JP"/>
              </w:rPr>
              <w:t>参考</w:t>
            </w:r>
            <w:r>
              <w:rPr>
                <w:spacing w:val="-3"/>
                <w:lang w:eastAsia="ja-JP"/>
              </w:rPr>
              <w:t>資</w:t>
            </w:r>
            <w:r>
              <w:rPr>
                <w:lang w:eastAsia="ja-JP"/>
              </w:rPr>
              <w:t>料</w:t>
            </w:r>
            <w:r>
              <w:rPr>
                <w:spacing w:val="-3"/>
                <w:lang w:eastAsia="ja-JP"/>
              </w:rPr>
              <w:t>及</w:t>
            </w:r>
            <w:r>
              <w:rPr>
                <w:lang w:eastAsia="ja-JP"/>
              </w:rPr>
              <w:t>び</w:t>
            </w:r>
            <w:r>
              <w:rPr>
                <w:spacing w:val="-3"/>
                <w:lang w:eastAsia="ja-JP"/>
              </w:rPr>
              <w:t>文</w:t>
            </w:r>
            <w:r>
              <w:rPr>
                <w:lang w:eastAsia="ja-JP"/>
              </w:rPr>
              <w:t>献</w:t>
            </w:r>
            <w:r>
              <w:rPr>
                <w:lang w:eastAsia="ja-JP"/>
              </w:rPr>
              <w:tab/>
            </w:r>
            <w:r>
              <w:rPr>
                <w:lang w:eastAsia="ja-JP"/>
              </w:rPr>
              <w:tab/>
            </w:r>
            <w:r>
              <w:rPr>
                <w:rFonts w:ascii="Times New Roman" w:eastAsia="Times New Roman"/>
                <w:lang w:eastAsia="ja-JP"/>
              </w:rPr>
              <w:t>48</w:t>
            </w:r>
          </w:hyperlink>
        </w:p>
      </w:sdtContent>
    </w:sdt>
    <w:p w:rsidR="007A2545" w:rsidRDefault="007A2545">
      <w:pPr>
        <w:rPr>
          <w:rFonts w:ascii="Times New Roman" w:eastAsia="Times New Roman"/>
          <w:lang w:eastAsia="ja-JP"/>
        </w:rPr>
        <w:sectPr w:rsidR="007A2545">
          <w:type w:val="continuous"/>
          <w:pgSz w:w="11910" w:h="16840"/>
          <w:pgMar w:top="1442" w:right="1360" w:bottom="1840" w:left="1460" w:header="720" w:footer="720" w:gutter="0"/>
          <w:cols w:space="720"/>
        </w:sectPr>
      </w:pPr>
    </w:p>
    <w:p w:rsidR="007A2545" w:rsidRDefault="008958AE">
      <w:pPr>
        <w:pStyle w:val="1"/>
        <w:spacing w:before="288"/>
        <w:ind w:left="294" w:right="6725"/>
        <w:jc w:val="center"/>
        <w:rPr>
          <w:lang w:eastAsia="ja-JP"/>
        </w:rPr>
      </w:pPr>
      <w:r>
        <w:rPr>
          <w:noProof/>
          <w:lang w:eastAsia="ja-JP"/>
        </w:rPr>
        <w:drawing>
          <wp:anchor distT="0" distB="0" distL="0" distR="0" simplePos="0" relativeHeight="4384" behindDoc="0" locked="0" layoutInCell="1" allowOverlap="1">
            <wp:simplePos x="0" y="0"/>
            <wp:positionH relativeFrom="page">
              <wp:posOffset>1024127</wp:posOffset>
            </wp:positionH>
            <wp:positionV relativeFrom="paragraph">
              <wp:posOffset>225552</wp:posOffset>
            </wp:positionV>
            <wp:extent cx="100583" cy="112775"/>
            <wp:effectExtent l="0" t="0" r="0" b="0"/>
            <wp:wrapNone/>
            <wp:docPr id="281" name="image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141.png"/>
                    <pic:cNvPicPr/>
                  </pic:nvPicPr>
                  <pic:blipFill>
                    <a:blip r:embed="rId149" cstate="print"/>
                    <a:stretch>
                      <a:fillRect/>
                    </a:stretch>
                  </pic:blipFill>
                  <pic:spPr>
                    <a:xfrm>
                      <a:off x="0" y="0"/>
                      <a:ext cx="100583" cy="112775"/>
                    </a:xfrm>
                    <a:prstGeom prst="rect">
                      <a:avLst/>
                    </a:prstGeom>
                  </pic:spPr>
                </pic:pic>
              </a:graphicData>
            </a:graphic>
          </wp:anchor>
        </w:drawing>
      </w:r>
      <w:bookmarkStart w:id="0" w:name="_TOC_250075"/>
      <w:bookmarkEnd w:id="0"/>
      <w:r>
        <w:rPr>
          <w:lang w:eastAsia="ja-JP"/>
        </w:rPr>
        <w:t>臨床研究の概要</w:t>
      </w:r>
    </w:p>
    <w:p w:rsidR="007A2545" w:rsidRDefault="008958AE">
      <w:pPr>
        <w:pStyle w:val="1"/>
        <w:spacing w:before="172"/>
        <w:ind w:left="289" w:right="6840"/>
        <w:jc w:val="center"/>
        <w:rPr>
          <w:lang w:eastAsia="ja-JP"/>
        </w:rPr>
      </w:pPr>
      <w:r>
        <w:rPr>
          <w:noProof/>
          <w:lang w:eastAsia="ja-JP"/>
        </w:rPr>
        <w:drawing>
          <wp:anchor distT="0" distB="0" distL="0" distR="0" simplePos="0" relativeHeight="4408" behindDoc="0" locked="0" layoutInCell="1" allowOverlap="1">
            <wp:simplePos x="0" y="0"/>
            <wp:positionH relativeFrom="page">
              <wp:posOffset>1024127</wp:posOffset>
            </wp:positionH>
            <wp:positionV relativeFrom="paragraph">
              <wp:posOffset>151892</wp:posOffset>
            </wp:positionV>
            <wp:extent cx="170687" cy="109727"/>
            <wp:effectExtent l="0" t="0" r="0" b="0"/>
            <wp:wrapNone/>
            <wp:docPr id="283" name="image1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142.png"/>
                    <pic:cNvPicPr/>
                  </pic:nvPicPr>
                  <pic:blipFill>
                    <a:blip r:embed="rId150" cstate="print"/>
                    <a:stretch>
                      <a:fillRect/>
                    </a:stretch>
                  </pic:blipFill>
                  <pic:spPr>
                    <a:xfrm>
                      <a:off x="0" y="0"/>
                      <a:ext cx="170687" cy="109727"/>
                    </a:xfrm>
                    <a:prstGeom prst="rect">
                      <a:avLst/>
                    </a:prstGeom>
                  </pic:spPr>
                </pic:pic>
              </a:graphicData>
            </a:graphic>
          </wp:anchor>
        </w:drawing>
      </w:r>
      <w:bookmarkStart w:id="1" w:name="_TOC_250074"/>
      <w:bookmarkEnd w:id="1"/>
      <w:r>
        <w:rPr>
          <w:lang w:eastAsia="ja-JP"/>
        </w:rPr>
        <w:t>【概要】</w:t>
      </w:r>
    </w:p>
    <w:p w:rsidR="007A2545" w:rsidRDefault="007A2545">
      <w:pPr>
        <w:pStyle w:val="a3"/>
        <w:spacing w:before="5"/>
        <w:ind w:left="0"/>
        <w:rPr>
          <w:rFonts w:ascii="ＭＳ ゴシック"/>
          <w:sz w:val="11"/>
          <w:lang w:eastAsia="ja-JP"/>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6732"/>
      </w:tblGrid>
      <w:tr w:rsidR="007A2545">
        <w:trPr>
          <w:trHeight w:val="561"/>
        </w:trPr>
        <w:tc>
          <w:tcPr>
            <w:tcW w:w="1987" w:type="dxa"/>
          </w:tcPr>
          <w:p w:rsidR="007A2545" w:rsidRDefault="008958AE">
            <w:pPr>
              <w:pStyle w:val="TableParagraph"/>
              <w:spacing w:before="15"/>
              <w:ind w:left="107"/>
              <w:rPr>
                <w:sz w:val="21"/>
              </w:rPr>
            </w:pPr>
            <w:r>
              <w:rPr>
                <w:sz w:val="21"/>
              </w:rPr>
              <w:t>研究課題名</w:t>
            </w:r>
          </w:p>
        </w:tc>
        <w:tc>
          <w:tcPr>
            <w:tcW w:w="6732" w:type="dxa"/>
          </w:tcPr>
          <w:p w:rsidR="007A2545" w:rsidRDefault="008958AE">
            <w:pPr>
              <w:pStyle w:val="TableParagraph"/>
              <w:spacing w:before="4" w:line="280" w:lineRule="atLeast"/>
              <w:ind w:left="107" w:right="96"/>
              <w:rPr>
                <w:sz w:val="21"/>
                <w:lang w:eastAsia="ja-JP"/>
              </w:rPr>
            </w:pPr>
            <w:r>
              <w:rPr>
                <w:sz w:val="21"/>
                <w:lang w:eastAsia="ja-JP"/>
              </w:rPr>
              <w:t>高齢者における高用量インフルエンザワクチンと標準用量インフルエンザワクチンの免疫原性及び安全性の探索試験</w:t>
            </w:r>
          </w:p>
        </w:tc>
      </w:tr>
      <w:tr w:rsidR="007A2545">
        <w:trPr>
          <w:trHeight w:val="836"/>
        </w:trPr>
        <w:tc>
          <w:tcPr>
            <w:tcW w:w="1987" w:type="dxa"/>
          </w:tcPr>
          <w:p w:rsidR="007A2545" w:rsidRDefault="008958AE">
            <w:pPr>
              <w:pStyle w:val="TableParagraph"/>
              <w:spacing w:before="12"/>
              <w:ind w:left="107"/>
              <w:rPr>
                <w:sz w:val="21"/>
              </w:rPr>
            </w:pPr>
            <w:r>
              <w:rPr>
                <w:sz w:val="21"/>
              </w:rPr>
              <w:t>研究の目的</w:t>
            </w:r>
          </w:p>
        </w:tc>
        <w:tc>
          <w:tcPr>
            <w:tcW w:w="6732" w:type="dxa"/>
          </w:tcPr>
          <w:p w:rsidR="007A2545" w:rsidRDefault="008958AE">
            <w:pPr>
              <w:pStyle w:val="TableParagraph"/>
              <w:spacing w:before="12" w:line="247" w:lineRule="auto"/>
              <w:ind w:left="107" w:right="40"/>
              <w:rPr>
                <w:sz w:val="21"/>
                <w:lang w:eastAsia="ja-JP"/>
              </w:rPr>
            </w:pPr>
            <w:r>
              <w:rPr>
                <w:sz w:val="21"/>
                <w:lang w:eastAsia="ja-JP"/>
              </w:rPr>
              <w:t>高齢者（</w:t>
            </w:r>
            <w:r>
              <w:rPr>
                <w:rFonts w:ascii="Times New Roman" w:eastAsia="Times New Roman"/>
                <w:sz w:val="21"/>
                <w:lang w:eastAsia="ja-JP"/>
              </w:rPr>
              <w:t xml:space="preserve">65 </w:t>
            </w:r>
            <w:r>
              <w:rPr>
                <w:sz w:val="21"/>
                <w:lang w:eastAsia="ja-JP"/>
              </w:rPr>
              <w:t xml:space="preserve">歳以上）を対象として、日本で市販されている季節インフルエンザ </w:t>
            </w:r>
            <w:r>
              <w:rPr>
                <w:rFonts w:ascii="Times New Roman" w:eastAsia="Times New Roman"/>
                <w:sz w:val="21"/>
                <w:lang w:eastAsia="ja-JP"/>
              </w:rPr>
              <w:t xml:space="preserve">HA </w:t>
            </w:r>
            <w:r>
              <w:rPr>
                <w:sz w:val="21"/>
                <w:lang w:eastAsia="ja-JP"/>
              </w:rPr>
              <w:t>ワクチンの標準投与用量と高用量投与の免疫原性及び</w:t>
            </w:r>
          </w:p>
          <w:p w:rsidR="007A2545" w:rsidRDefault="008958AE">
            <w:pPr>
              <w:pStyle w:val="TableParagraph"/>
              <w:spacing w:before="5" w:line="245" w:lineRule="exact"/>
              <w:ind w:left="107"/>
              <w:rPr>
                <w:sz w:val="21"/>
                <w:lang w:eastAsia="ja-JP"/>
              </w:rPr>
            </w:pPr>
            <w:r>
              <w:rPr>
                <w:sz w:val="21"/>
                <w:lang w:eastAsia="ja-JP"/>
              </w:rPr>
              <w:t>安全性を非盲検無作為化法により検討する。</w:t>
            </w:r>
          </w:p>
        </w:tc>
      </w:tr>
      <w:tr w:rsidR="007A2545">
        <w:trPr>
          <w:trHeight w:val="280"/>
        </w:trPr>
        <w:tc>
          <w:tcPr>
            <w:tcW w:w="1987" w:type="dxa"/>
          </w:tcPr>
          <w:p w:rsidR="007A2545" w:rsidRDefault="008958AE">
            <w:pPr>
              <w:pStyle w:val="TableParagraph"/>
              <w:spacing w:before="15" w:line="245" w:lineRule="exact"/>
              <w:ind w:left="107"/>
              <w:rPr>
                <w:sz w:val="21"/>
              </w:rPr>
            </w:pPr>
            <w:r>
              <w:rPr>
                <w:sz w:val="21"/>
              </w:rPr>
              <w:t>研究のデザイン</w:t>
            </w:r>
          </w:p>
        </w:tc>
        <w:tc>
          <w:tcPr>
            <w:tcW w:w="6732" w:type="dxa"/>
          </w:tcPr>
          <w:p w:rsidR="007A2545" w:rsidRDefault="008958AE">
            <w:pPr>
              <w:pStyle w:val="TableParagraph"/>
              <w:spacing w:before="15" w:line="245" w:lineRule="exact"/>
              <w:ind w:left="108"/>
              <w:rPr>
                <w:sz w:val="21"/>
              </w:rPr>
            </w:pPr>
            <w:r>
              <w:rPr>
                <w:sz w:val="21"/>
              </w:rPr>
              <w:t>非盲検、無作為化、多施設共同介入研究</w:t>
            </w:r>
          </w:p>
        </w:tc>
      </w:tr>
      <w:tr w:rsidR="007A2545">
        <w:trPr>
          <w:trHeight w:val="280"/>
        </w:trPr>
        <w:tc>
          <w:tcPr>
            <w:tcW w:w="1987" w:type="dxa"/>
          </w:tcPr>
          <w:p w:rsidR="007A2545" w:rsidRDefault="008958AE">
            <w:pPr>
              <w:pStyle w:val="TableParagraph"/>
              <w:spacing w:before="15" w:line="245" w:lineRule="exact"/>
              <w:ind w:left="107"/>
              <w:rPr>
                <w:sz w:val="21"/>
              </w:rPr>
            </w:pPr>
            <w:r>
              <w:rPr>
                <w:sz w:val="21"/>
              </w:rPr>
              <w:t>研究薬</w:t>
            </w:r>
          </w:p>
        </w:tc>
        <w:tc>
          <w:tcPr>
            <w:tcW w:w="6732" w:type="dxa"/>
          </w:tcPr>
          <w:p w:rsidR="007A2545" w:rsidRDefault="008958AE">
            <w:pPr>
              <w:pStyle w:val="TableParagraph"/>
              <w:spacing w:before="15" w:line="245" w:lineRule="exact"/>
              <w:ind w:left="108"/>
              <w:rPr>
                <w:sz w:val="21"/>
                <w:lang w:eastAsia="ja-JP"/>
              </w:rPr>
            </w:pPr>
            <w:r>
              <w:rPr>
                <w:sz w:val="21"/>
                <w:lang w:eastAsia="ja-JP"/>
              </w:rPr>
              <w:t xml:space="preserve">季節インフルエンザ </w:t>
            </w:r>
            <w:r>
              <w:rPr>
                <w:rFonts w:ascii="Times New Roman" w:eastAsia="Times New Roman"/>
                <w:sz w:val="21"/>
                <w:lang w:eastAsia="ja-JP"/>
              </w:rPr>
              <w:t xml:space="preserve">HA </w:t>
            </w:r>
            <w:r>
              <w:rPr>
                <w:sz w:val="21"/>
                <w:lang w:eastAsia="ja-JP"/>
              </w:rPr>
              <w:t>ワクチン</w:t>
            </w:r>
          </w:p>
        </w:tc>
      </w:tr>
      <w:tr w:rsidR="007A2545">
        <w:trPr>
          <w:trHeight w:val="7638"/>
        </w:trPr>
        <w:tc>
          <w:tcPr>
            <w:tcW w:w="1987" w:type="dxa"/>
            <w:vMerge w:val="restart"/>
          </w:tcPr>
          <w:p w:rsidR="007A2545" w:rsidRDefault="008958AE">
            <w:pPr>
              <w:pStyle w:val="TableParagraph"/>
              <w:spacing w:before="13"/>
              <w:ind w:left="107"/>
              <w:rPr>
                <w:sz w:val="21"/>
              </w:rPr>
            </w:pPr>
            <w:r>
              <w:rPr>
                <w:sz w:val="21"/>
              </w:rPr>
              <w:t>評価項目</w:t>
            </w:r>
          </w:p>
        </w:tc>
        <w:tc>
          <w:tcPr>
            <w:tcW w:w="6732" w:type="dxa"/>
          </w:tcPr>
          <w:p w:rsidR="007A2545" w:rsidRDefault="008958AE">
            <w:pPr>
              <w:pStyle w:val="TableParagraph"/>
              <w:spacing w:before="13"/>
              <w:ind w:left="108"/>
              <w:rPr>
                <w:sz w:val="21"/>
                <w:lang w:eastAsia="ja-JP"/>
              </w:rPr>
            </w:pPr>
            <w:r>
              <w:rPr>
                <w:sz w:val="21"/>
                <w:u w:val="single"/>
                <w:lang w:eastAsia="ja-JP"/>
              </w:rPr>
              <w:t>主要評価項目</w:t>
            </w:r>
            <w:r>
              <w:rPr>
                <w:sz w:val="21"/>
                <w:lang w:eastAsia="ja-JP"/>
              </w:rPr>
              <w:t>：</w:t>
            </w:r>
          </w:p>
          <w:p w:rsidR="007A2545" w:rsidRDefault="008958AE">
            <w:pPr>
              <w:pStyle w:val="TableParagraph"/>
              <w:spacing w:before="11"/>
              <w:ind w:left="108"/>
              <w:rPr>
                <w:sz w:val="21"/>
                <w:lang w:eastAsia="ja-JP"/>
              </w:rPr>
            </w:pPr>
            <w:r>
              <w:rPr>
                <w:sz w:val="21"/>
                <w:lang w:eastAsia="ja-JP"/>
              </w:rPr>
              <w:t>【観察・検査項目】</w:t>
            </w:r>
          </w:p>
          <w:p w:rsidR="007A2545" w:rsidRDefault="008958AE">
            <w:pPr>
              <w:pStyle w:val="TableParagraph"/>
              <w:spacing w:before="12" w:line="249" w:lineRule="auto"/>
              <w:ind w:left="107" w:right="273"/>
              <w:rPr>
                <w:sz w:val="21"/>
                <w:lang w:eastAsia="ja-JP"/>
              </w:rPr>
            </w:pPr>
            <w:r>
              <w:rPr>
                <w:rFonts w:ascii="Times New Roman" w:eastAsia="Times New Roman" w:hAnsi="Times New Roman"/>
                <w:spacing w:val="-4"/>
                <w:sz w:val="21"/>
                <w:lang w:eastAsia="ja-JP"/>
              </w:rPr>
              <w:t xml:space="preserve">Visit </w:t>
            </w:r>
            <w:r>
              <w:rPr>
                <w:rFonts w:ascii="Times New Roman" w:eastAsia="Times New Roman" w:hAnsi="Times New Roman"/>
                <w:sz w:val="21"/>
                <w:lang w:eastAsia="ja-JP"/>
              </w:rPr>
              <w:t>2</w:t>
            </w:r>
            <w:r>
              <w:rPr>
                <w:sz w:val="21"/>
                <w:lang w:eastAsia="ja-JP"/>
              </w:rPr>
              <w:t>（</w:t>
            </w:r>
            <w:r>
              <w:rPr>
                <w:rFonts w:ascii="Times New Roman" w:eastAsia="Times New Roman" w:hAnsi="Times New Roman"/>
                <w:sz w:val="21"/>
                <w:lang w:eastAsia="ja-JP"/>
              </w:rPr>
              <w:t xml:space="preserve">1 </w:t>
            </w:r>
            <w:r>
              <w:rPr>
                <w:spacing w:val="-3"/>
                <w:sz w:val="21"/>
                <w:lang w:eastAsia="ja-JP"/>
              </w:rPr>
              <w:t>回目投与前</w:t>
            </w:r>
            <w:r>
              <w:rPr>
                <w:spacing w:val="-108"/>
                <w:sz w:val="21"/>
                <w:lang w:eastAsia="ja-JP"/>
              </w:rPr>
              <w:t>）</w:t>
            </w:r>
            <w:r>
              <w:rPr>
                <w:sz w:val="21"/>
                <w:lang w:eastAsia="ja-JP"/>
              </w:rPr>
              <w:t>、</w:t>
            </w:r>
            <w:r>
              <w:rPr>
                <w:rFonts w:ascii="Times New Roman" w:eastAsia="Times New Roman" w:hAnsi="Times New Roman"/>
                <w:spacing w:val="-5"/>
                <w:sz w:val="21"/>
                <w:lang w:eastAsia="ja-JP"/>
              </w:rPr>
              <w:t xml:space="preserve">Visit </w:t>
            </w:r>
            <w:r>
              <w:rPr>
                <w:rFonts w:ascii="Times New Roman" w:eastAsia="Times New Roman" w:hAnsi="Times New Roman"/>
                <w:sz w:val="21"/>
                <w:lang w:eastAsia="ja-JP"/>
              </w:rPr>
              <w:t>4</w:t>
            </w:r>
            <w:r>
              <w:rPr>
                <w:sz w:val="21"/>
                <w:lang w:eastAsia="ja-JP"/>
              </w:rPr>
              <w:t>（</w:t>
            </w:r>
            <w:r>
              <w:rPr>
                <w:rFonts w:ascii="Times New Roman" w:eastAsia="Times New Roman" w:hAnsi="Times New Roman"/>
                <w:sz w:val="21"/>
                <w:lang w:eastAsia="ja-JP"/>
              </w:rPr>
              <w:t>Day 57</w:t>
            </w:r>
            <w:r>
              <w:rPr>
                <w:sz w:val="21"/>
                <w:lang w:eastAsia="ja-JP"/>
              </w:rPr>
              <w:t>）</w:t>
            </w:r>
            <w:r>
              <w:rPr>
                <w:spacing w:val="50"/>
                <w:sz w:val="21"/>
                <w:lang w:eastAsia="ja-JP"/>
              </w:rPr>
              <w:t>の</w:t>
            </w:r>
            <w:r>
              <w:rPr>
                <w:rFonts w:ascii="Times New Roman" w:eastAsia="Times New Roman" w:hAnsi="Times New Roman"/>
                <w:sz w:val="21"/>
                <w:lang w:eastAsia="ja-JP"/>
              </w:rPr>
              <w:t xml:space="preserve">A </w:t>
            </w:r>
            <w:r>
              <w:rPr>
                <w:spacing w:val="-3"/>
                <w:sz w:val="21"/>
                <w:lang w:eastAsia="ja-JP"/>
              </w:rPr>
              <w:t>型</w:t>
            </w:r>
            <w:r>
              <w:rPr>
                <w:sz w:val="21"/>
                <w:lang w:eastAsia="ja-JP"/>
              </w:rPr>
              <w:t>（</w:t>
            </w:r>
            <w:r>
              <w:rPr>
                <w:rFonts w:ascii="Times New Roman" w:eastAsia="Times New Roman" w:hAnsi="Times New Roman"/>
                <w:sz w:val="21"/>
                <w:lang w:eastAsia="ja-JP"/>
              </w:rPr>
              <w:t xml:space="preserve">H1N1 </w:t>
            </w:r>
            <w:r>
              <w:rPr>
                <w:spacing w:val="-2"/>
                <w:sz w:val="21"/>
                <w:lang w:eastAsia="ja-JP"/>
              </w:rPr>
              <w:t>株、</w:t>
            </w:r>
            <w:r>
              <w:rPr>
                <w:rFonts w:ascii="Times New Roman" w:eastAsia="Times New Roman" w:hAnsi="Times New Roman"/>
                <w:sz w:val="21"/>
                <w:lang w:eastAsia="ja-JP"/>
              </w:rPr>
              <w:t xml:space="preserve">H3N2 </w:t>
            </w:r>
            <w:r>
              <w:rPr>
                <w:sz w:val="21"/>
                <w:lang w:eastAsia="ja-JP"/>
              </w:rPr>
              <w:t>株）</w:t>
            </w:r>
            <w:r>
              <w:rPr>
                <w:spacing w:val="23"/>
                <w:sz w:val="21"/>
                <w:lang w:eastAsia="ja-JP"/>
              </w:rPr>
              <w:t>及び</w:t>
            </w:r>
            <w:r>
              <w:rPr>
                <w:rFonts w:ascii="Times New Roman" w:eastAsia="Times New Roman" w:hAnsi="Times New Roman"/>
                <w:sz w:val="21"/>
                <w:lang w:eastAsia="ja-JP"/>
              </w:rPr>
              <w:t xml:space="preserve">B </w:t>
            </w:r>
            <w:r>
              <w:rPr>
                <w:spacing w:val="-3"/>
                <w:sz w:val="21"/>
                <w:lang w:eastAsia="ja-JP"/>
              </w:rPr>
              <w:t>型</w:t>
            </w:r>
            <w:r>
              <w:rPr>
                <w:sz w:val="21"/>
                <w:lang w:eastAsia="ja-JP"/>
              </w:rPr>
              <w:t>（</w:t>
            </w:r>
            <w:r>
              <w:rPr>
                <w:spacing w:val="-3"/>
                <w:sz w:val="21"/>
                <w:lang w:eastAsia="ja-JP"/>
              </w:rPr>
              <w:t>山形系統株、ビクトリア系統株）の各インフルエンザウイルスに対する血清の赤血球凝集抑制（</w:t>
            </w:r>
            <w:r>
              <w:rPr>
                <w:spacing w:val="-2"/>
                <w:sz w:val="21"/>
                <w:lang w:eastAsia="ja-JP"/>
              </w:rPr>
              <w:t>以下、</w:t>
            </w:r>
            <w:r>
              <w:rPr>
                <w:rFonts w:ascii="Times New Roman" w:eastAsia="Times New Roman" w:hAnsi="Times New Roman"/>
                <w:sz w:val="21"/>
                <w:lang w:eastAsia="ja-JP"/>
              </w:rPr>
              <w:t>HI</w:t>
            </w:r>
            <w:r>
              <w:rPr>
                <w:sz w:val="21"/>
                <w:lang w:eastAsia="ja-JP"/>
              </w:rPr>
              <w:t>）</w:t>
            </w:r>
            <w:r>
              <w:rPr>
                <w:spacing w:val="-3"/>
                <w:sz w:val="21"/>
                <w:lang w:eastAsia="ja-JP"/>
              </w:rPr>
              <w:t>抗体価を測定し、免疫原性評価の基準</w:t>
            </w:r>
            <w:r>
              <w:rPr>
                <w:position w:val="8"/>
                <w:sz w:val="13"/>
                <w:lang w:eastAsia="ja-JP"/>
              </w:rPr>
              <w:t>※</w:t>
            </w:r>
            <w:r>
              <w:rPr>
                <w:spacing w:val="-3"/>
                <w:sz w:val="21"/>
                <w:lang w:eastAsia="ja-JP"/>
              </w:rPr>
              <w:t>を満たしているか評価する。</w:t>
            </w:r>
          </w:p>
          <w:p w:rsidR="007A2545" w:rsidRDefault="008958AE">
            <w:pPr>
              <w:pStyle w:val="TableParagraph"/>
              <w:spacing w:before="33" w:line="321" w:lineRule="auto"/>
              <w:ind w:left="108" w:right="206" w:hanging="1"/>
              <w:jc w:val="both"/>
              <w:rPr>
                <w:sz w:val="21"/>
                <w:lang w:eastAsia="ja-JP"/>
              </w:rPr>
            </w:pPr>
            <w:r>
              <w:rPr>
                <w:spacing w:val="-3"/>
                <w:sz w:val="21"/>
                <w:lang w:eastAsia="ja-JP"/>
              </w:rPr>
              <w:t>※：免疫原性の評価の基準としては、</w:t>
            </w:r>
            <w:r>
              <w:rPr>
                <w:rFonts w:ascii="Times New Roman" w:eastAsia="Times New Roman" w:hAnsi="Times New Roman"/>
                <w:sz w:val="21"/>
                <w:lang w:eastAsia="ja-JP"/>
              </w:rPr>
              <w:t>EMA</w:t>
            </w:r>
            <w:r>
              <w:rPr>
                <w:sz w:val="21"/>
                <w:lang w:eastAsia="ja-JP"/>
              </w:rPr>
              <w:t>（</w:t>
            </w:r>
            <w:r>
              <w:rPr>
                <w:spacing w:val="-3"/>
                <w:sz w:val="21"/>
                <w:lang w:eastAsia="ja-JP"/>
              </w:rPr>
              <w:t>欧州医薬品庁）</w:t>
            </w:r>
            <w:r>
              <w:rPr>
                <w:spacing w:val="-2"/>
                <w:sz w:val="21"/>
                <w:lang w:eastAsia="ja-JP"/>
              </w:rPr>
              <w:t>が示し</w:t>
            </w:r>
            <w:r>
              <w:rPr>
                <w:spacing w:val="-3"/>
                <w:sz w:val="21"/>
                <w:lang w:eastAsia="ja-JP"/>
              </w:rPr>
              <w:t>た以下の高齢者</w:t>
            </w:r>
            <w:r>
              <w:rPr>
                <w:sz w:val="21"/>
                <w:lang w:eastAsia="ja-JP"/>
              </w:rPr>
              <w:t>（</w:t>
            </w:r>
            <w:r>
              <w:rPr>
                <w:spacing w:val="-12"/>
                <w:sz w:val="21"/>
                <w:lang w:eastAsia="ja-JP"/>
              </w:rPr>
              <w:t xml:space="preserve">年齢が </w:t>
            </w:r>
            <w:r>
              <w:rPr>
                <w:rFonts w:ascii="Times New Roman" w:eastAsia="Times New Roman" w:hAnsi="Times New Roman"/>
                <w:sz w:val="21"/>
                <w:lang w:eastAsia="ja-JP"/>
              </w:rPr>
              <w:t xml:space="preserve">60 </w:t>
            </w:r>
            <w:r>
              <w:rPr>
                <w:spacing w:val="-3"/>
                <w:sz w:val="21"/>
                <w:lang w:eastAsia="ja-JP"/>
              </w:rPr>
              <w:t>歳より大きい）に対する季節性インフルエンザワクチンの基準を参考とする。</w:t>
            </w:r>
          </w:p>
          <w:p w:rsidR="007A2545" w:rsidRDefault="008958AE">
            <w:pPr>
              <w:pStyle w:val="TableParagraph"/>
              <w:spacing w:line="321" w:lineRule="auto"/>
              <w:ind w:left="319" w:right="935"/>
              <w:rPr>
                <w:sz w:val="21"/>
                <w:lang w:eastAsia="ja-JP"/>
              </w:rPr>
            </w:pPr>
            <w:r>
              <w:rPr>
                <w:sz w:val="21"/>
                <w:lang w:eastAsia="ja-JP"/>
              </w:rPr>
              <w:t>投与群について、以下の血清学的評価をする必要がある。以下の評価</w:t>
            </w:r>
            <w:r>
              <w:rPr>
                <w:rFonts w:ascii="Times New Roman" w:eastAsia="Times New Roman"/>
                <w:sz w:val="21"/>
                <w:lang w:eastAsia="ja-JP"/>
              </w:rPr>
              <w:t>(1)~(3)</w:t>
            </w:r>
            <w:r>
              <w:rPr>
                <w:sz w:val="21"/>
                <w:lang w:eastAsia="ja-JP"/>
              </w:rPr>
              <w:t>の少なくとも一つは条件を満たすこと。</w:t>
            </w:r>
          </w:p>
          <w:p w:rsidR="007A2545" w:rsidRDefault="008958AE">
            <w:pPr>
              <w:pStyle w:val="TableParagraph"/>
              <w:numPr>
                <w:ilvl w:val="0"/>
                <w:numId w:val="34"/>
              </w:numPr>
              <w:tabs>
                <w:tab w:val="left" w:pos="566"/>
              </w:tabs>
              <w:spacing w:line="268" w:lineRule="exact"/>
              <w:ind w:hanging="246"/>
              <w:rPr>
                <w:sz w:val="21"/>
                <w:lang w:eastAsia="ja-JP"/>
              </w:rPr>
            </w:pPr>
            <w:r>
              <w:rPr>
                <w:spacing w:val="-10"/>
                <w:sz w:val="21"/>
                <w:lang w:eastAsia="ja-JP"/>
              </w:rPr>
              <w:t xml:space="preserve">抗体陽転率が </w:t>
            </w:r>
            <w:r>
              <w:rPr>
                <w:rFonts w:ascii="Times New Roman" w:eastAsia="Times New Roman"/>
                <w:spacing w:val="-3"/>
                <w:sz w:val="21"/>
                <w:lang w:eastAsia="ja-JP"/>
              </w:rPr>
              <w:t>30</w:t>
            </w:r>
            <w:r>
              <w:rPr>
                <w:spacing w:val="-3"/>
                <w:sz w:val="21"/>
                <w:lang w:eastAsia="ja-JP"/>
              </w:rPr>
              <w:t>％より大きい</w:t>
            </w:r>
          </w:p>
          <w:p w:rsidR="007A2545" w:rsidRDefault="008958AE">
            <w:pPr>
              <w:pStyle w:val="TableParagraph"/>
              <w:numPr>
                <w:ilvl w:val="0"/>
                <w:numId w:val="34"/>
              </w:numPr>
              <w:tabs>
                <w:tab w:val="left" w:pos="566"/>
              </w:tabs>
              <w:spacing w:before="89"/>
              <w:ind w:hanging="246"/>
              <w:rPr>
                <w:sz w:val="21"/>
                <w:lang w:eastAsia="ja-JP"/>
              </w:rPr>
            </w:pPr>
            <w:r>
              <w:rPr>
                <w:rFonts w:ascii="Times New Roman" w:eastAsia="Times New Roman"/>
                <w:sz w:val="21"/>
                <w:lang w:eastAsia="ja-JP"/>
              </w:rPr>
              <w:t xml:space="preserve">GMT </w:t>
            </w:r>
            <w:r>
              <w:rPr>
                <w:spacing w:val="-13"/>
                <w:sz w:val="21"/>
                <w:lang w:eastAsia="ja-JP"/>
              </w:rPr>
              <w:t xml:space="preserve">変化率が </w:t>
            </w:r>
            <w:r>
              <w:rPr>
                <w:rFonts w:ascii="Times New Roman" w:eastAsia="Times New Roman"/>
                <w:sz w:val="21"/>
                <w:lang w:eastAsia="ja-JP"/>
              </w:rPr>
              <w:t>2.0</w:t>
            </w:r>
            <w:r>
              <w:rPr>
                <w:rFonts w:ascii="Times New Roman" w:eastAsia="Times New Roman"/>
                <w:spacing w:val="-3"/>
                <w:sz w:val="21"/>
                <w:lang w:eastAsia="ja-JP"/>
              </w:rPr>
              <w:t xml:space="preserve"> </w:t>
            </w:r>
            <w:r>
              <w:rPr>
                <w:spacing w:val="-3"/>
                <w:sz w:val="21"/>
                <w:lang w:eastAsia="ja-JP"/>
              </w:rPr>
              <w:t>倍より大きい</w:t>
            </w:r>
          </w:p>
          <w:p w:rsidR="007A2545" w:rsidRDefault="008958AE">
            <w:pPr>
              <w:pStyle w:val="TableParagraph"/>
              <w:numPr>
                <w:ilvl w:val="0"/>
                <w:numId w:val="34"/>
              </w:numPr>
              <w:tabs>
                <w:tab w:val="left" w:pos="566"/>
              </w:tabs>
              <w:spacing w:before="91"/>
              <w:ind w:hanging="246"/>
              <w:rPr>
                <w:sz w:val="21"/>
                <w:lang w:eastAsia="ja-JP"/>
              </w:rPr>
            </w:pPr>
            <w:r>
              <w:rPr>
                <w:spacing w:val="-10"/>
                <w:sz w:val="21"/>
                <w:lang w:eastAsia="ja-JP"/>
              </w:rPr>
              <w:t xml:space="preserve">抗体保有率が </w:t>
            </w:r>
            <w:r>
              <w:rPr>
                <w:rFonts w:ascii="Times New Roman" w:eastAsia="Times New Roman"/>
                <w:spacing w:val="-3"/>
                <w:sz w:val="21"/>
                <w:lang w:eastAsia="ja-JP"/>
              </w:rPr>
              <w:t>60</w:t>
            </w:r>
            <w:r>
              <w:rPr>
                <w:spacing w:val="-3"/>
                <w:sz w:val="21"/>
                <w:lang w:eastAsia="ja-JP"/>
              </w:rPr>
              <w:t>％より大きい</w:t>
            </w:r>
          </w:p>
          <w:p w:rsidR="007A2545" w:rsidRDefault="008958AE">
            <w:pPr>
              <w:pStyle w:val="TableParagraph"/>
              <w:spacing w:before="57"/>
              <w:ind w:left="107"/>
              <w:rPr>
                <w:sz w:val="21"/>
                <w:lang w:eastAsia="ja-JP"/>
              </w:rPr>
            </w:pPr>
            <w:r>
              <w:rPr>
                <w:sz w:val="21"/>
                <w:lang w:eastAsia="ja-JP"/>
              </w:rPr>
              <w:t>【検査項目の定義】</w:t>
            </w:r>
          </w:p>
          <w:p w:rsidR="007A2545" w:rsidRDefault="008958AE">
            <w:pPr>
              <w:pStyle w:val="TableParagraph"/>
              <w:spacing w:before="12"/>
              <w:ind w:left="107"/>
              <w:rPr>
                <w:sz w:val="21"/>
                <w:lang w:eastAsia="ja-JP"/>
              </w:rPr>
            </w:pPr>
            <w:r>
              <w:rPr>
                <w:sz w:val="21"/>
                <w:lang w:eastAsia="ja-JP"/>
              </w:rPr>
              <w:t>•抗体陽転率</w:t>
            </w:r>
          </w:p>
          <w:p w:rsidR="007A2545" w:rsidRDefault="008958AE">
            <w:pPr>
              <w:pStyle w:val="TableParagraph"/>
              <w:spacing w:before="12" w:line="247" w:lineRule="auto"/>
              <w:ind w:left="107" w:right="240" w:hanging="1"/>
              <w:rPr>
                <w:rFonts w:ascii="Times New Roman" w:eastAsia="Times New Roman"/>
                <w:sz w:val="21"/>
                <w:lang w:eastAsia="ja-JP"/>
              </w:rPr>
            </w:pPr>
            <w:r>
              <w:rPr>
                <w:spacing w:val="2"/>
                <w:sz w:val="21"/>
                <w:lang w:eastAsia="ja-JP"/>
              </w:rPr>
              <w:t>各ウイルス株に対する</w:t>
            </w:r>
            <w:r>
              <w:rPr>
                <w:rFonts w:ascii="Times New Roman" w:eastAsia="Times New Roman"/>
                <w:sz w:val="21"/>
                <w:lang w:eastAsia="ja-JP"/>
              </w:rPr>
              <w:t xml:space="preserve">HI </w:t>
            </w:r>
            <w:r>
              <w:rPr>
                <w:spacing w:val="-3"/>
                <w:sz w:val="21"/>
                <w:lang w:eastAsia="ja-JP"/>
              </w:rPr>
              <w:t>抗体価の抗体陽転率</w:t>
            </w:r>
            <w:r>
              <w:rPr>
                <w:sz w:val="21"/>
                <w:lang w:eastAsia="ja-JP"/>
              </w:rPr>
              <w:t>（</w:t>
            </w:r>
            <w:r>
              <w:rPr>
                <w:spacing w:val="-3"/>
                <w:sz w:val="21"/>
                <w:lang w:eastAsia="ja-JP"/>
              </w:rPr>
              <w:t>抗体価が「</w:t>
            </w:r>
            <w:r>
              <w:rPr>
                <w:rFonts w:ascii="Times New Roman" w:eastAsia="Times New Roman"/>
                <w:sz w:val="21"/>
                <w:lang w:eastAsia="ja-JP"/>
              </w:rPr>
              <w:t xml:space="preserve">1 </w:t>
            </w:r>
            <w:r>
              <w:rPr>
                <w:spacing w:val="-2"/>
                <w:sz w:val="21"/>
                <w:lang w:eastAsia="ja-JP"/>
              </w:rPr>
              <w:t>回目投</w:t>
            </w:r>
            <w:r>
              <w:rPr>
                <w:spacing w:val="-14"/>
                <w:sz w:val="21"/>
                <w:lang w:eastAsia="ja-JP"/>
              </w:rPr>
              <w:t xml:space="preserve">与前に </w:t>
            </w:r>
            <w:r>
              <w:rPr>
                <w:rFonts w:ascii="Times New Roman" w:eastAsia="Times New Roman"/>
                <w:sz w:val="21"/>
                <w:lang w:eastAsia="ja-JP"/>
              </w:rPr>
              <w:t xml:space="preserve">1:10 </w:t>
            </w:r>
            <w:r>
              <w:rPr>
                <w:spacing w:val="-9"/>
                <w:sz w:val="21"/>
                <w:lang w:eastAsia="ja-JP"/>
              </w:rPr>
              <w:t xml:space="preserve">未満かつ投与後に </w:t>
            </w:r>
            <w:r>
              <w:rPr>
                <w:rFonts w:ascii="Times New Roman" w:eastAsia="Times New Roman"/>
                <w:sz w:val="21"/>
                <w:lang w:eastAsia="ja-JP"/>
              </w:rPr>
              <w:t xml:space="preserve">1:40 </w:t>
            </w:r>
            <w:r>
              <w:rPr>
                <w:spacing w:val="-3"/>
                <w:sz w:val="21"/>
                <w:lang w:eastAsia="ja-JP"/>
              </w:rPr>
              <w:t>以上」又は「</w:t>
            </w:r>
            <w:r>
              <w:rPr>
                <w:rFonts w:ascii="Times New Roman" w:eastAsia="Times New Roman"/>
                <w:sz w:val="21"/>
                <w:lang w:eastAsia="ja-JP"/>
              </w:rPr>
              <w:t xml:space="preserve">1 </w:t>
            </w:r>
            <w:r>
              <w:rPr>
                <w:spacing w:val="-9"/>
                <w:sz w:val="21"/>
                <w:lang w:eastAsia="ja-JP"/>
              </w:rPr>
              <w:t xml:space="preserve">回目投与前に </w:t>
            </w:r>
            <w:r>
              <w:rPr>
                <w:rFonts w:ascii="Times New Roman" w:eastAsia="Times New Roman"/>
                <w:sz w:val="21"/>
                <w:lang w:eastAsia="ja-JP"/>
              </w:rPr>
              <w:t>1:10</w:t>
            </w:r>
          </w:p>
          <w:p w:rsidR="007A2545" w:rsidRDefault="008958AE">
            <w:pPr>
              <w:pStyle w:val="TableParagraph"/>
              <w:spacing w:before="5"/>
              <w:ind w:left="107"/>
              <w:rPr>
                <w:sz w:val="21"/>
                <w:lang w:eastAsia="ja-JP"/>
              </w:rPr>
            </w:pPr>
            <w:r>
              <w:rPr>
                <w:sz w:val="21"/>
                <w:lang w:eastAsia="ja-JP"/>
              </w:rPr>
              <w:t xml:space="preserve">以上かつ変化率が </w:t>
            </w:r>
            <w:r>
              <w:rPr>
                <w:rFonts w:ascii="Times New Roman" w:eastAsia="Times New Roman"/>
                <w:sz w:val="21"/>
                <w:lang w:eastAsia="ja-JP"/>
              </w:rPr>
              <w:t xml:space="preserve">4 </w:t>
            </w:r>
            <w:r>
              <w:rPr>
                <w:sz w:val="21"/>
                <w:lang w:eastAsia="ja-JP"/>
              </w:rPr>
              <w:t>倍以上」）</w:t>
            </w:r>
          </w:p>
          <w:p w:rsidR="007A2545" w:rsidRDefault="008958AE">
            <w:pPr>
              <w:pStyle w:val="TableParagraph"/>
              <w:numPr>
                <w:ilvl w:val="0"/>
                <w:numId w:val="33"/>
              </w:numPr>
              <w:tabs>
                <w:tab w:val="left" w:pos="215"/>
              </w:tabs>
              <w:spacing w:before="12"/>
              <w:rPr>
                <w:sz w:val="21"/>
              </w:rPr>
            </w:pPr>
            <w:r>
              <w:rPr>
                <w:rFonts w:ascii="Times New Roman" w:eastAsia="Times New Roman" w:hAnsi="Times New Roman"/>
                <w:sz w:val="21"/>
              </w:rPr>
              <w:t xml:space="preserve">GMT </w:t>
            </w:r>
            <w:r>
              <w:rPr>
                <w:spacing w:val="-2"/>
                <w:sz w:val="21"/>
              </w:rPr>
              <w:t>変化率</w:t>
            </w:r>
          </w:p>
          <w:p w:rsidR="007A2545" w:rsidRDefault="008958AE">
            <w:pPr>
              <w:pStyle w:val="TableParagraph"/>
              <w:spacing w:before="9" w:line="249" w:lineRule="auto"/>
              <w:ind w:left="107" w:right="245" w:hanging="1"/>
              <w:rPr>
                <w:sz w:val="21"/>
                <w:lang w:eastAsia="ja-JP"/>
              </w:rPr>
            </w:pPr>
            <w:r>
              <w:rPr>
                <w:sz w:val="21"/>
                <w:lang w:eastAsia="ja-JP"/>
              </w:rPr>
              <w:t>各ウイルス株に対する</w:t>
            </w:r>
            <w:r>
              <w:rPr>
                <w:rFonts w:ascii="Times New Roman" w:eastAsia="Times New Roman"/>
                <w:sz w:val="21"/>
                <w:lang w:eastAsia="ja-JP"/>
              </w:rPr>
              <w:t xml:space="preserve">HI </w:t>
            </w:r>
            <w:r>
              <w:rPr>
                <w:sz w:val="21"/>
                <w:lang w:eastAsia="ja-JP"/>
              </w:rPr>
              <w:t>抗体価の幾何平均抗体価変化率（</w:t>
            </w:r>
            <w:r>
              <w:rPr>
                <w:rFonts w:ascii="Times New Roman" w:eastAsia="Times New Roman"/>
                <w:sz w:val="21"/>
                <w:lang w:eastAsia="ja-JP"/>
              </w:rPr>
              <w:t xml:space="preserve">1 </w:t>
            </w:r>
            <w:r>
              <w:rPr>
                <w:sz w:val="21"/>
                <w:lang w:eastAsia="ja-JP"/>
              </w:rPr>
              <w:t>回目投与前値からの投与後幾何平均抗体価の増加率）</w:t>
            </w:r>
          </w:p>
          <w:p w:rsidR="007A2545" w:rsidRDefault="008958AE">
            <w:pPr>
              <w:pStyle w:val="TableParagraph"/>
              <w:spacing w:before="2"/>
              <w:ind w:left="107"/>
              <w:rPr>
                <w:sz w:val="21"/>
                <w:lang w:eastAsia="ja-JP"/>
              </w:rPr>
            </w:pPr>
            <w:r>
              <w:rPr>
                <w:sz w:val="21"/>
                <w:lang w:eastAsia="ja-JP"/>
              </w:rPr>
              <w:t>•抗体保有率</w:t>
            </w:r>
          </w:p>
          <w:p w:rsidR="007A2545" w:rsidRDefault="008958AE">
            <w:pPr>
              <w:pStyle w:val="TableParagraph"/>
              <w:spacing w:before="9"/>
              <w:ind w:left="107"/>
              <w:rPr>
                <w:sz w:val="21"/>
                <w:lang w:eastAsia="ja-JP"/>
              </w:rPr>
            </w:pPr>
            <w:r>
              <w:rPr>
                <w:sz w:val="21"/>
                <w:lang w:eastAsia="ja-JP"/>
              </w:rPr>
              <w:t>各ウイルス株に対する</w:t>
            </w:r>
            <w:r>
              <w:rPr>
                <w:rFonts w:ascii="Times New Roman" w:eastAsia="Times New Roman"/>
                <w:sz w:val="21"/>
                <w:lang w:eastAsia="ja-JP"/>
              </w:rPr>
              <w:t xml:space="preserve">HI </w:t>
            </w:r>
            <w:r>
              <w:rPr>
                <w:sz w:val="21"/>
                <w:lang w:eastAsia="ja-JP"/>
              </w:rPr>
              <w:t xml:space="preserve">抗体保有率（抗体価が </w:t>
            </w:r>
            <w:r>
              <w:rPr>
                <w:rFonts w:ascii="Times New Roman" w:eastAsia="Times New Roman"/>
                <w:sz w:val="21"/>
                <w:lang w:eastAsia="ja-JP"/>
              </w:rPr>
              <w:t xml:space="preserve">1:40 </w:t>
            </w:r>
            <w:r>
              <w:rPr>
                <w:sz w:val="21"/>
                <w:lang w:eastAsia="ja-JP"/>
              </w:rPr>
              <w:t>以上の被験者の</w:t>
            </w:r>
          </w:p>
          <w:p w:rsidR="007A2545" w:rsidRDefault="008958AE">
            <w:pPr>
              <w:pStyle w:val="TableParagraph"/>
              <w:spacing w:before="12" w:line="245" w:lineRule="exact"/>
              <w:ind w:left="107"/>
              <w:rPr>
                <w:sz w:val="21"/>
              </w:rPr>
            </w:pPr>
            <w:r>
              <w:rPr>
                <w:sz w:val="21"/>
              </w:rPr>
              <w:t>割合）</w:t>
            </w:r>
          </w:p>
        </w:tc>
      </w:tr>
      <w:tr w:rsidR="007A2545">
        <w:trPr>
          <w:trHeight w:val="1120"/>
        </w:trPr>
        <w:tc>
          <w:tcPr>
            <w:tcW w:w="1987" w:type="dxa"/>
            <w:vMerge/>
            <w:tcBorders>
              <w:top w:val="nil"/>
            </w:tcBorders>
          </w:tcPr>
          <w:p w:rsidR="007A2545" w:rsidRDefault="007A2545">
            <w:pPr>
              <w:rPr>
                <w:sz w:val="2"/>
                <w:szCs w:val="2"/>
              </w:rPr>
            </w:pPr>
          </w:p>
        </w:tc>
        <w:tc>
          <w:tcPr>
            <w:tcW w:w="6732" w:type="dxa"/>
          </w:tcPr>
          <w:p w:rsidR="007A2545" w:rsidRDefault="008958AE">
            <w:pPr>
              <w:pStyle w:val="TableParagraph"/>
              <w:spacing w:before="15"/>
              <w:ind w:left="108"/>
              <w:rPr>
                <w:sz w:val="21"/>
              </w:rPr>
            </w:pPr>
            <w:r>
              <w:rPr>
                <w:sz w:val="21"/>
                <w:u w:val="single"/>
              </w:rPr>
              <w:t>副次評価項目</w:t>
            </w:r>
            <w:r>
              <w:rPr>
                <w:sz w:val="21"/>
              </w:rPr>
              <w:t>：</w:t>
            </w:r>
          </w:p>
          <w:p w:rsidR="007A2545" w:rsidRDefault="008958AE">
            <w:pPr>
              <w:pStyle w:val="TableParagraph"/>
              <w:numPr>
                <w:ilvl w:val="0"/>
                <w:numId w:val="32"/>
              </w:numPr>
              <w:tabs>
                <w:tab w:val="left" w:pos="215"/>
              </w:tabs>
              <w:spacing w:before="12" w:line="247" w:lineRule="auto"/>
              <w:ind w:right="159" w:firstLine="1"/>
              <w:rPr>
                <w:sz w:val="21"/>
                <w:lang w:eastAsia="ja-JP"/>
              </w:rPr>
            </w:pPr>
            <w:r>
              <w:rPr>
                <w:rFonts w:ascii="Times New Roman" w:eastAsia="Times New Roman" w:hAnsi="Times New Roman"/>
                <w:spacing w:val="-14"/>
                <w:sz w:val="21"/>
                <w:lang w:eastAsia="ja-JP"/>
              </w:rPr>
              <w:t>V</w:t>
            </w:r>
            <w:r>
              <w:rPr>
                <w:rFonts w:ascii="Times New Roman" w:eastAsia="Times New Roman" w:hAnsi="Times New Roman"/>
                <w:spacing w:val="-2"/>
                <w:sz w:val="21"/>
                <w:lang w:eastAsia="ja-JP"/>
              </w:rPr>
              <w:t>i</w:t>
            </w:r>
            <w:r>
              <w:rPr>
                <w:rFonts w:ascii="Times New Roman" w:eastAsia="Times New Roman" w:hAnsi="Times New Roman"/>
                <w:spacing w:val="-1"/>
                <w:sz w:val="21"/>
                <w:lang w:eastAsia="ja-JP"/>
              </w:rPr>
              <w:t>s</w:t>
            </w:r>
            <w:r>
              <w:rPr>
                <w:rFonts w:ascii="Times New Roman" w:eastAsia="Times New Roman" w:hAnsi="Times New Roman"/>
                <w:spacing w:val="-2"/>
                <w:sz w:val="21"/>
                <w:lang w:eastAsia="ja-JP"/>
              </w:rPr>
              <w:t>i</w:t>
            </w:r>
            <w:r>
              <w:rPr>
                <w:rFonts w:ascii="Times New Roman" w:eastAsia="Times New Roman" w:hAnsi="Times New Roman"/>
                <w:sz w:val="21"/>
                <w:lang w:eastAsia="ja-JP"/>
              </w:rPr>
              <w:t>t</w:t>
            </w:r>
            <w:r>
              <w:rPr>
                <w:rFonts w:ascii="Times New Roman" w:eastAsia="Times New Roman" w:hAnsi="Times New Roman"/>
                <w:spacing w:val="-1"/>
                <w:sz w:val="21"/>
                <w:lang w:eastAsia="ja-JP"/>
              </w:rPr>
              <w:t xml:space="preserve"> 3</w:t>
            </w:r>
            <w:r>
              <w:rPr>
                <w:sz w:val="21"/>
                <w:lang w:eastAsia="ja-JP"/>
              </w:rPr>
              <w:t>（</w:t>
            </w:r>
            <w:r>
              <w:rPr>
                <w:rFonts w:ascii="Times New Roman" w:eastAsia="Times New Roman" w:hAnsi="Times New Roman"/>
                <w:spacing w:val="1"/>
                <w:sz w:val="21"/>
                <w:lang w:eastAsia="ja-JP"/>
              </w:rPr>
              <w:t>D</w:t>
            </w:r>
            <w:r>
              <w:rPr>
                <w:rFonts w:ascii="Times New Roman" w:eastAsia="Times New Roman" w:hAnsi="Times New Roman"/>
                <w:sz w:val="21"/>
                <w:lang w:eastAsia="ja-JP"/>
              </w:rPr>
              <w:t>ay</w:t>
            </w:r>
            <w:r>
              <w:rPr>
                <w:rFonts w:ascii="Times New Roman" w:eastAsia="Times New Roman" w:hAnsi="Times New Roman"/>
                <w:spacing w:val="-3"/>
                <w:sz w:val="21"/>
                <w:lang w:eastAsia="ja-JP"/>
              </w:rPr>
              <w:t xml:space="preserve"> </w:t>
            </w:r>
            <w:r>
              <w:rPr>
                <w:rFonts w:ascii="Times New Roman" w:eastAsia="Times New Roman" w:hAnsi="Times New Roman"/>
                <w:sz w:val="21"/>
                <w:lang w:eastAsia="ja-JP"/>
              </w:rPr>
              <w:t>29</w:t>
            </w:r>
            <w:r>
              <w:rPr>
                <w:spacing w:val="-108"/>
                <w:sz w:val="21"/>
                <w:lang w:eastAsia="ja-JP"/>
              </w:rPr>
              <w:t>）</w:t>
            </w:r>
            <w:r>
              <w:rPr>
                <w:spacing w:val="-1"/>
                <w:sz w:val="21"/>
                <w:lang w:eastAsia="ja-JP"/>
              </w:rPr>
              <w:t>、</w:t>
            </w:r>
            <w:r>
              <w:rPr>
                <w:rFonts w:ascii="Times New Roman" w:eastAsia="Times New Roman" w:hAnsi="Times New Roman"/>
                <w:spacing w:val="-14"/>
                <w:sz w:val="21"/>
                <w:lang w:eastAsia="ja-JP"/>
              </w:rPr>
              <w:t>V</w:t>
            </w:r>
            <w:r>
              <w:rPr>
                <w:rFonts w:ascii="Times New Roman" w:eastAsia="Times New Roman" w:hAnsi="Times New Roman"/>
                <w:spacing w:val="-2"/>
                <w:sz w:val="21"/>
                <w:lang w:eastAsia="ja-JP"/>
              </w:rPr>
              <w:t>i</w:t>
            </w:r>
            <w:r>
              <w:rPr>
                <w:rFonts w:ascii="Times New Roman" w:eastAsia="Times New Roman" w:hAnsi="Times New Roman"/>
                <w:spacing w:val="-1"/>
                <w:sz w:val="21"/>
                <w:lang w:eastAsia="ja-JP"/>
              </w:rPr>
              <w:t>s</w:t>
            </w:r>
            <w:r>
              <w:rPr>
                <w:rFonts w:ascii="Times New Roman" w:eastAsia="Times New Roman" w:hAnsi="Times New Roman"/>
                <w:spacing w:val="-2"/>
                <w:sz w:val="21"/>
                <w:lang w:eastAsia="ja-JP"/>
              </w:rPr>
              <w:t>i</w:t>
            </w:r>
            <w:r>
              <w:rPr>
                <w:rFonts w:ascii="Times New Roman" w:eastAsia="Times New Roman" w:hAnsi="Times New Roman"/>
                <w:sz w:val="21"/>
                <w:lang w:eastAsia="ja-JP"/>
              </w:rPr>
              <w:t>t</w:t>
            </w:r>
            <w:r>
              <w:rPr>
                <w:rFonts w:ascii="Times New Roman" w:eastAsia="Times New Roman" w:hAnsi="Times New Roman"/>
                <w:spacing w:val="-1"/>
                <w:sz w:val="21"/>
                <w:lang w:eastAsia="ja-JP"/>
              </w:rPr>
              <w:t xml:space="preserve"> 4</w:t>
            </w:r>
            <w:r>
              <w:rPr>
                <w:sz w:val="21"/>
                <w:lang w:eastAsia="ja-JP"/>
              </w:rPr>
              <w:t>（</w:t>
            </w:r>
            <w:r>
              <w:rPr>
                <w:rFonts w:ascii="Times New Roman" w:eastAsia="Times New Roman" w:hAnsi="Times New Roman"/>
                <w:spacing w:val="1"/>
                <w:sz w:val="21"/>
                <w:lang w:eastAsia="ja-JP"/>
              </w:rPr>
              <w:t>D</w:t>
            </w:r>
            <w:r>
              <w:rPr>
                <w:rFonts w:ascii="Times New Roman" w:eastAsia="Times New Roman" w:hAnsi="Times New Roman"/>
                <w:spacing w:val="-3"/>
                <w:sz w:val="21"/>
                <w:lang w:eastAsia="ja-JP"/>
              </w:rPr>
              <w:t>a</w:t>
            </w:r>
            <w:r>
              <w:rPr>
                <w:rFonts w:ascii="Times New Roman" w:eastAsia="Times New Roman" w:hAnsi="Times New Roman"/>
                <w:sz w:val="21"/>
                <w:lang w:eastAsia="ja-JP"/>
              </w:rPr>
              <w:t>y 5</w:t>
            </w:r>
            <w:r>
              <w:rPr>
                <w:rFonts w:ascii="Times New Roman" w:eastAsia="Times New Roman" w:hAnsi="Times New Roman"/>
                <w:spacing w:val="-3"/>
                <w:sz w:val="21"/>
                <w:lang w:eastAsia="ja-JP"/>
              </w:rPr>
              <w:t>7</w:t>
            </w:r>
            <w:r>
              <w:rPr>
                <w:sz w:val="21"/>
                <w:lang w:eastAsia="ja-JP"/>
              </w:rPr>
              <w:t>）</w:t>
            </w:r>
            <w:r>
              <w:rPr>
                <w:spacing w:val="50"/>
                <w:sz w:val="21"/>
                <w:lang w:eastAsia="ja-JP"/>
              </w:rPr>
              <w:t>の</w:t>
            </w:r>
            <w:r>
              <w:rPr>
                <w:rFonts w:ascii="Times New Roman" w:eastAsia="Times New Roman" w:hAnsi="Times New Roman"/>
                <w:sz w:val="21"/>
                <w:lang w:eastAsia="ja-JP"/>
              </w:rPr>
              <w:t>A</w:t>
            </w:r>
            <w:r>
              <w:rPr>
                <w:rFonts w:ascii="Times New Roman" w:eastAsia="Times New Roman" w:hAnsi="Times New Roman"/>
                <w:spacing w:val="-1"/>
                <w:sz w:val="21"/>
                <w:lang w:eastAsia="ja-JP"/>
              </w:rPr>
              <w:t xml:space="preserve"> </w:t>
            </w:r>
            <w:r>
              <w:rPr>
                <w:sz w:val="21"/>
                <w:lang w:eastAsia="ja-JP"/>
              </w:rPr>
              <w:t>型</w:t>
            </w:r>
            <w:r>
              <w:rPr>
                <w:spacing w:val="-3"/>
                <w:sz w:val="21"/>
                <w:lang w:eastAsia="ja-JP"/>
              </w:rPr>
              <w:t>（</w:t>
            </w:r>
            <w:r>
              <w:rPr>
                <w:rFonts w:ascii="Times New Roman" w:eastAsia="Times New Roman" w:hAnsi="Times New Roman"/>
                <w:spacing w:val="1"/>
                <w:sz w:val="21"/>
                <w:lang w:eastAsia="ja-JP"/>
              </w:rPr>
              <w:t>H</w:t>
            </w:r>
            <w:r>
              <w:rPr>
                <w:rFonts w:ascii="Times New Roman" w:eastAsia="Times New Roman" w:hAnsi="Times New Roman"/>
                <w:spacing w:val="-3"/>
                <w:sz w:val="21"/>
                <w:lang w:eastAsia="ja-JP"/>
              </w:rPr>
              <w:t>1</w:t>
            </w:r>
            <w:r>
              <w:rPr>
                <w:rFonts w:ascii="Times New Roman" w:eastAsia="Times New Roman" w:hAnsi="Times New Roman"/>
                <w:spacing w:val="-2"/>
                <w:sz w:val="21"/>
                <w:lang w:eastAsia="ja-JP"/>
              </w:rPr>
              <w:t>N</w:t>
            </w:r>
            <w:r>
              <w:rPr>
                <w:rFonts w:ascii="Times New Roman" w:eastAsia="Times New Roman" w:hAnsi="Times New Roman"/>
                <w:sz w:val="21"/>
                <w:lang w:eastAsia="ja-JP"/>
              </w:rPr>
              <w:t xml:space="preserve">1 </w:t>
            </w:r>
            <w:r>
              <w:rPr>
                <w:spacing w:val="-2"/>
                <w:sz w:val="21"/>
                <w:lang w:eastAsia="ja-JP"/>
              </w:rPr>
              <w:t>株、</w:t>
            </w:r>
            <w:r>
              <w:rPr>
                <w:rFonts w:ascii="Times New Roman" w:eastAsia="Times New Roman" w:hAnsi="Times New Roman"/>
                <w:spacing w:val="1"/>
                <w:sz w:val="21"/>
                <w:lang w:eastAsia="ja-JP"/>
              </w:rPr>
              <w:t>H</w:t>
            </w:r>
            <w:r>
              <w:rPr>
                <w:rFonts w:ascii="Times New Roman" w:eastAsia="Times New Roman" w:hAnsi="Times New Roman"/>
                <w:spacing w:val="-3"/>
                <w:sz w:val="21"/>
                <w:lang w:eastAsia="ja-JP"/>
              </w:rPr>
              <w:t>3</w:t>
            </w:r>
            <w:r>
              <w:rPr>
                <w:rFonts w:ascii="Times New Roman" w:eastAsia="Times New Roman" w:hAnsi="Times New Roman"/>
                <w:spacing w:val="-2"/>
                <w:sz w:val="21"/>
                <w:lang w:eastAsia="ja-JP"/>
              </w:rPr>
              <w:t>N</w:t>
            </w:r>
            <w:r>
              <w:rPr>
                <w:rFonts w:ascii="Times New Roman" w:eastAsia="Times New Roman" w:hAnsi="Times New Roman"/>
                <w:sz w:val="21"/>
                <w:lang w:eastAsia="ja-JP"/>
              </w:rPr>
              <w:t xml:space="preserve">2 </w:t>
            </w:r>
            <w:r>
              <w:rPr>
                <w:spacing w:val="-3"/>
                <w:sz w:val="21"/>
                <w:lang w:eastAsia="ja-JP"/>
              </w:rPr>
              <w:t>株</w:t>
            </w:r>
            <w:r>
              <w:rPr>
                <w:sz w:val="21"/>
                <w:lang w:eastAsia="ja-JP"/>
              </w:rPr>
              <w:t>）及</w:t>
            </w:r>
            <w:r>
              <w:rPr>
                <w:spacing w:val="-23"/>
                <w:sz w:val="21"/>
                <w:lang w:eastAsia="ja-JP"/>
              </w:rPr>
              <w:t xml:space="preserve">び </w:t>
            </w:r>
            <w:r>
              <w:rPr>
                <w:rFonts w:ascii="Times New Roman" w:eastAsia="Times New Roman" w:hAnsi="Times New Roman"/>
                <w:sz w:val="21"/>
                <w:lang w:eastAsia="ja-JP"/>
              </w:rPr>
              <w:t>B</w:t>
            </w:r>
            <w:r>
              <w:rPr>
                <w:rFonts w:ascii="Times New Roman" w:eastAsia="Times New Roman" w:hAnsi="Times New Roman"/>
                <w:spacing w:val="6"/>
                <w:sz w:val="21"/>
                <w:lang w:eastAsia="ja-JP"/>
              </w:rPr>
              <w:t xml:space="preserve"> </w:t>
            </w:r>
            <w:r>
              <w:rPr>
                <w:sz w:val="21"/>
                <w:lang w:eastAsia="ja-JP"/>
              </w:rPr>
              <w:t>型</w:t>
            </w:r>
            <w:r>
              <w:rPr>
                <w:spacing w:val="-3"/>
                <w:sz w:val="21"/>
                <w:lang w:eastAsia="ja-JP"/>
              </w:rPr>
              <w:t>（山形系統株、ビクトリア系統株</w:t>
            </w:r>
            <w:r>
              <w:rPr>
                <w:sz w:val="21"/>
                <w:lang w:eastAsia="ja-JP"/>
              </w:rPr>
              <w:t>）</w:t>
            </w:r>
            <w:r>
              <w:rPr>
                <w:spacing w:val="-3"/>
                <w:sz w:val="21"/>
                <w:lang w:eastAsia="ja-JP"/>
              </w:rPr>
              <w:t>の各インフルエンザウイ</w:t>
            </w:r>
          </w:p>
          <w:p w:rsidR="007A2545" w:rsidRDefault="008958AE">
            <w:pPr>
              <w:pStyle w:val="TableParagraph"/>
              <w:spacing w:before="5" w:line="245" w:lineRule="exact"/>
              <w:ind w:left="107"/>
              <w:rPr>
                <w:sz w:val="21"/>
                <w:lang w:eastAsia="ja-JP"/>
              </w:rPr>
            </w:pPr>
            <w:r>
              <w:rPr>
                <w:sz w:val="21"/>
                <w:lang w:eastAsia="ja-JP"/>
              </w:rPr>
              <w:t>ルスに対する血清</w:t>
            </w:r>
            <w:r>
              <w:rPr>
                <w:rFonts w:ascii="Times New Roman" w:eastAsia="Times New Roman"/>
                <w:sz w:val="21"/>
                <w:lang w:eastAsia="ja-JP"/>
              </w:rPr>
              <w:t xml:space="preserve">HI </w:t>
            </w:r>
            <w:r>
              <w:rPr>
                <w:sz w:val="21"/>
                <w:lang w:eastAsia="ja-JP"/>
              </w:rPr>
              <w:t>抗体価、</w:t>
            </w:r>
            <w:r>
              <w:rPr>
                <w:rFonts w:ascii="Times New Roman" w:eastAsia="Times New Roman"/>
                <w:sz w:val="21"/>
                <w:lang w:eastAsia="ja-JP"/>
              </w:rPr>
              <w:t xml:space="preserve">GMT </w:t>
            </w:r>
            <w:r>
              <w:rPr>
                <w:sz w:val="21"/>
                <w:lang w:eastAsia="ja-JP"/>
              </w:rPr>
              <w:t>変化率、</w:t>
            </w:r>
            <w:r>
              <w:rPr>
                <w:rFonts w:ascii="Times New Roman" w:eastAsia="Times New Roman"/>
                <w:sz w:val="21"/>
                <w:lang w:eastAsia="ja-JP"/>
              </w:rPr>
              <w:t xml:space="preserve">HI </w:t>
            </w:r>
            <w:r>
              <w:rPr>
                <w:sz w:val="21"/>
                <w:lang w:eastAsia="ja-JP"/>
              </w:rPr>
              <w:t>抗体保有率</w:t>
            </w:r>
          </w:p>
        </w:tc>
      </w:tr>
      <w:tr w:rsidR="007A2545">
        <w:trPr>
          <w:trHeight w:val="1120"/>
        </w:trPr>
        <w:tc>
          <w:tcPr>
            <w:tcW w:w="1987" w:type="dxa"/>
            <w:vMerge/>
            <w:tcBorders>
              <w:top w:val="nil"/>
            </w:tcBorders>
          </w:tcPr>
          <w:p w:rsidR="007A2545" w:rsidRDefault="007A2545">
            <w:pPr>
              <w:rPr>
                <w:sz w:val="2"/>
                <w:szCs w:val="2"/>
                <w:lang w:eastAsia="ja-JP"/>
              </w:rPr>
            </w:pPr>
          </w:p>
        </w:tc>
        <w:tc>
          <w:tcPr>
            <w:tcW w:w="6732" w:type="dxa"/>
          </w:tcPr>
          <w:p w:rsidR="007A2545" w:rsidRDefault="008958AE">
            <w:pPr>
              <w:pStyle w:val="TableParagraph"/>
              <w:spacing w:before="15"/>
              <w:ind w:left="108"/>
              <w:rPr>
                <w:sz w:val="21"/>
                <w:lang w:eastAsia="ja-JP"/>
              </w:rPr>
            </w:pPr>
            <w:r>
              <w:rPr>
                <w:sz w:val="21"/>
                <w:u w:val="single"/>
                <w:lang w:eastAsia="ja-JP"/>
              </w:rPr>
              <w:t>安全性の評価項目</w:t>
            </w:r>
            <w:r>
              <w:rPr>
                <w:sz w:val="21"/>
                <w:lang w:eastAsia="ja-JP"/>
              </w:rPr>
              <w:t>：</w:t>
            </w:r>
          </w:p>
          <w:p w:rsidR="007A2545" w:rsidRDefault="008958AE">
            <w:pPr>
              <w:pStyle w:val="TableParagraph"/>
              <w:spacing w:before="9"/>
              <w:ind w:left="108"/>
              <w:rPr>
                <w:sz w:val="21"/>
                <w:lang w:eastAsia="ja-JP"/>
              </w:rPr>
            </w:pPr>
            <w:r>
              <w:rPr>
                <w:sz w:val="21"/>
                <w:lang w:eastAsia="ja-JP"/>
              </w:rPr>
              <w:t>・ワクチン接種部位の局所反応</w:t>
            </w:r>
          </w:p>
          <w:p w:rsidR="007A2545" w:rsidRDefault="008958AE">
            <w:pPr>
              <w:pStyle w:val="TableParagraph"/>
              <w:spacing w:before="12"/>
              <w:ind w:left="108"/>
              <w:rPr>
                <w:sz w:val="21"/>
                <w:lang w:eastAsia="ja-JP"/>
              </w:rPr>
            </w:pPr>
            <w:r>
              <w:rPr>
                <w:sz w:val="21"/>
                <w:lang w:eastAsia="ja-JP"/>
              </w:rPr>
              <w:t>・全身反応（発熱、リンパ腫脹）</w:t>
            </w:r>
          </w:p>
          <w:p w:rsidR="007A2545" w:rsidRDefault="008958AE">
            <w:pPr>
              <w:pStyle w:val="TableParagraph"/>
              <w:spacing w:before="12" w:line="245" w:lineRule="exact"/>
              <w:ind w:left="108"/>
              <w:rPr>
                <w:sz w:val="21"/>
              </w:rPr>
            </w:pPr>
            <w:r>
              <w:rPr>
                <w:sz w:val="21"/>
              </w:rPr>
              <w:t>・その他有害事象</w:t>
            </w:r>
          </w:p>
        </w:tc>
      </w:tr>
    </w:tbl>
    <w:p w:rsidR="007A2545" w:rsidRDefault="007A2545">
      <w:pPr>
        <w:spacing w:line="245" w:lineRule="exact"/>
        <w:rPr>
          <w:sz w:val="21"/>
        </w:rPr>
        <w:sectPr w:rsidR="007A2545">
          <w:headerReference w:type="default" r:id="rId151"/>
          <w:pgSz w:w="11910" w:h="16840"/>
          <w:pgMar w:top="1440" w:right="1360" w:bottom="1200" w:left="1460" w:header="1240" w:footer="935" w:gutter="0"/>
          <w:cols w:space="720"/>
        </w:sectPr>
      </w:pPr>
    </w:p>
    <w:p w:rsidR="007A2545" w:rsidRDefault="007A2545">
      <w:pPr>
        <w:pStyle w:val="a3"/>
        <w:spacing w:before="8"/>
        <w:ind w:left="0"/>
        <w:rPr>
          <w:rFonts w:ascii="Times New Roman"/>
          <w:sz w:val="22"/>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6732"/>
      </w:tblGrid>
      <w:tr w:rsidR="007A2545">
        <w:trPr>
          <w:trHeight w:val="558"/>
        </w:trPr>
        <w:tc>
          <w:tcPr>
            <w:tcW w:w="1987" w:type="dxa"/>
            <w:vMerge w:val="restart"/>
          </w:tcPr>
          <w:p w:rsidR="007A2545" w:rsidRDefault="008958AE">
            <w:pPr>
              <w:pStyle w:val="TableParagraph"/>
              <w:spacing w:before="15"/>
              <w:ind w:left="107"/>
              <w:rPr>
                <w:sz w:val="21"/>
              </w:rPr>
            </w:pPr>
            <w:r>
              <w:rPr>
                <w:sz w:val="21"/>
              </w:rPr>
              <w:t>対象</w:t>
            </w:r>
          </w:p>
        </w:tc>
        <w:tc>
          <w:tcPr>
            <w:tcW w:w="6732" w:type="dxa"/>
          </w:tcPr>
          <w:p w:rsidR="007A2545" w:rsidRDefault="008958AE">
            <w:pPr>
              <w:pStyle w:val="TableParagraph"/>
              <w:spacing w:before="4" w:line="280" w:lineRule="atLeast"/>
              <w:ind w:left="108" w:right="97"/>
              <w:rPr>
                <w:sz w:val="21"/>
                <w:lang w:eastAsia="ja-JP"/>
              </w:rPr>
            </w:pPr>
            <w:r>
              <w:rPr>
                <w:sz w:val="21"/>
                <w:u w:val="single"/>
                <w:lang w:eastAsia="ja-JP"/>
              </w:rPr>
              <w:t>対象患者</w:t>
            </w:r>
            <w:r>
              <w:rPr>
                <w:sz w:val="21"/>
                <w:lang w:eastAsia="ja-JP"/>
              </w:rPr>
              <w:t>：本研究実施計画書の選択基準をすべて満たし、かつ除外基準のいずれにも該当しない健康高齢者を対象とする。</w:t>
            </w:r>
          </w:p>
        </w:tc>
      </w:tr>
      <w:tr w:rsidR="007A2545">
        <w:trPr>
          <w:trHeight w:val="1955"/>
        </w:trPr>
        <w:tc>
          <w:tcPr>
            <w:tcW w:w="1987" w:type="dxa"/>
            <w:vMerge/>
            <w:tcBorders>
              <w:top w:val="nil"/>
            </w:tcBorders>
          </w:tcPr>
          <w:p w:rsidR="007A2545" w:rsidRDefault="007A2545">
            <w:pPr>
              <w:rPr>
                <w:sz w:val="2"/>
                <w:szCs w:val="2"/>
                <w:lang w:eastAsia="ja-JP"/>
              </w:rPr>
            </w:pPr>
          </w:p>
        </w:tc>
        <w:tc>
          <w:tcPr>
            <w:tcW w:w="6732" w:type="dxa"/>
          </w:tcPr>
          <w:p w:rsidR="007A2545" w:rsidRDefault="008958AE">
            <w:pPr>
              <w:pStyle w:val="TableParagraph"/>
              <w:spacing w:before="10"/>
              <w:ind w:left="108"/>
              <w:rPr>
                <w:sz w:val="21"/>
                <w:lang w:eastAsia="ja-JP"/>
              </w:rPr>
            </w:pPr>
            <w:r>
              <w:rPr>
                <w:sz w:val="21"/>
                <w:u w:val="single"/>
                <w:lang w:eastAsia="ja-JP"/>
              </w:rPr>
              <w:t>選択基準</w:t>
            </w:r>
            <w:r>
              <w:rPr>
                <w:sz w:val="21"/>
                <w:lang w:eastAsia="ja-JP"/>
              </w:rPr>
              <w:t>：以下の基準に該当する患者を、本研究に組み入れる。</w:t>
            </w:r>
          </w:p>
          <w:p w:rsidR="007A2545" w:rsidRDefault="008958AE">
            <w:pPr>
              <w:pStyle w:val="TableParagraph"/>
              <w:numPr>
                <w:ilvl w:val="0"/>
                <w:numId w:val="31"/>
              </w:numPr>
              <w:tabs>
                <w:tab w:val="left" w:pos="529"/>
              </w:tabs>
              <w:spacing w:before="12"/>
              <w:ind w:hanging="420"/>
              <w:rPr>
                <w:sz w:val="21"/>
                <w:lang w:eastAsia="ja-JP"/>
              </w:rPr>
            </w:pPr>
            <w:r>
              <w:rPr>
                <w:spacing w:val="-8"/>
                <w:sz w:val="21"/>
                <w:lang w:eastAsia="ja-JP"/>
              </w:rPr>
              <w:t xml:space="preserve">同意取得時の年齢が </w:t>
            </w:r>
            <w:r>
              <w:rPr>
                <w:rFonts w:ascii="Times New Roman" w:eastAsia="Times New Roman"/>
                <w:sz w:val="21"/>
                <w:lang w:eastAsia="ja-JP"/>
              </w:rPr>
              <w:t>65</w:t>
            </w:r>
            <w:r>
              <w:rPr>
                <w:rFonts w:ascii="Times New Roman" w:eastAsia="Times New Roman"/>
                <w:spacing w:val="-3"/>
                <w:sz w:val="21"/>
                <w:lang w:eastAsia="ja-JP"/>
              </w:rPr>
              <w:t xml:space="preserve"> </w:t>
            </w:r>
            <w:r>
              <w:rPr>
                <w:spacing w:val="-3"/>
                <w:sz w:val="21"/>
                <w:lang w:eastAsia="ja-JP"/>
              </w:rPr>
              <w:t>歳以上の者</w:t>
            </w:r>
          </w:p>
          <w:p w:rsidR="007A2545" w:rsidRDefault="008958AE">
            <w:pPr>
              <w:pStyle w:val="TableParagraph"/>
              <w:numPr>
                <w:ilvl w:val="0"/>
                <w:numId w:val="31"/>
              </w:numPr>
              <w:tabs>
                <w:tab w:val="left" w:pos="528"/>
              </w:tabs>
              <w:spacing w:before="9" w:line="249" w:lineRule="auto"/>
              <w:ind w:left="527" w:right="307" w:hanging="420"/>
              <w:rPr>
                <w:sz w:val="21"/>
                <w:lang w:eastAsia="ja-JP"/>
              </w:rPr>
            </w:pPr>
            <w:r>
              <w:rPr>
                <w:spacing w:val="-1"/>
                <w:sz w:val="21"/>
                <w:lang w:eastAsia="ja-JP"/>
              </w:rPr>
              <w:t>研究責任</w:t>
            </w:r>
            <w:r>
              <w:rPr>
                <w:spacing w:val="-3"/>
                <w:sz w:val="21"/>
                <w:lang w:eastAsia="ja-JP"/>
              </w:rPr>
              <w:t>（</w:t>
            </w:r>
            <w:r>
              <w:rPr>
                <w:spacing w:val="-2"/>
                <w:sz w:val="21"/>
                <w:lang w:eastAsia="ja-JP"/>
              </w:rPr>
              <w:t>分担</w:t>
            </w:r>
            <w:r>
              <w:rPr>
                <w:sz w:val="21"/>
                <w:lang w:eastAsia="ja-JP"/>
              </w:rPr>
              <w:t>）</w:t>
            </w:r>
            <w:r>
              <w:rPr>
                <w:spacing w:val="-3"/>
                <w:sz w:val="21"/>
                <w:lang w:eastAsia="ja-JP"/>
              </w:rPr>
              <w:t>医師が、病歴、診察及び臨床的判断の結果より、本研究に適格な健康高齢者と判断した者</w:t>
            </w:r>
          </w:p>
          <w:p w:rsidR="007A2545" w:rsidRDefault="008958AE">
            <w:pPr>
              <w:pStyle w:val="TableParagraph"/>
              <w:numPr>
                <w:ilvl w:val="0"/>
                <w:numId w:val="31"/>
              </w:numPr>
              <w:tabs>
                <w:tab w:val="left" w:pos="528"/>
              </w:tabs>
              <w:spacing w:before="2" w:line="247" w:lineRule="auto"/>
              <w:ind w:left="527" w:right="96" w:hanging="420"/>
              <w:rPr>
                <w:sz w:val="21"/>
                <w:lang w:eastAsia="ja-JP"/>
              </w:rPr>
            </w:pPr>
            <w:r>
              <w:rPr>
                <w:spacing w:val="-3"/>
                <w:sz w:val="21"/>
                <w:lang w:eastAsia="ja-JP"/>
              </w:rPr>
              <w:t>文書による同意が得られ、研究参加中の遵守事項を守り、本研究実施計画書に定められた診察、検査を受け、症状などの申告がで</w:t>
            </w:r>
          </w:p>
          <w:p w:rsidR="007A2545" w:rsidRDefault="008958AE">
            <w:pPr>
              <w:pStyle w:val="TableParagraph"/>
              <w:spacing w:before="5" w:line="245" w:lineRule="exact"/>
              <w:ind w:left="527"/>
              <w:rPr>
                <w:sz w:val="21"/>
                <w:lang w:eastAsia="ja-JP"/>
              </w:rPr>
            </w:pPr>
            <w:r>
              <w:rPr>
                <w:sz w:val="21"/>
                <w:lang w:eastAsia="ja-JP"/>
              </w:rPr>
              <w:t>きると研究責任（分担）医師が判断した者</w:t>
            </w:r>
          </w:p>
        </w:tc>
      </w:tr>
      <w:tr w:rsidR="007A2545">
        <w:trPr>
          <w:trHeight w:val="10679"/>
        </w:trPr>
        <w:tc>
          <w:tcPr>
            <w:tcW w:w="1987" w:type="dxa"/>
            <w:vMerge/>
            <w:tcBorders>
              <w:top w:val="nil"/>
            </w:tcBorders>
          </w:tcPr>
          <w:p w:rsidR="007A2545" w:rsidRDefault="007A2545">
            <w:pPr>
              <w:rPr>
                <w:sz w:val="2"/>
                <w:szCs w:val="2"/>
                <w:lang w:eastAsia="ja-JP"/>
              </w:rPr>
            </w:pPr>
          </w:p>
        </w:tc>
        <w:tc>
          <w:tcPr>
            <w:tcW w:w="6732" w:type="dxa"/>
          </w:tcPr>
          <w:p w:rsidR="007A2545" w:rsidRDefault="008958AE">
            <w:pPr>
              <w:pStyle w:val="TableParagraph"/>
              <w:spacing w:before="15" w:line="249" w:lineRule="auto"/>
              <w:ind w:left="108" w:right="96"/>
              <w:rPr>
                <w:sz w:val="21"/>
                <w:lang w:eastAsia="ja-JP"/>
              </w:rPr>
            </w:pPr>
            <w:r>
              <w:rPr>
                <w:sz w:val="21"/>
                <w:u w:val="single"/>
                <w:lang w:eastAsia="ja-JP"/>
              </w:rPr>
              <w:t>除外基準</w:t>
            </w:r>
            <w:r>
              <w:rPr>
                <w:sz w:val="21"/>
                <w:lang w:eastAsia="ja-JP"/>
              </w:rPr>
              <w:t>：以下の基準のいずれかに該当する患者は、本研究に組み入れない。</w:t>
            </w:r>
          </w:p>
          <w:p w:rsidR="007A2545" w:rsidRDefault="008958AE">
            <w:pPr>
              <w:pStyle w:val="TableParagraph"/>
              <w:numPr>
                <w:ilvl w:val="0"/>
                <w:numId w:val="30"/>
              </w:numPr>
              <w:tabs>
                <w:tab w:val="left" w:pos="529"/>
              </w:tabs>
              <w:spacing w:line="249" w:lineRule="auto"/>
              <w:ind w:right="110" w:hanging="420"/>
              <w:rPr>
                <w:sz w:val="21"/>
                <w:lang w:eastAsia="ja-JP"/>
              </w:rPr>
            </w:pPr>
            <w:r>
              <w:rPr>
                <w:spacing w:val="-9"/>
                <w:sz w:val="21"/>
                <w:lang w:eastAsia="ja-JP"/>
              </w:rPr>
              <w:t xml:space="preserve">研究薬投与前 </w:t>
            </w:r>
            <w:r>
              <w:rPr>
                <w:rFonts w:ascii="Times New Roman" w:eastAsia="Times New Roman"/>
                <w:sz w:val="21"/>
                <w:lang w:eastAsia="ja-JP"/>
              </w:rPr>
              <w:t>180</w:t>
            </w:r>
            <w:r>
              <w:rPr>
                <w:rFonts w:ascii="Times New Roman" w:eastAsia="Times New Roman"/>
                <w:spacing w:val="9"/>
                <w:sz w:val="21"/>
                <w:lang w:eastAsia="ja-JP"/>
              </w:rPr>
              <w:t xml:space="preserve"> </w:t>
            </w:r>
            <w:r>
              <w:rPr>
                <w:sz w:val="21"/>
                <w:lang w:eastAsia="ja-JP"/>
              </w:rPr>
              <w:t>日以内に季節性インフルエンザ</w:t>
            </w:r>
            <w:r>
              <w:rPr>
                <w:rFonts w:ascii="Times New Roman" w:eastAsia="Times New Roman"/>
                <w:sz w:val="21"/>
                <w:lang w:eastAsia="ja-JP"/>
              </w:rPr>
              <w:t>HA</w:t>
            </w:r>
            <w:r>
              <w:rPr>
                <w:rFonts w:ascii="Times New Roman" w:eastAsia="Times New Roman"/>
                <w:spacing w:val="10"/>
                <w:sz w:val="21"/>
                <w:lang w:eastAsia="ja-JP"/>
              </w:rPr>
              <w:t xml:space="preserve"> </w:t>
            </w:r>
            <w:r>
              <w:rPr>
                <w:spacing w:val="-3"/>
                <w:sz w:val="21"/>
                <w:lang w:eastAsia="ja-JP"/>
              </w:rPr>
              <w:t>ワクチン投与を受けた者</w:t>
            </w:r>
          </w:p>
          <w:p w:rsidR="007A2545" w:rsidRDefault="008958AE">
            <w:pPr>
              <w:pStyle w:val="TableParagraph"/>
              <w:numPr>
                <w:ilvl w:val="0"/>
                <w:numId w:val="30"/>
              </w:numPr>
              <w:tabs>
                <w:tab w:val="left" w:pos="529"/>
              </w:tabs>
              <w:spacing w:before="2"/>
              <w:ind w:hanging="420"/>
              <w:rPr>
                <w:sz w:val="21"/>
                <w:lang w:eastAsia="ja-JP"/>
              </w:rPr>
            </w:pPr>
            <w:r>
              <w:rPr>
                <w:spacing w:val="-10"/>
                <w:sz w:val="21"/>
                <w:lang w:eastAsia="ja-JP"/>
              </w:rPr>
              <w:t xml:space="preserve">研究薬投与前 </w:t>
            </w:r>
            <w:r>
              <w:rPr>
                <w:rFonts w:ascii="Times New Roman" w:eastAsia="Times New Roman"/>
                <w:sz w:val="21"/>
                <w:lang w:eastAsia="ja-JP"/>
              </w:rPr>
              <w:t>180</w:t>
            </w:r>
            <w:r>
              <w:rPr>
                <w:rFonts w:ascii="Times New Roman" w:eastAsia="Times New Roman"/>
                <w:spacing w:val="1"/>
                <w:sz w:val="21"/>
                <w:lang w:eastAsia="ja-JP"/>
              </w:rPr>
              <w:t xml:space="preserve"> </w:t>
            </w:r>
            <w:r>
              <w:rPr>
                <w:spacing w:val="-3"/>
                <w:sz w:val="21"/>
                <w:lang w:eastAsia="ja-JP"/>
              </w:rPr>
              <w:t>日以内にインフルエンザに罹患した者</w:t>
            </w:r>
          </w:p>
          <w:p w:rsidR="007A2545" w:rsidRDefault="008958AE">
            <w:pPr>
              <w:pStyle w:val="TableParagraph"/>
              <w:numPr>
                <w:ilvl w:val="0"/>
                <w:numId w:val="30"/>
              </w:numPr>
              <w:tabs>
                <w:tab w:val="left" w:pos="529"/>
              </w:tabs>
              <w:spacing w:before="9" w:line="249" w:lineRule="auto"/>
              <w:ind w:right="203" w:hanging="420"/>
              <w:rPr>
                <w:sz w:val="21"/>
                <w:lang w:eastAsia="ja-JP"/>
              </w:rPr>
            </w:pPr>
            <w:r>
              <w:rPr>
                <w:spacing w:val="-9"/>
                <w:sz w:val="21"/>
                <w:lang w:eastAsia="ja-JP"/>
              </w:rPr>
              <w:t xml:space="preserve">研究薬投与前 </w:t>
            </w:r>
            <w:r>
              <w:rPr>
                <w:rFonts w:ascii="Times New Roman" w:eastAsia="Times New Roman"/>
                <w:sz w:val="21"/>
                <w:lang w:eastAsia="ja-JP"/>
              </w:rPr>
              <w:t>28</w:t>
            </w:r>
            <w:r>
              <w:rPr>
                <w:rFonts w:ascii="Times New Roman" w:eastAsia="Times New Roman"/>
                <w:spacing w:val="7"/>
                <w:sz w:val="21"/>
                <w:lang w:eastAsia="ja-JP"/>
              </w:rPr>
              <w:t xml:space="preserve"> </w:t>
            </w:r>
            <w:r>
              <w:rPr>
                <w:spacing w:val="-6"/>
                <w:sz w:val="21"/>
                <w:lang w:eastAsia="ja-JP"/>
              </w:rPr>
              <w:t xml:space="preserve">日以内に弱毒生ワクチン、又は </w:t>
            </w:r>
            <w:r>
              <w:rPr>
                <w:rFonts w:ascii="Times New Roman" w:eastAsia="Times New Roman"/>
                <w:sz w:val="21"/>
                <w:lang w:eastAsia="ja-JP"/>
              </w:rPr>
              <w:t>7</w:t>
            </w:r>
            <w:r>
              <w:rPr>
                <w:rFonts w:ascii="Times New Roman" w:eastAsia="Times New Roman"/>
                <w:spacing w:val="4"/>
                <w:sz w:val="21"/>
                <w:lang w:eastAsia="ja-JP"/>
              </w:rPr>
              <w:t xml:space="preserve"> </w:t>
            </w:r>
            <w:r>
              <w:rPr>
                <w:spacing w:val="-2"/>
                <w:sz w:val="21"/>
                <w:lang w:eastAsia="ja-JP"/>
              </w:rPr>
              <w:t>日以内に不活</w:t>
            </w:r>
            <w:r>
              <w:rPr>
                <w:spacing w:val="-3"/>
                <w:sz w:val="21"/>
                <w:lang w:eastAsia="ja-JP"/>
              </w:rPr>
              <w:t>化ワクチン・トキソイドの投与を受けた者</w:t>
            </w:r>
          </w:p>
          <w:p w:rsidR="007A2545" w:rsidRDefault="008958AE">
            <w:pPr>
              <w:pStyle w:val="TableParagraph"/>
              <w:numPr>
                <w:ilvl w:val="0"/>
                <w:numId w:val="30"/>
              </w:numPr>
              <w:tabs>
                <w:tab w:val="left" w:pos="529"/>
              </w:tabs>
              <w:spacing w:before="2"/>
              <w:ind w:hanging="420"/>
              <w:rPr>
                <w:sz w:val="21"/>
                <w:lang w:eastAsia="ja-JP"/>
              </w:rPr>
            </w:pPr>
            <w:r>
              <w:rPr>
                <w:spacing w:val="-3"/>
                <w:sz w:val="21"/>
                <w:lang w:eastAsia="ja-JP"/>
              </w:rPr>
              <w:t>研究薬投与前に、以下の薬剤等による治療を受けた者</w:t>
            </w:r>
          </w:p>
          <w:p w:rsidR="007A2545" w:rsidRDefault="008958AE">
            <w:pPr>
              <w:pStyle w:val="TableParagraph"/>
              <w:numPr>
                <w:ilvl w:val="1"/>
                <w:numId w:val="30"/>
              </w:numPr>
              <w:tabs>
                <w:tab w:val="left" w:pos="1051"/>
                <w:tab w:val="left" w:pos="1052"/>
              </w:tabs>
              <w:spacing w:before="43"/>
              <w:rPr>
                <w:sz w:val="21"/>
              </w:rPr>
            </w:pPr>
            <w:r>
              <w:rPr>
                <w:spacing w:val="-10"/>
                <w:sz w:val="21"/>
              </w:rPr>
              <w:t xml:space="preserve">研究薬投与前 </w:t>
            </w:r>
            <w:r>
              <w:rPr>
                <w:rFonts w:ascii="Times New Roman" w:eastAsia="Times New Roman"/>
                <w:sz w:val="21"/>
              </w:rPr>
              <w:t xml:space="preserve">28 </w:t>
            </w:r>
            <w:r>
              <w:rPr>
                <w:spacing w:val="-2"/>
                <w:sz w:val="21"/>
              </w:rPr>
              <w:t>日以内</w:t>
            </w:r>
          </w:p>
          <w:p w:rsidR="007A2545" w:rsidRDefault="008958AE">
            <w:pPr>
              <w:pStyle w:val="TableParagraph"/>
              <w:numPr>
                <w:ilvl w:val="2"/>
                <w:numId w:val="30"/>
              </w:numPr>
              <w:tabs>
                <w:tab w:val="left" w:pos="1368"/>
                <w:tab w:val="left" w:pos="1369"/>
              </w:tabs>
              <w:spacing w:before="91"/>
              <w:ind w:hanging="420"/>
              <w:rPr>
                <w:sz w:val="21"/>
              </w:rPr>
            </w:pPr>
            <w:r>
              <w:rPr>
                <w:spacing w:val="-3"/>
                <w:sz w:val="21"/>
              </w:rPr>
              <w:t>インターフェロン製剤</w:t>
            </w:r>
          </w:p>
          <w:p w:rsidR="007A2545" w:rsidRDefault="008958AE">
            <w:pPr>
              <w:pStyle w:val="TableParagraph"/>
              <w:numPr>
                <w:ilvl w:val="2"/>
                <w:numId w:val="30"/>
              </w:numPr>
              <w:tabs>
                <w:tab w:val="left" w:pos="1368"/>
                <w:tab w:val="left" w:pos="1369"/>
              </w:tabs>
              <w:spacing w:before="91"/>
              <w:ind w:hanging="420"/>
              <w:rPr>
                <w:sz w:val="21"/>
                <w:lang w:eastAsia="ja-JP"/>
              </w:rPr>
            </w:pPr>
            <w:r>
              <w:rPr>
                <w:spacing w:val="-3"/>
                <w:sz w:val="21"/>
                <w:lang w:eastAsia="ja-JP"/>
              </w:rPr>
              <w:t>免疫系に影響を及ぼす薬剤</w:t>
            </w:r>
            <w:r>
              <w:rPr>
                <w:sz w:val="21"/>
                <w:lang w:eastAsia="ja-JP"/>
              </w:rPr>
              <w:t>（</w:t>
            </w:r>
            <w:r>
              <w:rPr>
                <w:spacing w:val="-3"/>
                <w:sz w:val="21"/>
                <w:lang w:eastAsia="ja-JP"/>
              </w:rPr>
              <w:t>例：免疫抑制剤</w:t>
            </w:r>
            <w:r>
              <w:rPr>
                <w:sz w:val="21"/>
                <w:lang w:eastAsia="ja-JP"/>
              </w:rPr>
              <w:t>）</w:t>
            </w:r>
          </w:p>
          <w:p w:rsidR="007A2545" w:rsidRDefault="008958AE">
            <w:pPr>
              <w:pStyle w:val="TableParagraph"/>
              <w:numPr>
                <w:ilvl w:val="2"/>
                <w:numId w:val="30"/>
              </w:numPr>
              <w:tabs>
                <w:tab w:val="left" w:pos="1368"/>
                <w:tab w:val="left" w:pos="1369"/>
              </w:tabs>
              <w:spacing w:before="91"/>
              <w:ind w:hanging="420"/>
              <w:rPr>
                <w:sz w:val="21"/>
                <w:lang w:eastAsia="ja-JP"/>
              </w:rPr>
            </w:pPr>
            <w:r>
              <w:rPr>
                <w:spacing w:val="-3"/>
                <w:sz w:val="21"/>
                <w:lang w:eastAsia="ja-JP"/>
              </w:rPr>
              <w:t>全身性又は吸入副腎皮質ステロイド剤</w:t>
            </w:r>
          </w:p>
          <w:p w:rsidR="007A2545" w:rsidRDefault="008958AE">
            <w:pPr>
              <w:pStyle w:val="TableParagraph"/>
              <w:numPr>
                <w:ilvl w:val="2"/>
                <w:numId w:val="30"/>
              </w:numPr>
              <w:tabs>
                <w:tab w:val="left" w:pos="1368"/>
                <w:tab w:val="left" w:pos="1369"/>
              </w:tabs>
              <w:spacing w:before="91"/>
              <w:ind w:hanging="420"/>
              <w:rPr>
                <w:rFonts w:ascii="Times New Roman" w:eastAsia="Times New Roman"/>
                <w:sz w:val="21"/>
              </w:rPr>
            </w:pPr>
            <w:r>
              <w:rPr>
                <w:rFonts w:ascii="Times New Roman" w:eastAsia="Times New Roman"/>
                <w:sz w:val="21"/>
              </w:rPr>
              <w:t>G-CSF</w:t>
            </w:r>
            <w:r>
              <w:rPr>
                <w:rFonts w:ascii="Times New Roman" w:eastAsia="Times New Roman"/>
                <w:spacing w:val="-2"/>
                <w:sz w:val="21"/>
              </w:rPr>
              <w:t xml:space="preserve"> </w:t>
            </w:r>
            <w:r>
              <w:rPr>
                <w:spacing w:val="-1"/>
                <w:sz w:val="21"/>
              </w:rPr>
              <w:t xml:space="preserve">及び </w:t>
            </w:r>
            <w:r>
              <w:rPr>
                <w:rFonts w:ascii="Times New Roman" w:eastAsia="Times New Roman"/>
                <w:sz w:val="21"/>
              </w:rPr>
              <w:t>M-CSF</w:t>
            </w:r>
          </w:p>
          <w:p w:rsidR="007A2545" w:rsidRDefault="008958AE">
            <w:pPr>
              <w:pStyle w:val="TableParagraph"/>
              <w:numPr>
                <w:ilvl w:val="1"/>
                <w:numId w:val="30"/>
              </w:numPr>
              <w:tabs>
                <w:tab w:val="left" w:pos="1051"/>
                <w:tab w:val="left" w:pos="1052"/>
              </w:tabs>
              <w:spacing w:before="91"/>
              <w:ind w:hanging="417"/>
              <w:rPr>
                <w:sz w:val="21"/>
              </w:rPr>
            </w:pPr>
            <w:r>
              <w:rPr>
                <w:spacing w:val="-10"/>
                <w:sz w:val="21"/>
              </w:rPr>
              <w:t xml:space="preserve">研究薬投与前 </w:t>
            </w:r>
            <w:r>
              <w:rPr>
                <w:rFonts w:ascii="Times New Roman" w:eastAsia="Times New Roman"/>
                <w:sz w:val="21"/>
              </w:rPr>
              <w:t xml:space="preserve">84 </w:t>
            </w:r>
            <w:r>
              <w:rPr>
                <w:spacing w:val="-2"/>
                <w:sz w:val="21"/>
              </w:rPr>
              <w:t>日以内</w:t>
            </w:r>
          </w:p>
          <w:p w:rsidR="007A2545" w:rsidRDefault="008958AE">
            <w:pPr>
              <w:pStyle w:val="TableParagraph"/>
              <w:numPr>
                <w:ilvl w:val="2"/>
                <w:numId w:val="30"/>
              </w:numPr>
              <w:tabs>
                <w:tab w:val="left" w:pos="1368"/>
                <w:tab w:val="left" w:pos="1369"/>
              </w:tabs>
              <w:spacing w:before="90"/>
              <w:ind w:hanging="420"/>
              <w:rPr>
                <w:sz w:val="21"/>
                <w:lang w:eastAsia="ja-JP"/>
              </w:rPr>
            </w:pPr>
            <w:r>
              <w:rPr>
                <w:spacing w:val="-3"/>
                <w:sz w:val="21"/>
                <w:lang w:eastAsia="ja-JP"/>
              </w:rPr>
              <w:t>ヒトガンマグロブリン製剤</w:t>
            </w:r>
          </w:p>
          <w:p w:rsidR="007A2545" w:rsidRDefault="008958AE">
            <w:pPr>
              <w:pStyle w:val="TableParagraph"/>
              <w:numPr>
                <w:ilvl w:val="2"/>
                <w:numId w:val="30"/>
              </w:numPr>
              <w:tabs>
                <w:tab w:val="left" w:pos="1368"/>
                <w:tab w:val="left" w:pos="1369"/>
              </w:tabs>
              <w:spacing w:before="91"/>
              <w:ind w:hanging="420"/>
              <w:rPr>
                <w:sz w:val="21"/>
              </w:rPr>
            </w:pPr>
            <w:r>
              <w:rPr>
                <w:spacing w:val="-1"/>
                <w:sz w:val="21"/>
              </w:rPr>
              <w:t>血液製剤</w:t>
            </w:r>
          </w:p>
          <w:p w:rsidR="007A2545" w:rsidRDefault="008958AE">
            <w:pPr>
              <w:pStyle w:val="TableParagraph"/>
              <w:numPr>
                <w:ilvl w:val="2"/>
                <w:numId w:val="30"/>
              </w:numPr>
              <w:tabs>
                <w:tab w:val="left" w:pos="1368"/>
                <w:tab w:val="left" w:pos="1369"/>
              </w:tabs>
              <w:spacing w:before="91"/>
              <w:ind w:hanging="420"/>
              <w:rPr>
                <w:sz w:val="21"/>
                <w:lang w:eastAsia="ja-JP"/>
              </w:rPr>
            </w:pPr>
            <w:r>
              <w:rPr>
                <w:sz w:val="21"/>
                <w:lang w:eastAsia="ja-JP"/>
              </w:rPr>
              <w:t>輸血</w:t>
            </w:r>
            <w:r>
              <w:rPr>
                <w:spacing w:val="-3"/>
                <w:sz w:val="21"/>
                <w:lang w:eastAsia="ja-JP"/>
              </w:rPr>
              <w:t>（成分輸血を含む</w:t>
            </w:r>
            <w:r>
              <w:rPr>
                <w:sz w:val="21"/>
                <w:lang w:eastAsia="ja-JP"/>
              </w:rPr>
              <w:t>）</w:t>
            </w:r>
          </w:p>
          <w:p w:rsidR="007A2545" w:rsidRDefault="008958AE">
            <w:pPr>
              <w:pStyle w:val="TableParagraph"/>
              <w:numPr>
                <w:ilvl w:val="1"/>
                <w:numId w:val="30"/>
              </w:numPr>
              <w:tabs>
                <w:tab w:val="left" w:pos="1051"/>
                <w:tab w:val="left" w:pos="1052"/>
              </w:tabs>
              <w:spacing w:before="91"/>
              <w:ind w:hanging="417"/>
              <w:rPr>
                <w:sz w:val="21"/>
              </w:rPr>
            </w:pPr>
            <w:r>
              <w:rPr>
                <w:spacing w:val="-10"/>
                <w:sz w:val="21"/>
              </w:rPr>
              <w:t xml:space="preserve">研究薬投与前 </w:t>
            </w:r>
            <w:r>
              <w:rPr>
                <w:rFonts w:ascii="Times New Roman" w:eastAsia="Times New Roman"/>
                <w:sz w:val="21"/>
              </w:rPr>
              <w:t xml:space="preserve">180 </w:t>
            </w:r>
            <w:r>
              <w:rPr>
                <w:spacing w:val="-2"/>
                <w:sz w:val="21"/>
              </w:rPr>
              <w:t>日以内</w:t>
            </w:r>
          </w:p>
          <w:p w:rsidR="007A2545" w:rsidRDefault="008958AE">
            <w:pPr>
              <w:pStyle w:val="TableParagraph"/>
              <w:numPr>
                <w:ilvl w:val="2"/>
                <w:numId w:val="30"/>
              </w:numPr>
              <w:tabs>
                <w:tab w:val="left" w:pos="1368"/>
                <w:tab w:val="left" w:pos="1369"/>
              </w:tabs>
              <w:spacing w:before="91"/>
              <w:ind w:hanging="420"/>
              <w:rPr>
                <w:rFonts w:ascii="Times New Roman" w:eastAsia="Times New Roman" w:hAnsi="Times New Roman"/>
                <w:sz w:val="21"/>
                <w:lang w:eastAsia="ja-JP"/>
              </w:rPr>
            </w:pPr>
            <w:r>
              <w:rPr>
                <w:spacing w:val="-3"/>
                <w:sz w:val="21"/>
                <w:lang w:eastAsia="ja-JP"/>
              </w:rPr>
              <w:t>ヒトガンマグロブリン製剤の大量療法</w:t>
            </w:r>
            <w:r>
              <w:rPr>
                <w:rFonts w:ascii="Times New Roman" w:eastAsia="Times New Roman" w:hAnsi="Times New Roman"/>
                <w:sz w:val="21"/>
                <w:lang w:eastAsia="ja-JP"/>
              </w:rPr>
              <w:t>(≥200</w:t>
            </w:r>
            <w:r>
              <w:rPr>
                <w:rFonts w:ascii="Times New Roman" w:eastAsia="Times New Roman" w:hAnsi="Times New Roman"/>
                <w:spacing w:val="1"/>
                <w:sz w:val="21"/>
                <w:lang w:eastAsia="ja-JP"/>
              </w:rPr>
              <w:t xml:space="preserve"> </w:t>
            </w:r>
            <w:r>
              <w:rPr>
                <w:rFonts w:ascii="Times New Roman" w:eastAsia="Times New Roman" w:hAnsi="Times New Roman"/>
                <w:sz w:val="21"/>
                <w:lang w:eastAsia="ja-JP"/>
              </w:rPr>
              <w:t>mg/kg)</w:t>
            </w:r>
          </w:p>
          <w:p w:rsidR="007A2545" w:rsidRDefault="008958AE">
            <w:pPr>
              <w:pStyle w:val="TableParagraph"/>
              <w:numPr>
                <w:ilvl w:val="0"/>
                <w:numId w:val="30"/>
              </w:numPr>
              <w:tabs>
                <w:tab w:val="left" w:pos="529"/>
              </w:tabs>
              <w:spacing w:before="58" w:line="249" w:lineRule="auto"/>
              <w:ind w:right="95" w:hanging="420"/>
              <w:rPr>
                <w:sz w:val="21"/>
                <w:lang w:eastAsia="ja-JP"/>
              </w:rPr>
            </w:pPr>
            <w:r>
              <w:rPr>
                <w:spacing w:val="-2"/>
                <w:sz w:val="21"/>
                <w:lang w:eastAsia="ja-JP"/>
              </w:rPr>
              <w:t>食物や医薬品</w:t>
            </w:r>
            <w:r>
              <w:rPr>
                <w:spacing w:val="-3"/>
                <w:sz w:val="21"/>
                <w:lang w:eastAsia="ja-JP"/>
              </w:rPr>
              <w:t>（ワクチンを含む</w:t>
            </w:r>
            <w:r>
              <w:rPr>
                <w:sz w:val="21"/>
                <w:lang w:eastAsia="ja-JP"/>
              </w:rPr>
              <w:t>）</w:t>
            </w:r>
            <w:r>
              <w:rPr>
                <w:spacing w:val="-3"/>
                <w:sz w:val="21"/>
                <w:lang w:eastAsia="ja-JP"/>
              </w:rPr>
              <w:t>等によって、過去にアナフィラキシーを呈したことがある者</w:t>
            </w:r>
          </w:p>
          <w:p w:rsidR="007A2545" w:rsidRDefault="008958AE">
            <w:pPr>
              <w:pStyle w:val="TableParagraph"/>
              <w:numPr>
                <w:ilvl w:val="0"/>
                <w:numId w:val="30"/>
              </w:numPr>
              <w:tabs>
                <w:tab w:val="left" w:pos="529"/>
              </w:tabs>
              <w:spacing w:before="1" w:line="247" w:lineRule="auto"/>
              <w:ind w:right="109" w:hanging="420"/>
              <w:rPr>
                <w:sz w:val="21"/>
                <w:lang w:eastAsia="ja-JP"/>
              </w:rPr>
            </w:pPr>
            <w:r>
              <w:rPr>
                <w:spacing w:val="2"/>
                <w:sz w:val="21"/>
                <w:lang w:eastAsia="ja-JP"/>
              </w:rPr>
              <w:t>季節性インフルエンザ</w:t>
            </w:r>
            <w:r>
              <w:rPr>
                <w:rFonts w:ascii="Times New Roman" w:eastAsia="Times New Roman"/>
                <w:sz w:val="21"/>
                <w:lang w:eastAsia="ja-JP"/>
              </w:rPr>
              <w:t>HA</w:t>
            </w:r>
            <w:r>
              <w:rPr>
                <w:rFonts w:ascii="Times New Roman" w:eastAsia="Times New Roman"/>
                <w:spacing w:val="27"/>
                <w:sz w:val="21"/>
                <w:lang w:eastAsia="ja-JP"/>
              </w:rPr>
              <w:t xml:space="preserve"> </w:t>
            </w:r>
            <w:r>
              <w:rPr>
                <w:spacing w:val="-3"/>
                <w:sz w:val="21"/>
                <w:lang w:eastAsia="ja-JP"/>
              </w:rPr>
              <w:t>ワクチン又は鶏卵、鶏肉、その他鶏由来のものに対して過敏症を有する者</w:t>
            </w:r>
          </w:p>
          <w:p w:rsidR="007A2545" w:rsidRDefault="008958AE">
            <w:pPr>
              <w:pStyle w:val="TableParagraph"/>
              <w:numPr>
                <w:ilvl w:val="0"/>
                <w:numId w:val="30"/>
              </w:numPr>
              <w:tabs>
                <w:tab w:val="left" w:pos="529"/>
              </w:tabs>
              <w:spacing w:before="5" w:line="249" w:lineRule="auto"/>
              <w:ind w:right="95" w:hanging="420"/>
              <w:jc w:val="both"/>
              <w:rPr>
                <w:sz w:val="21"/>
                <w:lang w:eastAsia="ja-JP"/>
              </w:rPr>
            </w:pPr>
            <w:r>
              <w:rPr>
                <w:spacing w:val="-3"/>
                <w:sz w:val="21"/>
                <w:lang w:eastAsia="ja-JP"/>
              </w:rPr>
              <w:t>過去の予防投与</w:t>
            </w:r>
            <w:r>
              <w:rPr>
                <w:sz w:val="21"/>
                <w:lang w:eastAsia="ja-JP"/>
              </w:rPr>
              <w:t>（</w:t>
            </w:r>
            <w:r>
              <w:rPr>
                <w:spacing w:val="-7"/>
                <w:sz w:val="21"/>
                <w:lang w:eastAsia="ja-JP"/>
              </w:rPr>
              <w:t xml:space="preserve">季節性インフルエンザ </w:t>
            </w:r>
            <w:r>
              <w:rPr>
                <w:rFonts w:ascii="Times New Roman" w:eastAsia="Times New Roman" w:hAnsi="Times New Roman"/>
                <w:sz w:val="21"/>
                <w:lang w:eastAsia="ja-JP"/>
              </w:rPr>
              <w:t>HA</w:t>
            </w:r>
            <w:r>
              <w:rPr>
                <w:rFonts w:ascii="Times New Roman" w:eastAsia="Times New Roman" w:hAnsi="Times New Roman"/>
                <w:spacing w:val="12"/>
                <w:sz w:val="21"/>
                <w:lang w:eastAsia="ja-JP"/>
              </w:rPr>
              <w:t xml:space="preserve"> </w:t>
            </w:r>
            <w:r>
              <w:rPr>
                <w:spacing w:val="-3"/>
                <w:sz w:val="21"/>
                <w:lang w:eastAsia="ja-JP"/>
              </w:rPr>
              <w:t>ワクチン及びその他ワクチン）</w:t>
            </w:r>
            <w:r>
              <w:rPr>
                <w:spacing w:val="-12"/>
                <w:sz w:val="21"/>
                <w:lang w:eastAsia="ja-JP"/>
              </w:rPr>
              <w:t xml:space="preserve">で投与後 </w:t>
            </w:r>
            <w:r>
              <w:rPr>
                <w:rFonts w:ascii="Times New Roman" w:eastAsia="Times New Roman" w:hAnsi="Times New Roman"/>
                <w:sz w:val="21"/>
                <w:lang w:eastAsia="ja-JP"/>
              </w:rPr>
              <w:t>2</w:t>
            </w:r>
            <w:r>
              <w:rPr>
                <w:rFonts w:ascii="Times New Roman" w:eastAsia="Times New Roman" w:hAnsi="Times New Roman"/>
                <w:spacing w:val="10"/>
                <w:sz w:val="21"/>
                <w:lang w:eastAsia="ja-JP"/>
              </w:rPr>
              <w:t xml:space="preserve"> </w:t>
            </w:r>
            <w:r>
              <w:rPr>
                <w:spacing w:val="-12"/>
                <w:sz w:val="21"/>
                <w:lang w:eastAsia="ja-JP"/>
              </w:rPr>
              <w:t xml:space="preserve">日以内に </w:t>
            </w:r>
            <w:r>
              <w:rPr>
                <w:rFonts w:ascii="Times New Roman" w:eastAsia="Times New Roman" w:hAnsi="Times New Roman"/>
                <w:sz w:val="21"/>
                <w:lang w:eastAsia="ja-JP"/>
              </w:rPr>
              <w:t>39.0</w:t>
            </w:r>
            <w:r>
              <w:rPr>
                <w:spacing w:val="-3"/>
                <w:sz w:val="21"/>
                <w:lang w:eastAsia="ja-JP"/>
              </w:rPr>
              <w:t>℃以上の発熱のみられた者又は全身性発疹等のアレルギーを疑う症状を呈したことがある者</w:t>
            </w:r>
          </w:p>
          <w:p w:rsidR="007A2545" w:rsidRDefault="008958AE">
            <w:pPr>
              <w:pStyle w:val="TableParagraph"/>
              <w:numPr>
                <w:ilvl w:val="0"/>
                <w:numId w:val="30"/>
              </w:numPr>
              <w:tabs>
                <w:tab w:val="left" w:pos="529"/>
              </w:tabs>
              <w:spacing w:before="1"/>
              <w:ind w:hanging="420"/>
              <w:rPr>
                <w:sz w:val="21"/>
                <w:lang w:eastAsia="ja-JP"/>
              </w:rPr>
            </w:pPr>
            <w:r>
              <w:rPr>
                <w:spacing w:val="-3"/>
                <w:sz w:val="21"/>
                <w:lang w:eastAsia="ja-JP"/>
              </w:rPr>
              <w:t>けいれんの既往のある者</w:t>
            </w:r>
            <w:r>
              <w:rPr>
                <w:sz w:val="21"/>
                <w:lang w:eastAsia="ja-JP"/>
              </w:rPr>
              <w:t>（</w:t>
            </w:r>
            <w:r>
              <w:rPr>
                <w:spacing w:val="-3"/>
                <w:sz w:val="21"/>
                <w:lang w:eastAsia="ja-JP"/>
              </w:rPr>
              <w:t>小児期の熱性けいれんの既往は除く</w:t>
            </w:r>
            <w:r>
              <w:rPr>
                <w:sz w:val="21"/>
                <w:lang w:eastAsia="ja-JP"/>
              </w:rPr>
              <w:t>）</w:t>
            </w:r>
          </w:p>
          <w:p w:rsidR="007A2545" w:rsidRDefault="008958AE">
            <w:pPr>
              <w:pStyle w:val="TableParagraph"/>
              <w:numPr>
                <w:ilvl w:val="0"/>
                <w:numId w:val="30"/>
              </w:numPr>
              <w:tabs>
                <w:tab w:val="left" w:pos="528"/>
              </w:tabs>
              <w:spacing w:before="12"/>
              <w:ind w:left="527" w:hanging="419"/>
              <w:rPr>
                <w:sz w:val="21"/>
                <w:lang w:eastAsia="ja-JP"/>
              </w:rPr>
            </w:pPr>
            <w:r>
              <w:rPr>
                <w:spacing w:val="-3"/>
                <w:sz w:val="21"/>
                <w:lang w:eastAsia="ja-JP"/>
              </w:rPr>
              <w:t>気管支喘息の現病歴のある者</w:t>
            </w:r>
          </w:p>
          <w:p w:rsidR="007A2545" w:rsidRDefault="008958AE">
            <w:pPr>
              <w:pStyle w:val="TableParagraph"/>
              <w:numPr>
                <w:ilvl w:val="0"/>
                <w:numId w:val="30"/>
              </w:numPr>
              <w:tabs>
                <w:tab w:val="left" w:pos="528"/>
              </w:tabs>
              <w:spacing w:before="9" w:line="249" w:lineRule="auto"/>
              <w:ind w:left="527" w:right="360" w:hanging="420"/>
              <w:rPr>
                <w:sz w:val="21"/>
                <w:lang w:eastAsia="ja-JP"/>
              </w:rPr>
            </w:pPr>
            <w:r>
              <w:rPr>
                <w:spacing w:val="-3"/>
                <w:sz w:val="21"/>
                <w:lang w:eastAsia="ja-JP"/>
              </w:rPr>
              <w:t>過去に免疫不全の診断がなされている者及び近親者</w:t>
            </w:r>
            <w:r>
              <w:rPr>
                <w:sz w:val="21"/>
                <w:lang w:eastAsia="ja-JP"/>
              </w:rPr>
              <w:t>（</w:t>
            </w:r>
            <w:r>
              <w:rPr>
                <w:rFonts w:ascii="Times New Roman" w:eastAsia="Times New Roman"/>
                <w:sz w:val="21"/>
                <w:lang w:eastAsia="ja-JP"/>
              </w:rPr>
              <w:t>3</w:t>
            </w:r>
            <w:r>
              <w:rPr>
                <w:rFonts w:ascii="Times New Roman" w:eastAsia="Times New Roman"/>
                <w:spacing w:val="24"/>
                <w:sz w:val="21"/>
                <w:lang w:eastAsia="ja-JP"/>
              </w:rPr>
              <w:t xml:space="preserve"> </w:t>
            </w:r>
            <w:r>
              <w:rPr>
                <w:spacing w:val="-2"/>
                <w:sz w:val="21"/>
                <w:lang w:eastAsia="ja-JP"/>
              </w:rPr>
              <w:t>親等以内）</w:t>
            </w:r>
            <w:r>
              <w:rPr>
                <w:spacing w:val="-3"/>
                <w:sz w:val="21"/>
                <w:lang w:eastAsia="ja-JP"/>
              </w:rPr>
              <w:t>に先天性免疫不全症の者がいる者</w:t>
            </w:r>
          </w:p>
          <w:p w:rsidR="007A2545" w:rsidRDefault="008958AE">
            <w:pPr>
              <w:pStyle w:val="TableParagraph"/>
              <w:numPr>
                <w:ilvl w:val="0"/>
                <w:numId w:val="30"/>
              </w:numPr>
              <w:tabs>
                <w:tab w:val="left" w:pos="528"/>
              </w:tabs>
              <w:spacing w:before="2"/>
              <w:ind w:left="527" w:hanging="419"/>
              <w:rPr>
                <w:sz w:val="21"/>
                <w:lang w:eastAsia="ja-JP"/>
              </w:rPr>
            </w:pPr>
            <w:r>
              <w:rPr>
                <w:spacing w:val="-3"/>
                <w:sz w:val="21"/>
                <w:lang w:eastAsia="ja-JP"/>
              </w:rPr>
              <w:t>ギラン・バレー症候群や急性散在性脳脊髄炎の既往のある者</w:t>
            </w:r>
          </w:p>
          <w:p w:rsidR="007A2545" w:rsidRDefault="008958AE">
            <w:pPr>
              <w:pStyle w:val="TableParagraph"/>
              <w:numPr>
                <w:ilvl w:val="0"/>
                <w:numId w:val="30"/>
              </w:numPr>
              <w:tabs>
                <w:tab w:val="left" w:pos="528"/>
              </w:tabs>
              <w:spacing w:before="9"/>
              <w:ind w:left="527" w:hanging="419"/>
              <w:rPr>
                <w:sz w:val="21"/>
                <w:lang w:eastAsia="ja-JP"/>
              </w:rPr>
            </w:pPr>
            <w:r>
              <w:rPr>
                <w:spacing w:val="-3"/>
                <w:sz w:val="21"/>
                <w:lang w:eastAsia="ja-JP"/>
              </w:rPr>
              <w:t>コントロール不良の心臓・血管系、血液系、肝臓、腎臓、消化</w:t>
            </w:r>
          </w:p>
          <w:p w:rsidR="007A2545" w:rsidRDefault="008958AE">
            <w:pPr>
              <w:pStyle w:val="TableParagraph"/>
              <w:spacing w:before="12" w:line="249" w:lineRule="auto"/>
              <w:ind w:left="527" w:right="96"/>
              <w:rPr>
                <w:sz w:val="21"/>
                <w:lang w:eastAsia="ja-JP"/>
              </w:rPr>
            </w:pPr>
            <w:r>
              <w:rPr>
                <w:sz w:val="21"/>
                <w:lang w:eastAsia="ja-JP"/>
              </w:rPr>
              <w:t>器、泌尿器又は内分泌代謝系疾患を有しており、研究参加あるいは研究結果に影響を与える可能性がある者</w:t>
            </w:r>
          </w:p>
          <w:p w:rsidR="007A2545" w:rsidRDefault="008958AE">
            <w:pPr>
              <w:pStyle w:val="TableParagraph"/>
              <w:numPr>
                <w:ilvl w:val="0"/>
                <w:numId w:val="30"/>
              </w:numPr>
              <w:tabs>
                <w:tab w:val="left" w:pos="528"/>
              </w:tabs>
              <w:spacing w:line="245" w:lineRule="exact"/>
              <w:ind w:left="527" w:hanging="420"/>
              <w:rPr>
                <w:sz w:val="21"/>
                <w:lang w:eastAsia="ja-JP"/>
              </w:rPr>
            </w:pPr>
            <w:r>
              <w:rPr>
                <w:spacing w:val="-3"/>
                <w:sz w:val="21"/>
                <w:lang w:eastAsia="ja-JP"/>
              </w:rPr>
              <w:t>間質性肺炎、気管支喘息等の呼吸器系疾患を有する者</w:t>
            </w:r>
          </w:p>
        </w:tc>
      </w:tr>
    </w:tbl>
    <w:p w:rsidR="007A2545" w:rsidRDefault="007A2545">
      <w:pPr>
        <w:spacing w:line="245" w:lineRule="exact"/>
        <w:rPr>
          <w:sz w:val="21"/>
          <w:lang w:eastAsia="ja-JP"/>
        </w:rPr>
        <w:sectPr w:rsidR="007A2545">
          <w:pgSz w:w="11910" w:h="16840"/>
          <w:pgMar w:top="1440" w:right="1360" w:bottom="1120" w:left="1460" w:header="1240" w:footer="935" w:gutter="0"/>
          <w:cols w:space="720"/>
        </w:sectPr>
      </w:pPr>
    </w:p>
    <w:p w:rsidR="007A2545" w:rsidRDefault="007A2545">
      <w:pPr>
        <w:pStyle w:val="a3"/>
        <w:spacing w:before="8"/>
        <w:ind w:left="0"/>
        <w:rPr>
          <w:rFonts w:ascii="Times New Roman"/>
          <w:sz w:val="22"/>
          <w:lang w:eastAsia="ja-JP"/>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7"/>
        <w:gridCol w:w="6732"/>
      </w:tblGrid>
      <w:tr w:rsidR="007A2545">
        <w:trPr>
          <w:trHeight w:val="1120"/>
        </w:trPr>
        <w:tc>
          <w:tcPr>
            <w:tcW w:w="1987" w:type="dxa"/>
          </w:tcPr>
          <w:p w:rsidR="007A2545" w:rsidRDefault="007A2545">
            <w:pPr>
              <w:pStyle w:val="TableParagraph"/>
              <w:rPr>
                <w:rFonts w:ascii="Times New Roman"/>
                <w:sz w:val="20"/>
                <w:lang w:eastAsia="ja-JP"/>
              </w:rPr>
            </w:pPr>
          </w:p>
        </w:tc>
        <w:tc>
          <w:tcPr>
            <w:tcW w:w="6732" w:type="dxa"/>
          </w:tcPr>
          <w:p w:rsidR="007A2545" w:rsidRDefault="008958AE">
            <w:pPr>
              <w:pStyle w:val="TableParagraph"/>
              <w:numPr>
                <w:ilvl w:val="0"/>
                <w:numId w:val="29"/>
              </w:numPr>
              <w:tabs>
                <w:tab w:val="left" w:pos="529"/>
              </w:tabs>
              <w:spacing w:before="15" w:line="247" w:lineRule="auto"/>
              <w:ind w:right="95" w:hanging="420"/>
              <w:rPr>
                <w:sz w:val="21"/>
                <w:lang w:eastAsia="ja-JP"/>
              </w:rPr>
            </w:pPr>
            <w:r>
              <w:rPr>
                <w:spacing w:val="-8"/>
                <w:sz w:val="21"/>
                <w:lang w:eastAsia="ja-JP"/>
              </w:rPr>
              <w:t xml:space="preserve">研究薬投与前 </w:t>
            </w:r>
            <w:r>
              <w:rPr>
                <w:rFonts w:ascii="Times New Roman" w:eastAsia="Times New Roman"/>
                <w:sz w:val="21"/>
                <w:lang w:eastAsia="ja-JP"/>
              </w:rPr>
              <w:t>4</w:t>
            </w:r>
            <w:r>
              <w:rPr>
                <w:rFonts w:ascii="Times New Roman" w:eastAsia="Times New Roman"/>
                <w:spacing w:val="12"/>
                <w:sz w:val="21"/>
                <w:lang w:eastAsia="ja-JP"/>
              </w:rPr>
              <w:t xml:space="preserve"> </w:t>
            </w:r>
            <w:r>
              <w:rPr>
                <w:spacing w:val="-3"/>
                <w:sz w:val="21"/>
                <w:lang w:eastAsia="ja-JP"/>
              </w:rPr>
              <w:t>か月以内に他の試験薬（治験及び臨床研究等</w:t>
            </w:r>
            <w:r>
              <w:rPr>
                <w:sz w:val="21"/>
                <w:lang w:eastAsia="ja-JP"/>
              </w:rPr>
              <w:t>）の</w:t>
            </w:r>
            <w:r>
              <w:rPr>
                <w:spacing w:val="-3"/>
                <w:sz w:val="21"/>
                <w:lang w:eastAsia="ja-JP"/>
              </w:rPr>
              <w:t>投与を受けた者。</w:t>
            </w:r>
          </w:p>
          <w:p w:rsidR="007A2545" w:rsidRDefault="008958AE">
            <w:pPr>
              <w:pStyle w:val="TableParagraph"/>
              <w:numPr>
                <w:ilvl w:val="0"/>
                <w:numId w:val="29"/>
              </w:numPr>
              <w:tabs>
                <w:tab w:val="left" w:pos="529"/>
              </w:tabs>
              <w:spacing w:before="5"/>
              <w:ind w:hanging="420"/>
              <w:rPr>
                <w:sz w:val="21"/>
                <w:lang w:eastAsia="ja-JP"/>
              </w:rPr>
            </w:pPr>
            <w:r>
              <w:rPr>
                <w:spacing w:val="-3"/>
                <w:sz w:val="21"/>
                <w:lang w:eastAsia="ja-JP"/>
              </w:rPr>
              <w:t>その他、研究責任（</w:t>
            </w:r>
            <w:r>
              <w:rPr>
                <w:spacing w:val="-2"/>
                <w:sz w:val="21"/>
                <w:lang w:eastAsia="ja-JP"/>
              </w:rPr>
              <w:t>分担</w:t>
            </w:r>
            <w:r>
              <w:rPr>
                <w:sz w:val="21"/>
                <w:lang w:eastAsia="ja-JP"/>
              </w:rPr>
              <w:t>）</w:t>
            </w:r>
            <w:r>
              <w:rPr>
                <w:spacing w:val="-3"/>
                <w:sz w:val="21"/>
                <w:lang w:eastAsia="ja-JP"/>
              </w:rPr>
              <w:t>医師が本研究の被験者として不適当と</w:t>
            </w:r>
          </w:p>
          <w:p w:rsidR="007A2545" w:rsidRDefault="008958AE">
            <w:pPr>
              <w:pStyle w:val="TableParagraph"/>
              <w:spacing w:before="12" w:line="245" w:lineRule="exact"/>
              <w:ind w:left="528"/>
              <w:rPr>
                <w:sz w:val="21"/>
              </w:rPr>
            </w:pPr>
            <w:r>
              <w:rPr>
                <w:sz w:val="21"/>
              </w:rPr>
              <w:t>判断した者</w:t>
            </w:r>
          </w:p>
        </w:tc>
      </w:tr>
      <w:tr w:rsidR="007A2545">
        <w:trPr>
          <w:trHeight w:val="1957"/>
        </w:trPr>
        <w:tc>
          <w:tcPr>
            <w:tcW w:w="1987" w:type="dxa"/>
          </w:tcPr>
          <w:p w:rsidR="007A2545" w:rsidRDefault="008958AE">
            <w:pPr>
              <w:pStyle w:val="TableParagraph"/>
              <w:spacing w:before="13"/>
              <w:ind w:left="107"/>
              <w:rPr>
                <w:sz w:val="21"/>
              </w:rPr>
            </w:pPr>
            <w:r>
              <w:rPr>
                <w:sz w:val="21"/>
              </w:rPr>
              <w:t>研究方法</w:t>
            </w:r>
          </w:p>
        </w:tc>
        <w:tc>
          <w:tcPr>
            <w:tcW w:w="6732" w:type="dxa"/>
          </w:tcPr>
          <w:p w:rsidR="007A2545" w:rsidRDefault="008958AE">
            <w:pPr>
              <w:pStyle w:val="TableParagraph"/>
              <w:spacing w:before="13"/>
              <w:ind w:left="108"/>
              <w:rPr>
                <w:sz w:val="21"/>
                <w:lang w:eastAsia="ja-JP"/>
              </w:rPr>
            </w:pPr>
            <w:r>
              <w:rPr>
                <w:sz w:val="21"/>
                <w:lang w:eastAsia="ja-JP"/>
              </w:rPr>
              <w:t>以下の通り投与する</w:t>
            </w:r>
          </w:p>
          <w:p w:rsidR="007A2545" w:rsidRDefault="008958AE">
            <w:pPr>
              <w:pStyle w:val="TableParagraph"/>
              <w:spacing w:before="11" w:line="249" w:lineRule="auto"/>
              <w:ind w:left="107" w:right="264"/>
              <w:rPr>
                <w:sz w:val="21"/>
                <w:lang w:eastAsia="ja-JP"/>
              </w:rPr>
            </w:pPr>
            <w:r>
              <w:rPr>
                <w:rFonts w:ascii="Times New Roman" w:eastAsia="Times New Roman" w:hAnsi="Times New Roman"/>
                <w:sz w:val="21"/>
                <w:lang w:eastAsia="ja-JP"/>
              </w:rPr>
              <w:t xml:space="preserve">A </w:t>
            </w:r>
            <w:r>
              <w:rPr>
                <w:spacing w:val="-11"/>
                <w:sz w:val="21"/>
                <w:lang w:eastAsia="ja-JP"/>
              </w:rPr>
              <w:t xml:space="preserve">群：研究薬 </w:t>
            </w:r>
            <w:r>
              <w:rPr>
                <w:rFonts w:ascii="Times New Roman" w:eastAsia="Times New Roman" w:hAnsi="Times New Roman"/>
                <w:sz w:val="21"/>
                <w:lang w:eastAsia="ja-JP"/>
              </w:rPr>
              <w:t xml:space="preserve">0.5 </w:t>
            </w:r>
            <w:r>
              <w:rPr>
                <w:rFonts w:ascii="Times New Roman" w:eastAsia="Times New Roman" w:hAnsi="Times New Roman"/>
                <w:spacing w:val="-3"/>
                <w:sz w:val="21"/>
                <w:lang w:eastAsia="ja-JP"/>
              </w:rPr>
              <w:t>mL</w:t>
            </w:r>
            <w:r>
              <w:rPr>
                <w:spacing w:val="-3"/>
                <w:sz w:val="21"/>
                <w:lang w:eastAsia="ja-JP"/>
              </w:rPr>
              <w:t>（</w:t>
            </w:r>
            <w:r>
              <w:rPr>
                <w:spacing w:val="50"/>
                <w:sz w:val="21"/>
                <w:lang w:eastAsia="ja-JP"/>
              </w:rPr>
              <w:t>各</w:t>
            </w:r>
            <w:r>
              <w:rPr>
                <w:rFonts w:ascii="Times New Roman" w:eastAsia="Times New Roman" w:hAnsi="Times New Roman"/>
                <w:sz w:val="21"/>
                <w:lang w:eastAsia="ja-JP"/>
              </w:rPr>
              <w:t xml:space="preserve">HA </w:t>
            </w:r>
            <w:r>
              <w:rPr>
                <w:spacing w:val="-18"/>
                <w:sz w:val="21"/>
                <w:lang w:eastAsia="ja-JP"/>
              </w:rPr>
              <w:t xml:space="preserve">抗原 </w:t>
            </w:r>
            <w:r>
              <w:rPr>
                <w:rFonts w:ascii="Times New Roman" w:eastAsia="Times New Roman" w:hAnsi="Times New Roman"/>
                <w:sz w:val="21"/>
                <w:lang w:eastAsia="ja-JP"/>
              </w:rPr>
              <w:t xml:space="preserve">15 </w:t>
            </w:r>
            <w:r>
              <w:rPr>
                <w:sz w:val="21"/>
              </w:rPr>
              <w:t>μ</w:t>
            </w:r>
            <w:r>
              <w:rPr>
                <w:rFonts w:ascii="Times New Roman" w:eastAsia="Times New Roman" w:hAnsi="Times New Roman"/>
                <w:sz w:val="21"/>
                <w:lang w:eastAsia="ja-JP"/>
              </w:rPr>
              <w:t>g</w:t>
            </w:r>
            <w:r>
              <w:rPr>
                <w:sz w:val="21"/>
                <w:lang w:eastAsia="ja-JP"/>
              </w:rPr>
              <w:t>）</w:t>
            </w:r>
            <w:r>
              <w:rPr>
                <w:spacing w:val="50"/>
                <w:sz w:val="21"/>
                <w:lang w:eastAsia="ja-JP"/>
              </w:rPr>
              <w:t>を</w:t>
            </w:r>
            <w:r>
              <w:rPr>
                <w:rFonts w:ascii="Times New Roman" w:eastAsia="Times New Roman" w:hAnsi="Times New Roman"/>
                <w:sz w:val="21"/>
                <w:lang w:eastAsia="ja-JP"/>
              </w:rPr>
              <w:t xml:space="preserve">Day 1 </w:t>
            </w:r>
            <w:r>
              <w:rPr>
                <w:spacing w:val="-25"/>
                <w:sz w:val="21"/>
                <w:lang w:eastAsia="ja-JP"/>
              </w:rPr>
              <w:t xml:space="preserve">に </w:t>
            </w:r>
            <w:r>
              <w:rPr>
                <w:rFonts w:ascii="Times New Roman" w:eastAsia="Times New Roman" w:hAnsi="Times New Roman"/>
                <w:sz w:val="21"/>
                <w:lang w:eastAsia="ja-JP"/>
              </w:rPr>
              <w:t xml:space="preserve">1 </w:t>
            </w:r>
            <w:r>
              <w:rPr>
                <w:spacing w:val="-3"/>
                <w:sz w:val="21"/>
                <w:lang w:eastAsia="ja-JP"/>
              </w:rPr>
              <w:t>回皮下投与する。</w:t>
            </w:r>
          </w:p>
          <w:p w:rsidR="007A2545" w:rsidRDefault="008958AE">
            <w:pPr>
              <w:pStyle w:val="TableParagraph"/>
              <w:spacing w:line="249" w:lineRule="auto"/>
              <w:ind w:left="107" w:right="276"/>
              <w:rPr>
                <w:sz w:val="21"/>
                <w:lang w:eastAsia="ja-JP"/>
              </w:rPr>
            </w:pPr>
            <w:r>
              <w:rPr>
                <w:rFonts w:ascii="Times New Roman" w:eastAsia="Times New Roman" w:hAnsi="Times New Roman"/>
                <w:sz w:val="21"/>
                <w:lang w:eastAsia="ja-JP"/>
              </w:rPr>
              <w:t xml:space="preserve">B </w:t>
            </w:r>
            <w:r>
              <w:rPr>
                <w:spacing w:val="-12"/>
                <w:sz w:val="21"/>
                <w:lang w:eastAsia="ja-JP"/>
              </w:rPr>
              <w:t xml:space="preserve">群：研究薬 </w:t>
            </w:r>
            <w:r>
              <w:rPr>
                <w:rFonts w:ascii="Times New Roman" w:eastAsia="Times New Roman" w:hAnsi="Times New Roman"/>
                <w:sz w:val="21"/>
                <w:lang w:eastAsia="ja-JP"/>
              </w:rPr>
              <w:t xml:space="preserve">0.5 </w:t>
            </w:r>
            <w:r>
              <w:rPr>
                <w:rFonts w:ascii="Times New Roman" w:eastAsia="Times New Roman" w:hAnsi="Times New Roman"/>
                <w:spacing w:val="-3"/>
                <w:sz w:val="21"/>
                <w:lang w:eastAsia="ja-JP"/>
              </w:rPr>
              <w:t>mL</w:t>
            </w:r>
            <w:r>
              <w:rPr>
                <w:spacing w:val="-3"/>
                <w:sz w:val="21"/>
                <w:lang w:eastAsia="ja-JP"/>
              </w:rPr>
              <w:t>（</w:t>
            </w:r>
            <w:r>
              <w:rPr>
                <w:spacing w:val="50"/>
                <w:sz w:val="21"/>
                <w:lang w:eastAsia="ja-JP"/>
              </w:rPr>
              <w:t>各</w:t>
            </w:r>
            <w:r>
              <w:rPr>
                <w:rFonts w:ascii="Times New Roman" w:eastAsia="Times New Roman" w:hAnsi="Times New Roman"/>
                <w:sz w:val="21"/>
                <w:lang w:eastAsia="ja-JP"/>
              </w:rPr>
              <w:t xml:space="preserve">HA </w:t>
            </w:r>
            <w:r>
              <w:rPr>
                <w:spacing w:val="-18"/>
                <w:sz w:val="21"/>
                <w:lang w:eastAsia="ja-JP"/>
              </w:rPr>
              <w:t xml:space="preserve">抗原 </w:t>
            </w:r>
            <w:r>
              <w:rPr>
                <w:rFonts w:ascii="Times New Roman" w:eastAsia="Times New Roman" w:hAnsi="Times New Roman"/>
                <w:sz w:val="21"/>
                <w:lang w:eastAsia="ja-JP"/>
              </w:rPr>
              <w:t xml:space="preserve">15 </w:t>
            </w:r>
            <w:r>
              <w:rPr>
                <w:sz w:val="21"/>
              </w:rPr>
              <w:t>μ</w:t>
            </w:r>
            <w:r>
              <w:rPr>
                <w:rFonts w:ascii="Times New Roman" w:eastAsia="Times New Roman" w:hAnsi="Times New Roman"/>
                <w:sz w:val="21"/>
                <w:lang w:eastAsia="ja-JP"/>
              </w:rPr>
              <w:t>g</w:t>
            </w:r>
            <w:r>
              <w:rPr>
                <w:sz w:val="21"/>
                <w:lang w:eastAsia="ja-JP"/>
              </w:rPr>
              <w:t>）</w:t>
            </w:r>
            <w:r>
              <w:rPr>
                <w:spacing w:val="50"/>
                <w:sz w:val="21"/>
                <w:lang w:eastAsia="ja-JP"/>
              </w:rPr>
              <w:t>を</w:t>
            </w:r>
            <w:r>
              <w:rPr>
                <w:rFonts w:ascii="Times New Roman" w:eastAsia="Times New Roman" w:hAnsi="Times New Roman"/>
                <w:sz w:val="21"/>
                <w:lang w:eastAsia="ja-JP"/>
              </w:rPr>
              <w:t xml:space="preserve">Day 1 </w:t>
            </w:r>
            <w:r>
              <w:rPr>
                <w:spacing w:val="-25"/>
                <w:sz w:val="21"/>
                <w:lang w:eastAsia="ja-JP"/>
              </w:rPr>
              <w:t xml:space="preserve">に </w:t>
            </w:r>
            <w:r>
              <w:rPr>
                <w:rFonts w:ascii="Times New Roman" w:eastAsia="Times New Roman" w:hAnsi="Times New Roman"/>
                <w:sz w:val="21"/>
                <w:lang w:eastAsia="ja-JP"/>
              </w:rPr>
              <w:t xml:space="preserve">1 </w:t>
            </w:r>
            <w:r>
              <w:rPr>
                <w:spacing w:val="-3"/>
                <w:sz w:val="21"/>
                <w:lang w:eastAsia="ja-JP"/>
              </w:rPr>
              <w:t>回目の皮下投与をし、</w:t>
            </w:r>
            <w:r>
              <w:rPr>
                <w:rFonts w:ascii="Times New Roman" w:eastAsia="Times New Roman" w:hAnsi="Times New Roman"/>
                <w:sz w:val="21"/>
                <w:lang w:eastAsia="ja-JP"/>
              </w:rPr>
              <w:t xml:space="preserve">Day 29 </w:t>
            </w:r>
            <w:r>
              <w:rPr>
                <w:spacing w:val="-2"/>
                <w:sz w:val="21"/>
                <w:lang w:eastAsia="ja-JP"/>
              </w:rPr>
              <w:t>に、</w:t>
            </w:r>
            <w:r>
              <w:rPr>
                <w:rFonts w:ascii="Times New Roman" w:eastAsia="Times New Roman" w:hAnsi="Times New Roman"/>
                <w:sz w:val="21"/>
                <w:lang w:eastAsia="ja-JP"/>
              </w:rPr>
              <w:t xml:space="preserve">2 </w:t>
            </w:r>
            <w:r>
              <w:rPr>
                <w:spacing w:val="-3"/>
                <w:sz w:val="21"/>
                <w:lang w:eastAsia="ja-JP"/>
              </w:rPr>
              <w:t>回目の皮下投与をする。</w:t>
            </w:r>
          </w:p>
          <w:p w:rsidR="007A2545" w:rsidRDefault="008958AE">
            <w:pPr>
              <w:pStyle w:val="TableParagraph"/>
              <w:spacing w:before="2"/>
              <w:ind w:left="107"/>
              <w:rPr>
                <w:sz w:val="21"/>
                <w:lang w:eastAsia="ja-JP"/>
              </w:rPr>
            </w:pPr>
            <w:r>
              <w:rPr>
                <w:rFonts w:ascii="Times New Roman" w:eastAsia="Times New Roman" w:hAnsi="Times New Roman"/>
                <w:sz w:val="21"/>
                <w:lang w:eastAsia="ja-JP"/>
              </w:rPr>
              <w:t xml:space="preserve">C </w:t>
            </w:r>
            <w:r>
              <w:rPr>
                <w:spacing w:val="-12"/>
                <w:sz w:val="21"/>
                <w:lang w:eastAsia="ja-JP"/>
              </w:rPr>
              <w:t xml:space="preserve">群：研究薬 </w:t>
            </w:r>
            <w:r>
              <w:rPr>
                <w:rFonts w:ascii="Times New Roman" w:eastAsia="Times New Roman" w:hAnsi="Times New Roman"/>
                <w:sz w:val="21"/>
                <w:lang w:eastAsia="ja-JP"/>
              </w:rPr>
              <w:t xml:space="preserve">2.0 </w:t>
            </w:r>
            <w:r>
              <w:rPr>
                <w:rFonts w:ascii="Times New Roman" w:eastAsia="Times New Roman" w:hAnsi="Times New Roman"/>
                <w:spacing w:val="-3"/>
                <w:sz w:val="21"/>
                <w:lang w:eastAsia="ja-JP"/>
              </w:rPr>
              <w:t>mL</w:t>
            </w:r>
            <w:r>
              <w:rPr>
                <w:spacing w:val="-3"/>
                <w:sz w:val="21"/>
                <w:lang w:eastAsia="ja-JP"/>
              </w:rPr>
              <w:t>（</w:t>
            </w:r>
            <w:r>
              <w:rPr>
                <w:spacing w:val="50"/>
                <w:sz w:val="21"/>
                <w:lang w:eastAsia="ja-JP"/>
              </w:rPr>
              <w:t>各</w:t>
            </w:r>
            <w:r>
              <w:rPr>
                <w:rFonts w:ascii="Times New Roman" w:eastAsia="Times New Roman" w:hAnsi="Times New Roman"/>
                <w:sz w:val="21"/>
                <w:lang w:eastAsia="ja-JP"/>
              </w:rPr>
              <w:t xml:space="preserve">HA </w:t>
            </w:r>
            <w:r>
              <w:rPr>
                <w:spacing w:val="-19"/>
                <w:sz w:val="21"/>
                <w:lang w:eastAsia="ja-JP"/>
              </w:rPr>
              <w:t xml:space="preserve">抗原 </w:t>
            </w:r>
            <w:r>
              <w:rPr>
                <w:rFonts w:ascii="Times New Roman" w:eastAsia="Times New Roman" w:hAnsi="Times New Roman"/>
                <w:sz w:val="21"/>
                <w:lang w:eastAsia="ja-JP"/>
              </w:rPr>
              <w:t xml:space="preserve">60 </w:t>
            </w:r>
            <w:r>
              <w:rPr>
                <w:sz w:val="21"/>
              </w:rPr>
              <w:t>μ</w:t>
            </w:r>
            <w:r>
              <w:rPr>
                <w:rFonts w:ascii="Times New Roman" w:eastAsia="Times New Roman" w:hAnsi="Times New Roman"/>
                <w:sz w:val="21"/>
                <w:lang w:eastAsia="ja-JP"/>
              </w:rPr>
              <w:t>g</w:t>
            </w:r>
            <w:r>
              <w:rPr>
                <w:sz w:val="21"/>
                <w:lang w:eastAsia="ja-JP"/>
              </w:rPr>
              <w:t>）</w:t>
            </w:r>
            <w:r>
              <w:rPr>
                <w:spacing w:val="50"/>
                <w:sz w:val="21"/>
                <w:lang w:eastAsia="ja-JP"/>
              </w:rPr>
              <w:t>を</w:t>
            </w:r>
            <w:r>
              <w:rPr>
                <w:rFonts w:ascii="Times New Roman" w:eastAsia="Times New Roman" w:hAnsi="Times New Roman"/>
                <w:sz w:val="21"/>
                <w:lang w:eastAsia="ja-JP"/>
              </w:rPr>
              <w:t xml:space="preserve">Day 1 </w:t>
            </w:r>
            <w:r>
              <w:rPr>
                <w:spacing w:val="-26"/>
                <w:sz w:val="21"/>
                <w:lang w:eastAsia="ja-JP"/>
              </w:rPr>
              <w:t xml:space="preserve">に </w:t>
            </w:r>
            <w:r>
              <w:rPr>
                <w:rFonts w:ascii="Times New Roman" w:eastAsia="Times New Roman" w:hAnsi="Times New Roman"/>
                <w:sz w:val="21"/>
                <w:lang w:eastAsia="ja-JP"/>
              </w:rPr>
              <w:t xml:space="preserve">2 </w:t>
            </w:r>
            <w:r>
              <w:rPr>
                <w:spacing w:val="-3"/>
                <w:sz w:val="21"/>
                <w:lang w:eastAsia="ja-JP"/>
              </w:rPr>
              <w:t>箇所に分け</w:t>
            </w:r>
          </w:p>
          <w:p w:rsidR="007A2545" w:rsidRDefault="008958AE">
            <w:pPr>
              <w:pStyle w:val="TableParagraph"/>
              <w:spacing w:before="9" w:line="245" w:lineRule="exact"/>
              <w:ind w:left="107"/>
              <w:rPr>
                <w:sz w:val="21"/>
              </w:rPr>
            </w:pPr>
            <w:r>
              <w:rPr>
                <w:sz w:val="21"/>
              </w:rPr>
              <w:t xml:space="preserve">て </w:t>
            </w:r>
            <w:r>
              <w:rPr>
                <w:rFonts w:ascii="Times New Roman" w:eastAsia="Times New Roman"/>
                <w:sz w:val="21"/>
              </w:rPr>
              <w:t xml:space="preserve">1 </w:t>
            </w:r>
            <w:r>
              <w:rPr>
                <w:sz w:val="21"/>
              </w:rPr>
              <w:t>回皮下投与する</w:t>
            </w:r>
          </w:p>
        </w:tc>
      </w:tr>
      <w:tr w:rsidR="007A2545">
        <w:trPr>
          <w:trHeight w:val="280"/>
        </w:trPr>
        <w:tc>
          <w:tcPr>
            <w:tcW w:w="1987" w:type="dxa"/>
          </w:tcPr>
          <w:p w:rsidR="007A2545" w:rsidRDefault="008958AE">
            <w:pPr>
              <w:pStyle w:val="TableParagraph"/>
              <w:spacing w:before="15" w:line="245" w:lineRule="exact"/>
              <w:ind w:left="107"/>
              <w:rPr>
                <w:sz w:val="21"/>
              </w:rPr>
            </w:pPr>
            <w:r>
              <w:rPr>
                <w:sz w:val="21"/>
              </w:rPr>
              <w:t>目標症例数</w:t>
            </w:r>
          </w:p>
        </w:tc>
        <w:tc>
          <w:tcPr>
            <w:tcW w:w="6732" w:type="dxa"/>
          </w:tcPr>
          <w:p w:rsidR="007A2545" w:rsidRDefault="008958AE">
            <w:pPr>
              <w:pStyle w:val="TableParagraph"/>
              <w:tabs>
                <w:tab w:val="left" w:pos="1264"/>
              </w:tabs>
              <w:spacing w:before="15" w:line="245" w:lineRule="exact"/>
              <w:ind w:left="108"/>
              <w:rPr>
                <w:sz w:val="21"/>
              </w:rPr>
            </w:pPr>
            <w:r>
              <w:rPr>
                <w:sz w:val="21"/>
              </w:rPr>
              <w:t>合計</w:t>
            </w:r>
            <w:r>
              <w:rPr>
                <w:spacing w:val="-53"/>
                <w:sz w:val="21"/>
              </w:rPr>
              <w:t xml:space="preserve"> </w:t>
            </w:r>
            <w:r>
              <w:rPr>
                <w:rFonts w:ascii="Times New Roman" w:eastAsia="Times New Roman"/>
                <w:sz w:val="21"/>
              </w:rPr>
              <w:t xml:space="preserve">84 </w:t>
            </w:r>
            <w:r>
              <w:rPr>
                <w:sz w:val="21"/>
              </w:rPr>
              <w:t>例</w:t>
            </w:r>
            <w:r>
              <w:rPr>
                <w:sz w:val="21"/>
              </w:rPr>
              <w:tab/>
              <w:t>（</w:t>
            </w:r>
            <w:r>
              <w:rPr>
                <w:rFonts w:ascii="Times New Roman" w:eastAsia="Times New Roman"/>
                <w:sz w:val="21"/>
              </w:rPr>
              <w:t xml:space="preserve">A </w:t>
            </w:r>
            <w:r>
              <w:rPr>
                <w:sz w:val="21"/>
              </w:rPr>
              <w:t>群</w:t>
            </w:r>
            <w:r>
              <w:rPr>
                <w:spacing w:val="-53"/>
                <w:sz w:val="21"/>
              </w:rPr>
              <w:t xml:space="preserve"> </w:t>
            </w:r>
            <w:r>
              <w:rPr>
                <w:rFonts w:ascii="Times New Roman" w:eastAsia="Times New Roman"/>
                <w:sz w:val="21"/>
              </w:rPr>
              <w:t>28</w:t>
            </w:r>
            <w:r>
              <w:rPr>
                <w:rFonts w:ascii="Times New Roman" w:eastAsia="Times New Roman"/>
                <w:spacing w:val="-3"/>
                <w:sz w:val="21"/>
              </w:rPr>
              <w:t xml:space="preserve"> </w:t>
            </w:r>
            <w:r>
              <w:rPr>
                <w:spacing w:val="-3"/>
                <w:sz w:val="21"/>
              </w:rPr>
              <w:t>例</w:t>
            </w:r>
            <w:r>
              <w:rPr>
                <w:sz w:val="21"/>
              </w:rPr>
              <w:t>、</w:t>
            </w:r>
            <w:r>
              <w:rPr>
                <w:rFonts w:ascii="Times New Roman" w:eastAsia="Times New Roman"/>
                <w:sz w:val="21"/>
              </w:rPr>
              <w:t>B</w:t>
            </w:r>
            <w:r>
              <w:rPr>
                <w:rFonts w:ascii="Times New Roman" w:eastAsia="Times New Roman"/>
                <w:spacing w:val="-1"/>
                <w:sz w:val="21"/>
              </w:rPr>
              <w:t xml:space="preserve"> </w:t>
            </w:r>
            <w:r>
              <w:rPr>
                <w:sz w:val="21"/>
              </w:rPr>
              <w:t>群</w:t>
            </w:r>
            <w:r>
              <w:rPr>
                <w:spacing w:val="-53"/>
                <w:sz w:val="21"/>
              </w:rPr>
              <w:t xml:space="preserve"> </w:t>
            </w:r>
            <w:r>
              <w:rPr>
                <w:rFonts w:ascii="Times New Roman" w:eastAsia="Times New Roman"/>
                <w:sz w:val="21"/>
              </w:rPr>
              <w:t>28</w:t>
            </w:r>
            <w:r>
              <w:rPr>
                <w:rFonts w:ascii="Times New Roman" w:eastAsia="Times New Roman"/>
                <w:spacing w:val="-3"/>
                <w:sz w:val="21"/>
              </w:rPr>
              <w:t xml:space="preserve"> </w:t>
            </w:r>
            <w:r>
              <w:rPr>
                <w:sz w:val="21"/>
              </w:rPr>
              <w:t>例</w:t>
            </w:r>
            <w:r>
              <w:rPr>
                <w:spacing w:val="-3"/>
                <w:sz w:val="21"/>
              </w:rPr>
              <w:t>、</w:t>
            </w:r>
            <w:r>
              <w:rPr>
                <w:rFonts w:ascii="Times New Roman" w:eastAsia="Times New Roman"/>
                <w:sz w:val="21"/>
              </w:rPr>
              <w:t>C</w:t>
            </w:r>
            <w:r>
              <w:rPr>
                <w:rFonts w:ascii="Times New Roman" w:eastAsia="Times New Roman"/>
                <w:spacing w:val="-2"/>
                <w:sz w:val="21"/>
              </w:rPr>
              <w:t xml:space="preserve"> </w:t>
            </w:r>
            <w:r>
              <w:rPr>
                <w:sz w:val="21"/>
              </w:rPr>
              <w:t>群</w:t>
            </w:r>
            <w:r>
              <w:rPr>
                <w:spacing w:val="-52"/>
                <w:sz w:val="21"/>
              </w:rPr>
              <w:t xml:space="preserve"> </w:t>
            </w:r>
            <w:r>
              <w:rPr>
                <w:rFonts w:ascii="Times New Roman" w:eastAsia="Times New Roman"/>
                <w:sz w:val="21"/>
              </w:rPr>
              <w:t>28</w:t>
            </w:r>
            <w:r>
              <w:rPr>
                <w:rFonts w:ascii="Times New Roman" w:eastAsia="Times New Roman"/>
                <w:spacing w:val="-3"/>
                <w:sz w:val="21"/>
              </w:rPr>
              <w:t xml:space="preserve"> </w:t>
            </w:r>
            <w:r>
              <w:rPr>
                <w:spacing w:val="-3"/>
                <w:sz w:val="21"/>
              </w:rPr>
              <w:t>例</w:t>
            </w:r>
            <w:r>
              <w:rPr>
                <w:sz w:val="21"/>
              </w:rPr>
              <w:t>）</w:t>
            </w:r>
          </w:p>
        </w:tc>
      </w:tr>
      <w:tr w:rsidR="007A2545">
        <w:trPr>
          <w:trHeight w:val="280"/>
        </w:trPr>
        <w:tc>
          <w:tcPr>
            <w:tcW w:w="1987" w:type="dxa"/>
          </w:tcPr>
          <w:p w:rsidR="007A2545" w:rsidRDefault="008958AE">
            <w:pPr>
              <w:pStyle w:val="TableParagraph"/>
              <w:spacing w:before="15" w:line="245" w:lineRule="exact"/>
              <w:ind w:left="107"/>
              <w:rPr>
                <w:sz w:val="21"/>
              </w:rPr>
            </w:pPr>
            <w:r>
              <w:rPr>
                <w:sz w:val="21"/>
              </w:rPr>
              <w:t>研究実施期間</w:t>
            </w:r>
          </w:p>
        </w:tc>
        <w:tc>
          <w:tcPr>
            <w:tcW w:w="6732" w:type="dxa"/>
          </w:tcPr>
          <w:p w:rsidR="007A2545" w:rsidRDefault="008958AE">
            <w:pPr>
              <w:pStyle w:val="TableParagraph"/>
              <w:spacing w:before="15" w:line="245" w:lineRule="exact"/>
              <w:ind w:left="107"/>
              <w:rPr>
                <w:sz w:val="21"/>
              </w:rPr>
            </w:pPr>
            <w:r>
              <w:rPr>
                <w:rFonts w:ascii="Times New Roman" w:eastAsia="Times New Roman"/>
                <w:sz w:val="21"/>
              </w:rPr>
              <w:t xml:space="preserve">jRCT </w:t>
            </w:r>
            <w:r>
              <w:rPr>
                <w:sz w:val="21"/>
              </w:rPr>
              <w:t>登録～</w:t>
            </w:r>
            <w:r>
              <w:rPr>
                <w:rFonts w:ascii="Times New Roman" w:eastAsia="Times New Roman"/>
                <w:sz w:val="21"/>
              </w:rPr>
              <w:t xml:space="preserve">2021 </w:t>
            </w:r>
            <w:r>
              <w:rPr>
                <w:sz w:val="21"/>
              </w:rPr>
              <w:t xml:space="preserve">年 </w:t>
            </w:r>
            <w:r>
              <w:rPr>
                <w:rFonts w:ascii="Times New Roman" w:eastAsia="Times New Roman"/>
                <w:sz w:val="21"/>
              </w:rPr>
              <w:t xml:space="preserve">4 </w:t>
            </w:r>
            <w:r>
              <w:rPr>
                <w:sz w:val="21"/>
              </w:rPr>
              <w:t xml:space="preserve">月 </w:t>
            </w:r>
            <w:r>
              <w:rPr>
                <w:rFonts w:ascii="Times New Roman" w:eastAsia="Times New Roman"/>
                <w:sz w:val="21"/>
              </w:rPr>
              <w:t xml:space="preserve">1 </w:t>
            </w:r>
            <w:r>
              <w:rPr>
                <w:sz w:val="21"/>
              </w:rPr>
              <w:t>日</w:t>
            </w:r>
          </w:p>
        </w:tc>
      </w:tr>
      <w:tr w:rsidR="007A2545">
        <w:trPr>
          <w:trHeight w:val="280"/>
        </w:trPr>
        <w:tc>
          <w:tcPr>
            <w:tcW w:w="1987" w:type="dxa"/>
          </w:tcPr>
          <w:p w:rsidR="007A2545" w:rsidRDefault="008958AE">
            <w:pPr>
              <w:pStyle w:val="TableParagraph"/>
              <w:spacing w:before="15" w:line="245" w:lineRule="exact"/>
              <w:ind w:left="107"/>
              <w:rPr>
                <w:sz w:val="21"/>
              </w:rPr>
            </w:pPr>
            <w:r>
              <w:rPr>
                <w:sz w:val="21"/>
              </w:rPr>
              <w:t>登録期間</w:t>
            </w:r>
          </w:p>
        </w:tc>
        <w:tc>
          <w:tcPr>
            <w:tcW w:w="6732" w:type="dxa"/>
          </w:tcPr>
          <w:p w:rsidR="007A2545" w:rsidRDefault="008958AE">
            <w:pPr>
              <w:pStyle w:val="TableParagraph"/>
              <w:spacing w:before="15" w:line="245" w:lineRule="exact"/>
              <w:ind w:left="108"/>
              <w:rPr>
                <w:sz w:val="21"/>
              </w:rPr>
            </w:pPr>
            <w:r>
              <w:rPr>
                <w:rFonts w:ascii="Times New Roman" w:eastAsia="Times New Roman"/>
                <w:sz w:val="21"/>
              </w:rPr>
              <w:t xml:space="preserve">jRCT </w:t>
            </w:r>
            <w:r>
              <w:rPr>
                <w:sz w:val="21"/>
              </w:rPr>
              <w:t>登録～</w:t>
            </w:r>
            <w:r>
              <w:rPr>
                <w:rFonts w:ascii="Times New Roman" w:eastAsia="Times New Roman"/>
                <w:sz w:val="21"/>
              </w:rPr>
              <w:t xml:space="preserve">2021 </w:t>
            </w:r>
            <w:r>
              <w:rPr>
                <w:sz w:val="21"/>
              </w:rPr>
              <w:t xml:space="preserve">年 </w:t>
            </w:r>
            <w:r>
              <w:rPr>
                <w:rFonts w:ascii="Times New Roman" w:eastAsia="Times New Roman"/>
                <w:sz w:val="21"/>
              </w:rPr>
              <w:t xml:space="preserve">1 </w:t>
            </w:r>
            <w:r>
              <w:rPr>
                <w:sz w:val="21"/>
              </w:rPr>
              <w:t xml:space="preserve">月 </w:t>
            </w:r>
            <w:r>
              <w:rPr>
                <w:rFonts w:ascii="Times New Roman" w:eastAsia="Times New Roman"/>
                <w:sz w:val="21"/>
              </w:rPr>
              <w:t xml:space="preserve">6 </w:t>
            </w:r>
            <w:r>
              <w:rPr>
                <w:sz w:val="21"/>
              </w:rPr>
              <w:t>日</w:t>
            </w:r>
          </w:p>
        </w:tc>
      </w:tr>
      <w:tr w:rsidR="007A2545">
        <w:trPr>
          <w:trHeight w:val="280"/>
        </w:trPr>
        <w:tc>
          <w:tcPr>
            <w:tcW w:w="1987" w:type="dxa"/>
          </w:tcPr>
          <w:p w:rsidR="007A2545" w:rsidRDefault="008958AE">
            <w:pPr>
              <w:pStyle w:val="TableParagraph"/>
              <w:spacing w:before="15" w:line="245" w:lineRule="exact"/>
              <w:ind w:left="107"/>
              <w:rPr>
                <w:sz w:val="21"/>
              </w:rPr>
            </w:pPr>
            <w:r>
              <w:rPr>
                <w:sz w:val="21"/>
              </w:rPr>
              <w:t>参加期間</w:t>
            </w:r>
          </w:p>
        </w:tc>
        <w:tc>
          <w:tcPr>
            <w:tcW w:w="6732" w:type="dxa"/>
          </w:tcPr>
          <w:p w:rsidR="007A2545" w:rsidRDefault="008958AE">
            <w:pPr>
              <w:pStyle w:val="TableParagraph"/>
              <w:spacing w:before="15" w:line="245" w:lineRule="exact"/>
              <w:ind w:left="108"/>
              <w:rPr>
                <w:sz w:val="21"/>
                <w:lang w:eastAsia="ja-JP"/>
              </w:rPr>
            </w:pPr>
            <w:r>
              <w:rPr>
                <w:sz w:val="21"/>
                <w:lang w:eastAsia="ja-JP"/>
              </w:rPr>
              <w:t xml:space="preserve">同意から最終来院まで </w:t>
            </w:r>
            <w:r>
              <w:rPr>
                <w:rFonts w:ascii="Times New Roman" w:eastAsia="Times New Roman"/>
                <w:sz w:val="21"/>
                <w:lang w:eastAsia="ja-JP"/>
              </w:rPr>
              <w:t xml:space="preserve">57 </w:t>
            </w:r>
            <w:r>
              <w:rPr>
                <w:sz w:val="21"/>
                <w:lang w:eastAsia="ja-JP"/>
              </w:rPr>
              <w:t>日～</w:t>
            </w:r>
            <w:r>
              <w:rPr>
                <w:rFonts w:ascii="Times New Roman" w:eastAsia="Times New Roman"/>
                <w:sz w:val="21"/>
                <w:lang w:eastAsia="ja-JP"/>
              </w:rPr>
              <w:t xml:space="preserve">85 </w:t>
            </w:r>
            <w:r>
              <w:rPr>
                <w:sz w:val="21"/>
                <w:lang w:eastAsia="ja-JP"/>
              </w:rPr>
              <w:t>日</w:t>
            </w:r>
          </w:p>
        </w:tc>
      </w:tr>
      <w:tr w:rsidR="007A2545">
        <w:trPr>
          <w:trHeight w:val="4199"/>
        </w:trPr>
        <w:tc>
          <w:tcPr>
            <w:tcW w:w="1987" w:type="dxa"/>
          </w:tcPr>
          <w:p w:rsidR="007A2545" w:rsidRDefault="008958AE">
            <w:pPr>
              <w:pStyle w:val="TableParagraph"/>
              <w:spacing w:before="15"/>
              <w:ind w:left="107"/>
              <w:rPr>
                <w:sz w:val="21"/>
              </w:rPr>
            </w:pPr>
            <w:r>
              <w:rPr>
                <w:sz w:val="21"/>
              </w:rPr>
              <w:t>併用禁止</w:t>
            </w:r>
          </w:p>
        </w:tc>
        <w:tc>
          <w:tcPr>
            <w:tcW w:w="6732" w:type="dxa"/>
          </w:tcPr>
          <w:p w:rsidR="007A2545" w:rsidRDefault="008958AE">
            <w:pPr>
              <w:pStyle w:val="TableParagraph"/>
              <w:spacing w:before="15"/>
              <w:ind w:left="108"/>
              <w:rPr>
                <w:sz w:val="21"/>
                <w:lang w:eastAsia="ja-JP"/>
              </w:rPr>
            </w:pPr>
            <w:r>
              <w:rPr>
                <w:sz w:val="21"/>
                <w:u w:val="single"/>
                <w:lang w:eastAsia="ja-JP"/>
              </w:rPr>
              <w:t>併用禁止薬剤</w:t>
            </w:r>
            <w:r>
              <w:rPr>
                <w:sz w:val="21"/>
                <w:lang w:eastAsia="ja-JP"/>
              </w:rPr>
              <w:t>：研究期間中は、以下の薬剤の併用を禁止する。</w:t>
            </w:r>
          </w:p>
          <w:p w:rsidR="007A2545" w:rsidRDefault="008958AE">
            <w:pPr>
              <w:pStyle w:val="TableParagraph"/>
              <w:numPr>
                <w:ilvl w:val="0"/>
                <w:numId w:val="28"/>
              </w:numPr>
              <w:tabs>
                <w:tab w:val="left" w:pos="529"/>
              </w:tabs>
              <w:spacing w:before="9"/>
              <w:ind w:hanging="420"/>
              <w:rPr>
                <w:sz w:val="21"/>
                <w:lang w:eastAsia="ja-JP"/>
              </w:rPr>
            </w:pPr>
            <w:r>
              <w:rPr>
                <w:spacing w:val="-3"/>
                <w:sz w:val="21"/>
                <w:lang w:eastAsia="ja-JP"/>
              </w:rPr>
              <w:t>本研究薬以外のインフルエンザワクチン</w:t>
            </w:r>
          </w:p>
          <w:p w:rsidR="007A2545" w:rsidRDefault="008958AE">
            <w:pPr>
              <w:pStyle w:val="TableParagraph"/>
              <w:numPr>
                <w:ilvl w:val="0"/>
                <w:numId w:val="28"/>
              </w:numPr>
              <w:tabs>
                <w:tab w:val="left" w:pos="529"/>
              </w:tabs>
              <w:spacing w:before="12"/>
              <w:ind w:hanging="420"/>
              <w:rPr>
                <w:sz w:val="21"/>
                <w:lang w:eastAsia="ja-JP"/>
              </w:rPr>
            </w:pPr>
            <w:r>
              <w:rPr>
                <w:spacing w:val="-3"/>
                <w:sz w:val="21"/>
                <w:lang w:eastAsia="ja-JP"/>
              </w:rPr>
              <w:t>弱毒生ワクチン，不活化ワクチン，トキソイド</w:t>
            </w:r>
          </w:p>
          <w:p w:rsidR="007A2545" w:rsidRDefault="008958AE">
            <w:pPr>
              <w:pStyle w:val="TableParagraph"/>
              <w:numPr>
                <w:ilvl w:val="0"/>
                <w:numId w:val="28"/>
              </w:numPr>
              <w:tabs>
                <w:tab w:val="left" w:pos="529"/>
              </w:tabs>
              <w:spacing w:before="12"/>
              <w:ind w:hanging="420"/>
              <w:rPr>
                <w:sz w:val="21"/>
                <w:lang w:eastAsia="ja-JP"/>
              </w:rPr>
            </w:pPr>
            <w:r>
              <w:rPr>
                <w:spacing w:val="-3"/>
                <w:sz w:val="21"/>
                <w:lang w:eastAsia="ja-JP"/>
              </w:rPr>
              <w:t>ヒトガンマグロブリン製剤</w:t>
            </w:r>
          </w:p>
          <w:p w:rsidR="007A2545" w:rsidRDefault="008958AE">
            <w:pPr>
              <w:pStyle w:val="TableParagraph"/>
              <w:numPr>
                <w:ilvl w:val="0"/>
                <w:numId w:val="28"/>
              </w:numPr>
              <w:tabs>
                <w:tab w:val="left" w:pos="529"/>
              </w:tabs>
              <w:spacing w:before="9"/>
              <w:ind w:hanging="420"/>
              <w:rPr>
                <w:sz w:val="21"/>
                <w:lang w:eastAsia="ja-JP"/>
              </w:rPr>
            </w:pPr>
            <w:r>
              <w:rPr>
                <w:spacing w:val="-2"/>
                <w:sz w:val="21"/>
                <w:lang w:eastAsia="ja-JP"/>
              </w:rPr>
              <w:t>他の試験薬</w:t>
            </w:r>
            <w:r>
              <w:rPr>
                <w:sz w:val="21"/>
                <w:lang w:eastAsia="ja-JP"/>
              </w:rPr>
              <w:t>（</w:t>
            </w:r>
            <w:r>
              <w:rPr>
                <w:spacing w:val="-3"/>
                <w:sz w:val="21"/>
                <w:lang w:eastAsia="ja-JP"/>
              </w:rPr>
              <w:t>治験、臨床研究等</w:t>
            </w:r>
            <w:r>
              <w:rPr>
                <w:sz w:val="21"/>
                <w:lang w:eastAsia="ja-JP"/>
              </w:rPr>
              <w:t>）</w:t>
            </w:r>
          </w:p>
          <w:p w:rsidR="007A2545" w:rsidRDefault="008958AE">
            <w:pPr>
              <w:pStyle w:val="TableParagraph"/>
              <w:spacing w:before="12"/>
              <w:ind w:left="108"/>
              <w:rPr>
                <w:sz w:val="21"/>
                <w:lang w:eastAsia="ja-JP"/>
              </w:rPr>
            </w:pPr>
            <w:r>
              <w:rPr>
                <w:sz w:val="21"/>
                <w:u w:val="single"/>
                <w:lang w:eastAsia="ja-JP"/>
              </w:rPr>
              <w:t>併用禁止療法</w:t>
            </w:r>
            <w:r>
              <w:rPr>
                <w:sz w:val="21"/>
                <w:lang w:eastAsia="ja-JP"/>
              </w:rPr>
              <w:t>：研究期間中は、以下の療法を禁止する。</w:t>
            </w:r>
          </w:p>
          <w:p w:rsidR="007A2545" w:rsidRDefault="008958AE">
            <w:pPr>
              <w:pStyle w:val="TableParagraph"/>
              <w:numPr>
                <w:ilvl w:val="0"/>
                <w:numId w:val="28"/>
              </w:numPr>
              <w:tabs>
                <w:tab w:val="left" w:pos="529"/>
              </w:tabs>
              <w:spacing w:before="12"/>
              <w:ind w:hanging="420"/>
              <w:rPr>
                <w:sz w:val="21"/>
              </w:rPr>
            </w:pPr>
            <w:r>
              <w:rPr>
                <w:spacing w:val="-3"/>
                <w:sz w:val="21"/>
              </w:rPr>
              <w:t>併用禁止療法はない。</w:t>
            </w:r>
          </w:p>
          <w:p w:rsidR="007A2545" w:rsidRDefault="008958AE">
            <w:pPr>
              <w:pStyle w:val="TableParagraph"/>
              <w:spacing w:before="9"/>
              <w:ind w:left="108"/>
              <w:rPr>
                <w:sz w:val="21"/>
                <w:lang w:eastAsia="ja-JP"/>
              </w:rPr>
            </w:pPr>
            <w:r>
              <w:rPr>
                <w:sz w:val="21"/>
                <w:u w:val="single"/>
                <w:lang w:eastAsia="ja-JP"/>
              </w:rPr>
              <w:t>併用必須薬剤</w:t>
            </w:r>
            <w:r>
              <w:rPr>
                <w:sz w:val="21"/>
                <w:lang w:eastAsia="ja-JP"/>
              </w:rPr>
              <w:t>：研究期間中は、以下の薬剤の併用を必須する。</w:t>
            </w:r>
          </w:p>
          <w:p w:rsidR="007A2545" w:rsidRDefault="008958AE">
            <w:pPr>
              <w:pStyle w:val="TableParagraph"/>
              <w:numPr>
                <w:ilvl w:val="0"/>
                <w:numId w:val="28"/>
              </w:numPr>
              <w:tabs>
                <w:tab w:val="left" w:pos="529"/>
              </w:tabs>
              <w:spacing w:before="12"/>
              <w:ind w:hanging="420"/>
              <w:rPr>
                <w:sz w:val="21"/>
              </w:rPr>
            </w:pPr>
            <w:r>
              <w:rPr>
                <w:spacing w:val="-3"/>
                <w:sz w:val="21"/>
              </w:rPr>
              <w:t>併用必須薬剤はない。</w:t>
            </w:r>
          </w:p>
          <w:p w:rsidR="007A2545" w:rsidRDefault="008958AE">
            <w:pPr>
              <w:pStyle w:val="TableParagraph"/>
              <w:spacing w:before="12"/>
              <w:ind w:left="108"/>
              <w:rPr>
                <w:sz w:val="21"/>
                <w:lang w:eastAsia="ja-JP"/>
              </w:rPr>
            </w:pPr>
            <w:r>
              <w:rPr>
                <w:sz w:val="21"/>
                <w:u w:val="single"/>
                <w:lang w:eastAsia="ja-JP"/>
              </w:rPr>
              <w:t>併用必須療法</w:t>
            </w:r>
            <w:r>
              <w:rPr>
                <w:sz w:val="21"/>
                <w:lang w:eastAsia="ja-JP"/>
              </w:rPr>
              <w:t>：研究期間中は、以下の療法を必須とする。</w:t>
            </w:r>
          </w:p>
          <w:p w:rsidR="007A2545" w:rsidRDefault="008958AE">
            <w:pPr>
              <w:pStyle w:val="TableParagraph"/>
              <w:numPr>
                <w:ilvl w:val="0"/>
                <w:numId w:val="28"/>
              </w:numPr>
              <w:tabs>
                <w:tab w:val="left" w:pos="529"/>
              </w:tabs>
              <w:spacing w:before="9"/>
              <w:ind w:hanging="420"/>
              <w:rPr>
                <w:sz w:val="21"/>
              </w:rPr>
            </w:pPr>
            <w:r>
              <w:rPr>
                <w:spacing w:val="-3"/>
                <w:sz w:val="21"/>
              </w:rPr>
              <w:t>併用必須療法はない。</w:t>
            </w:r>
          </w:p>
          <w:p w:rsidR="007A2545" w:rsidRDefault="008958AE">
            <w:pPr>
              <w:pStyle w:val="TableParagraph"/>
              <w:spacing w:before="12"/>
              <w:ind w:left="108"/>
              <w:rPr>
                <w:sz w:val="21"/>
                <w:lang w:eastAsia="ja-JP"/>
              </w:rPr>
            </w:pPr>
            <w:r>
              <w:rPr>
                <w:sz w:val="21"/>
                <w:u w:val="single"/>
                <w:lang w:eastAsia="ja-JP"/>
              </w:rPr>
              <w:t>併用制限薬剤</w:t>
            </w:r>
            <w:r>
              <w:rPr>
                <w:sz w:val="21"/>
                <w:lang w:eastAsia="ja-JP"/>
              </w:rPr>
              <w:t>：研究期間中は、以下の薬剤の併用を制限する。</w:t>
            </w:r>
          </w:p>
          <w:p w:rsidR="007A2545" w:rsidRDefault="008958AE">
            <w:pPr>
              <w:pStyle w:val="TableParagraph"/>
              <w:numPr>
                <w:ilvl w:val="0"/>
                <w:numId w:val="28"/>
              </w:numPr>
              <w:tabs>
                <w:tab w:val="left" w:pos="529"/>
              </w:tabs>
              <w:spacing w:before="11"/>
              <w:ind w:hanging="420"/>
              <w:rPr>
                <w:sz w:val="21"/>
              </w:rPr>
            </w:pPr>
            <w:r>
              <w:rPr>
                <w:spacing w:val="-3"/>
                <w:sz w:val="21"/>
              </w:rPr>
              <w:t>併用制限薬剤はない。</w:t>
            </w:r>
          </w:p>
          <w:p w:rsidR="007A2545" w:rsidRDefault="008958AE">
            <w:pPr>
              <w:pStyle w:val="TableParagraph"/>
              <w:spacing w:before="10"/>
              <w:ind w:left="108"/>
              <w:rPr>
                <w:sz w:val="21"/>
                <w:lang w:eastAsia="ja-JP"/>
              </w:rPr>
            </w:pPr>
            <w:r>
              <w:rPr>
                <w:sz w:val="21"/>
                <w:u w:val="single"/>
                <w:lang w:eastAsia="ja-JP"/>
              </w:rPr>
              <w:t>併用制限療法</w:t>
            </w:r>
            <w:r>
              <w:rPr>
                <w:sz w:val="21"/>
                <w:lang w:eastAsia="ja-JP"/>
              </w:rPr>
              <w:t>：研究期間中は、以下の療法の併用を制限する。</w:t>
            </w:r>
          </w:p>
          <w:p w:rsidR="007A2545" w:rsidRDefault="008958AE">
            <w:pPr>
              <w:pStyle w:val="TableParagraph"/>
              <w:numPr>
                <w:ilvl w:val="0"/>
                <w:numId w:val="28"/>
              </w:numPr>
              <w:tabs>
                <w:tab w:val="left" w:pos="529"/>
              </w:tabs>
              <w:spacing w:before="11" w:line="245" w:lineRule="exact"/>
              <w:ind w:hanging="420"/>
              <w:rPr>
                <w:sz w:val="21"/>
                <w:lang w:eastAsia="ja-JP"/>
              </w:rPr>
            </w:pPr>
            <w:r>
              <w:rPr>
                <w:spacing w:val="-3"/>
                <w:sz w:val="21"/>
                <w:lang w:eastAsia="ja-JP"/>
              </w:rPr>
              <w:t>併用制限療法はない。</w:t>
            </w:r>
          </w:p>
        </w:tc>
      </w:tr>
      <w:tr w:rsidR="007A2545">
        <w:trPr>
          <w:trHeight w:val="4480"/>
        </w:trPr>
        <w:tc>
          <w:tcPr>
            <w:tcW w:w="1987" w:type="dxa"/>
          </w:tcPr>
          <w:p w:rsidR="007A2545" w:rsidRDefault="008958AE">
            <w:pPr>
              <w:pStyle w:val="TableParagraph"/>
              <w:spacing w:before="15"/>
              <w:ind w:left="107"/>
              <w:rPr>
                <w:sz w:val="21"/>
              </w:rPr>
            </w:pPr>
            <w:r>
              <w:rPr>
                <w:sz w:val="21"/>
              </w:rPr>
              <w:t>研究組織</w:t>
            </w:r>
          </w:p>
        </w:tc>
        <w:tc>
          <w:tcPr>
            <w:tcW w:w="6732" w:type="dxa"/>
          </w:tcPr>
          <w:p w:rsidR="007A2545" w:rsidRDefault="008958AE">
            <w:pPr>
              <w:pStyle w:val="TableParagraph"/>
              <w:spacing w:before="15"/>
              <w:ind w:left="108"/>
              <w:rPr>
                <w:sz w:val="21"/>
                <w:lang w:eastAsia="ja-JP"/>
              </w:rPr>
            </w:pPr>
            <w:r>
              <w:rPr>
                <w:sz w:val="21"/>
                <w:lang w:eastAsia="ja-JP"/>
              </w:rPr>
              <w:t>○研究代表医師・代表機関</w:t>
            </w:r>
          </w:p>
          <w:p w:rsidR="007A2545" w:rsidRDefault="008958AE">
            <w:pPr>
              <w:pStyle w:val="TableParagraph"/>
              <w:tabs>
                <w:tab w:val="left" w:pos="1713"/>
                <w:tab w:val="left" w:pos="2344"/>
                <w:tab w:val="left" w:pos="2975"/>
                <w:tab w:val="left" w:pos="3607"/>
              </w:tabs>
              <w:spacing w:before="9" w:line="249" w:lineRule="auto"/>
              <w:ind w:left="108" w:right="2692" w:firstLine="211"/>
              <w:rPr>
                <w:sz w:val="21"/>
                <w:lang w:eastAsia="ja-JP"/>
              </w:rPr>
            </w:pPr>
            <w:r>
              <w:rPr>
                <w:rFonts w:ascii="Times New Roman" w:eastAsia="Times New Roman"/>
                <w:sz w:val="21"/>
                <w:lang w:eastAsia="ja-JP"/>
              </w:rPr>
              <w:t>AB</w:t>
            </w:r>
            <w:r>
              <w:rPr>
                <w:rFonts w:ascii="Times New Roman" w:eastAsia="Times New Roman"/>
                <w:spacing w:val="2"/>
                <w:sz w:val="21"/>
                <w:lang w:eastAsia="ja-JP"/>
              </w:rPr>
              <w:t xml:space="preserve"> </w:t>
            </w:r>
            <w:r>
              <w:rPr>
                <w:spacing w:val="-3"/>
                <w:sz w:val="21"/>
                <w:lang w:eastAsia="ja-JP"/>
              </w:rPr>
              <w:t>大</w:t>
            </w:r>
            <w:r>
              <w:rPr>
                <w:sz w:val="21"/>
                <w:lang w:eastAsia="ja-JP"/>
              </w:rPr>
              <w:t>学</w:t>
            </w:r>
            <w:r>
              <w:rPr>
                <w:spacing w:val="-3"/>
                <w:sz w:val="21"/>
                <w:lang w:eastAsia="ja-JP"/>
              </w:rPr>
              <w:t>病</w:t>
            </w:r>
            <w:r>
              <w:rPr>
                <w:sz w:val="21"/>
                <w:lang w:eastAsia="ja-JP"/>
              </w:rPr>
              <w:t>院</w:t>
            </w:r>
            <w:r>
              <w:rPr>
                <w:sz w:val="21"/>
                <w:lang w:eastAsia="ja-JP"/>
              </w:rPr>
              <w:tab/>
              <w:t>内科</w:t>
            </w:r>
            <w:r>
              <w:rPr>
                <w:sz w:val="21"/>
                <w:lang w:eastAsia="ja-JP"/>
              </w:rPr>
              <w:tab/>
              <w:t>教授</w:t>
            </w:r>
            <w:r>
              <w:rPr>
                <w:sz w:val="21"/>
                <w:lang w:eastAsia="ja-JP"/>
              </w:rPr>
              <w:tab/>
              <w:t>山田</w:t>
            </w:r>
            <w:r>
              <w:rPr>
                <w:sz w:val="21"/>
                <w:lang w:eastAsia="ja-JP"/>
              </w:rPr>
              <w:tab/>
            </w:r>
            <w:r>
              <w:rPr>
                <w:spacing w:val="-3"/>
                <w:sz w:val="21"/>
                <w:lang w:eastAsia="ja-JP"/>
              </w:rPr>
              <w:t>太</w:t>
            </w:r>
            <w:r>
              <w:rPr>
                <w:spacing w:val="-17"/>
                <w:sz w:val="21"/>
                <w:lang w:eastAsia="ja-JP"/>
              </w:rPr>
              <w:t>郎</w:t>
            </w:r>
            <w:r>
              <w:rPr>
                <w:sz w:val="21"/>
                <w:lang w:eastAsia="ja-JP"/>
              </w:rPr>
              <w:t>代表</w:t>
            </w:r>
            <w:r>
              <w:rPr>
                <w:spacing w:val="-3"/>
                <w:sz w:val="21"/>
                <w:lang w:eastAsia="ja-JP"/>
              </w:rPr>
              <w:t>機</w:t>
            </w:r>
            <w:r>
              <w:rPr>
                <w:sz w:val="21"/>
                <w:lang w:eastAsia="ja-JP"/>
              </w:rPr>
              <w:t>関</w:t>
            </w:r>
            <w:r>
              <w:rPr>
                <w:spacing w:val="-3"/>
                <w:sz w:val="21"/>
                <w:lang w:eastAsia="ja-JP"/>
              </w:rPr>
              <w:t>の</w:t>
            </w:r>
            <w:r>
              <w:rPr>
                <w:sz w:val="21"/>
                <w:lang w:eastAsia="ja-JP"/>
              </w:rPr>
              <w:t>研</w:t>
            </w:r>
            <w:r>
              <w:rPr>
                <w:spacing w:val="-3"/>
                <w:sz w:val="21"/>
                <w:lang w:eastAsia="ja-JP"/>
              </w:rPr>
              <w:t>究</w:t>
            </w:r>
            <w:r>
              <w:rPr>
                <w:sz w:val="21"/>
                <w:lang w:eastAsia="ja-JP"/>
              </w:rPr>
              <w:t>に</w:t>
            </w:r>
            <w:r>
              <w:rPr>
                <w:spacing w:val="-3"/>
                <w:sz w:val="21"/>
                <w:lang w:eastAsia="ja-JP"/>
              </w:rPr>
              <w:t>関</w:t>
            </w:r>
            <w:r>
              <w:rPr>
                <w:sz w:val="21"/>
                <w:lang w:eastAsia="ja-JP"/>
              </w:rPr>
              <w:t>す</w:t>
            </w:r>
            <w:r>
              <w:rPr>
                <w:spacing w:val="-3"/>
                <w:sz w:val="21"/>
                <w:lang w:eastAsia="ja-JP"/>
              </w:rPr>
              <w:t>る</w:t>
            </w:r>
            <w:r>
              <w:rPr>
                <w:sz w:val="21"/>
                <w:lang w:eastAsia="ja-JP"/>
              </w:rPr>
              <w:t>問い</w:t>
            </w:r>
            <w:r>
              <w:rPr>
                <w:spacing w:val="-3"/>
                <w:sz w:val="21"/>
                <w:lang w:eastAsia="ja-JP"/>
              </w:rPr>
              <w:t>合</w:t>
            </w:r>
            <w:r>
              <w:rPr>
                <w:sz w:val="21"/>
                <w:lang w:eastAsia="ja-JP"/>
              </w:rPr>
              <w:t>わ</w:t>
            </w:r>
            <w:r>
              <w:rPr>
                <w:spacing w:val="-3"/>
                <w:sz w:val="21"/>
                <w:lang w:eastAsia="ja-JP"/>
              </w:rPr>
              <w:t>せ</w:t>
            </w:r>
            <w:r>
              <w:rPr>
                <w:sz w:val="21"/>
                <w:lang w:eastAsia="ja-JP"/>
              </w:rPr>
              <w:t>先</w:t>
            </w:r>
          </w:p>
          <w:p w:rsidR="007A2545" w:rsidRDefault="008958AE">
            <w:pPr>
              <w:pStyle w:val="TableParagraph"/>
              <w:tabs>
                <w:tab w:val="left" w:pos="1713"/>
                <w:tab w:val="left" w:pos="2344"/>
                <w:tab w:val="left" w:pos="2976"/>
              </w:tabs>
              <w:spacing w:before="2" w:line="247" w:lineRule="auto"/>
              <w:ind w:left="108" w:right="3321" w:firstLine="211"/>
              <w:rPr>
                <w:sz w:val="21"/>
                <w:lang w:eastAsia="ja-JP"/>
              </w:rPr>
            </w:pPr>
            <w:r>
              <w:rPr>
                <w:rFonts w:ascii="Times New Roman" w:eastAsia="Times New Roman"/>
                <w:sz w:val="21"/>
                <w:lang w:eastAsia="ja-JP"/>
              </w:rPr>
              <w:t>AB</w:t>
            </w:r>
            <w:r>
              <w:rPr>
                <w:rFonts w:ascii="Times New Roman" w:eastAsia="Times New Roman"/>
                <w:spacing w:val="2"/>
                <w:sz w:val="21"/>
                <w:lang w:eastAsia="ja-JP"/>
              </w:rPr>
              <w:t xml:space="preserve"> </w:t>
            </w:r>
            <w:r>
              <w:rPr>
                <w:spacing w:val="-3"/>
                <w:sz w:val="21"/>
                <w:lang w:eastAsia="ja-JP"/>
              </w:rPr>
              <w:t>大</w:t>
            </w:r>
            <w:r>
              <w:rPr>
                <w:sz w:val="21"/>
                <w:lang w:eastAsia="ja-JP"/>
              </w:rPr>
              <w:t>学</w:t>
            </w:r>
            <w:r>
              <w:rPr>
                <w:spacing w:val="-3"/>
                <w:sz w:val="21"/>
                <w:lang w:eastAsia="ja-JP"/>
              </w:rPr>
              <w:t>病</w:t>
            </w:r>
            <w:r>
              <w:rPr>
                <w:sz w:val="21"/>
                <w:lang w:eastAsia="ja-JP"/>
              </w:rPr>
              <w:t>院</w:t>
            </w:r>
            <w:r>
              <w:rPr>
                <w:sz w:val="21"/>
                <w:lang w:eastAsia="ja-JP"/>
              </w:rPr>
              <w:tab/>
              <w:t>内科</w:t>
            </w:r>
            <w:r>
              <w:rPr>
                <w:sz w:val="21"/>
                <w:lang w:eastAsia="ja-JP"/>
              </w:rPr>
              <w:tab/>
              <w:t>佐藤</w:t>
            </w:r>
            <w:r>
              <w:rPr>
                <w:sz w:val="21"/>
                <w:lang w:eastAsia="ja-JP"/>
              </w:rPr>
              <w:tab/>
              <w:t>二</w:t>
            </w:r>
            <w:r>
              <w:rPr>
                <w:spacing w:val="-18"/>
                <w:sz w:val="21"/>
                <w:lang w:eastAsia="ja-JP"/>
              </w:rPr>
              <w:t>郎</w:t>
            </w:r>
            <w:r>
              <w:rPr>
                <w:sz w:val="21"/>
                <w:lang w:eastAsia="ja-JP"/>
              </w:rPr>
              <w:t>デー</w:t>
            </w:r>
            <w:r>
              <w:rPr>
                <w:spacing w:val="-3"/>
                <w:sz w:val="21"/>
                <w:lang w:eastAsia="ja-JP"/>
              </w:rPr>
              <w:t>タ</w:t>
            </w:r>
            <w:r>
              <w:rPr>
                <w:sz w:val="21"/>
                <w:lang w:eastAsia="ja-JP"/>
              </w:rPr>
              <w:t>マ</w:t>
            </w:r>
            <w:r>
              <w:rPr>
                <w:spacing w:val="-3"/>
                <w:sz w:val="21"/>
                <w:lang w:eastAsia="ja-JP"/>
              </w:rPr>
              <w:t>ネ</w:t>
            </w:r>
            <w:r>
              <w:rPr>
                <w:sz w:val="21"/>
                <w:lang w:eastAsia="ja-JP"/>
              </w:rPr>
              <w:t>ジ</w:t>
            </w:r>
            <w:r>
              <w:rPr>
                <w:spacing w:val="-3"/>
                <w:sz w:val="21"/>
                <w:lang w:eastAsia="ja-JP"/>
              </w:rPr>
              <w:t>メ</w:t>
            </w:r>
            <w:r>
              <w:rPr>
                <w:sz w:val="21"/>
                <w:lang w:eastAsia="ja-JP"/>
              </w:rPr>
              <w:t>ン</w:t>
            </w:r>
            <w:r>
              <w:rPr>
                <w:spacing w:val="-3"/>
                <w:sz w:val="21"/>
                <w:lang w:eastAsia="ja-JP"/>
              </w:rPr>
              <w:t>ト</w:t>
            </w:r>
            <w:r>
              <w:rPr>
                <w:sz w:val="21"/>
                <w:lang w:eastAsia="ja-JP"/>
              </w:rPr>
              <w:t>担</w:t>
            </w:r>
            <w:r>
              <w:rPr>
                <w:spacing w:val="-3"/>
                <w:sz w:val="21"/>
                <w:lang w:eastAsia="ja-JP"/>
              </w:rPr>
              <w:t>当</w:t>
            </w:r>
            <w:r>
              <w:rPr>
                <w:sz w:val="21"/>
                <w:lang w:eastAsia="ja-JP"/>
              </w:rPr>
              <w:t>機関</w:t>
            </w:r>
          </w:p>
          <w:p w:rsidR="007A2545" w:rsidRDefault="008958AE">
            <w:pPr>
              <w:pStyle w:val="TableParagraph"/>
              <w:tabs>
                <w:tab w:val="left" w:pos="1790"/>
                <w:tab w:val="left" w:pos="3892"/>
                <w:tab w:val="left" w:pos="4521"/>
                <w:tab w:val="left" w:pos="5152"/>
              </w:tabs>
              <w:spacing w:before="5" w:line="249" w:lineRule="auto"/>
              <w:ind w:left="108" w:right="1144" w:firstLine="211"/>
              <w:rPr>
                <w:sz w:val="21"/>
                <w:lang w:eastAsia="ja-JP"/>
              </w:rPr>
            </w:pPr>
            <w:r>
              <w:rPr>
                <w:sz w:val="21"/>
                <w:lang w:eastAsia="ja-JP"/>
              </w:rPr>
              <w:t>株式</w:t>
            </w:r>
            <w:r>
              <w:rPr>
                <w:spacing w:val="-3"/>
                <w:sz w:val="21"/>
                <w:lang w:eastAsia="ja-JP"/>
              </w:rPr>
              <w:t>会</w:t>
            </w:r>
            <w:r>
              <w:rPr>
                <w:sz w:val="21"/>
                <w:lang w:eastAsia="ja-JP"/>
              </w:rPr>
              <w:t>社△△</w:t>
            </w:r>
            <w:r>
              <w:rPr>
                <w:sz w:val="21"/>
                <w:lang w:eastAsia="ja-JP"/>
              </w:rPr>
              <w:tab/>
              <w:t>デ</w:t>
            </w:r>
            <w:r>
              <w:rPr>
                <w:spacing w:val="-3"/>
                <w:sz w:val="21"/>
                <w:lang w:eastAsia="ja-JP"/>
              </w:rPr>
              <w:t>ー</w:t>
            </w:r>
            <w:r>
              <w:rPr>
                <w:sz w:val="21"/>
                <w:lang w:eastAsia="ja-JP"/>
              </w:rPr>
              <w:t>タ</w:t>
            </w:r>
            <w:r>
              <w:rPr>
                <w:spacing w:val="-3"/>
                <w:sz w:val="21"/>
                <w:lang w:eastAsia="ja-JP"/>
              </w:rPr>
              <w:t>サ</w:t>
            </w:r>
            <w:r>
              <w:rPr>
                <w:sz w:val="21"/>
                <w:lang w:eastAsia="ja-JP"/>
              </w:rPr>
              <w:t>イエ</w:t>
            </w:r>
            <w:r>
              <w:rPr>
                <w:spacing w:val="-3"/>
                <w:sz w:val="21"/>
                <w:lang w:eastAsia="ja-JP"/>
              </w:rPr>
              <w:t>ン</w:t>
            </w:r>
            <w:r>
              <w:rPr>
                <w:sz w:val="21"/>
                <w:lang w:eastAsia="ja-JP"/>
              </w:rPr>
              <w:t>ス部</w:t>
            </w:r>
            <w:r>
              <w:rPr>
                <w:sz w:val="21"/>
                <w:lang w:eastAsia="ja-JP"/>
              </w:rPr>
              <w:tab/>
            </w:r>
            <w:r>
              <w:rPr>
                <w:spacing w:val="-3"/>
                <w:sz w:val="21"/>
                <w:lang w:eastAsia="ja-JP"/>
              </w:rPr>
              <w:t>部</w:t>
            </w:r>
            <w:r>
              <w:rPr>
                <w:sz w:val="21"/>
                <w:lang w:eastAsia="ja-JP"/>
              </w:rPr>
              <w:t>長</w:t>
            </w:r>
            <w:r>
              <w:rPr>
                <w:sz w:val="21"/>
                <w:lang w:eastAsia="ja-JP"/>
              </w:rPr>
              <w:tab/>
              <w:t>赤木</w:t>
            </w:r>
            <w:r>
              <w:rPr>
                <w:sz w:val="21"/>
                <w:lang w:eastAsia="ja-JP"/>
              </w:rPr>
              <w:tab/>
              <w:t>太</w:t>
            </w:r>
            <w:r>
              <w:rPr>
                <w:spacing w:val="-17"/>
                <w:sz w:val="21"/>
                <w:lang w:eastAsia="ja-JP"/>
              </w:rPr>
              <w:t>郎</w:t>
            </w:r>
            <w:r>
              <w:rPr>
                <w:sz w:val="21"/>
                <w:lang w:eastAsia="ja-JP"/>
              </w:rPr>
              <w:t>モニ</w:t>
            </w:r>
            <w:r>
              <w:rPr>
                <w:spacing w:val="-3"/>
                <w:sz w:val="21"/>
                <w:lang w:eastAsia="ja-JP"/>
              </w:rPr>
              <w:t>タ</w:t>
            </w:r>
            <w:r>
              <w:rPr>
                <w:sz w:val="21"/>
                <w:lang w:eastAsia="ja-JP"/>
              </w:rPr>
              <w:t>リ</w:t>
            </w:r>
            <w:r>
              <w:rPr>
                <w:spacing w:val="-3"/>
                <w:sz w:val="21"/>
                <w:lang w:eastAsia="ja-JP"/>
              </w:rPr>
              <w:t>ン</w:t>
            </w:r>
            <w:r>
              <w:rPr>
                <w:sz w:val="21"/>
                <w:lang w:eastAsia="ja-JP"/>
              </w:rPr>
              <w:t>グ</w:t>
            </w:r>
            <w:r>
              <w:rPr>
                <w:spacing w:val="-3"/>
                <w:sz w:val="21"/>
                <w:lang w:eastAsia="ja-JP"/>
              </w:rPr>
              <w:t>担</w:t>
            </w:r>
            <w:r>
              <w:rPr>
                <w:sz w:val="21"/>
                <w:lang w:eastAsia="ja-JP"/>
              </w:rPr>
              <w:t>当</w:t>
            </w:r>
            <w:r>
              <w:rPr>
                <w:spacing w:val="-3"/>
                <w:sz w:val="21"/>
                <w:lang w:eastAsia="ja-JP"/>
              </w:rPr>
              <w:t>機</w:t>
            </w:r>
            <w:r>
              <w:rPr>
                <w:sz w:val="21"/>
                <w:lang w:eastAsia="ja-JP"/>
              </w:rPr>
              <w:t>関</w:t>
            </w:r>
          </w:p>
          <w:p w:rsidR="007A2545" w:rsidRDefault="008958AE">
            <w:pPr>
              <w:pStyle w:val="TableParagraph"/>
              <w:tabs>
                <w:tab w:val="left" w:pos="1790"/>
                <w:tab w:val="left" w:pos="3052"/>
                <w:tab w:val="left" w:pos="3681"/>
                <w:tab w:val="left" w:pos="4312"/>
              </w:tabs>
              <w:spacing w:line="249" w:lineRule="auto"/>
              <w:ind w:left="108" w:right="1986" w:firstLine="211"/>
              <w:rPr>
                <w:sz w:val="21"/>
              </w:rPr>
            </w:pPr>
            <w:r>
              <w:rPr>
                <w:sz w:val="21"/>
              </w:rPr>
              <w:t>株式</w:t>
            </w:r>
            <w:r>
              <w:rPr>
                <w:spacing w:val="-3"/>
                <w:sz w:val="21"/>
              </w:rPr>
              <w:t>会</w:t>
            </w:r>
            <w:r>
              <w:rPr>
                <w:sz w:val="21"/>
              </w:rPr>
              <w:t>社△△</w:t>
            </w:r>
            <w:r>
              <w:rPr>
                <w:sz w:val="21"/>
              </w:rPr>
              <w:tab/>
              <w:t>事</w:t>
            </w:r>
            <w:r>
              <w:rPr>
                <w:spacing w:val="-3"/>
                <w:sz w:val="21"/>
              </w:rPr>
              <w:t>業</w:t>
            </w:r>
            <w:r>
              <w:rPr>
                <w:sz w:val="21"/>
              </w:rPr>
              <w:t>推</w:t>
            </w:r>
            <w:r>
              <w:rPr>
                <w:spacing w:val="-3"/>
                <w:sz w:val="21"/>
              </w:rPr>
              <w:t>進</w:t>
            </w:r>
            <w:r>
              <w:rPr>
                <w:sz w:val="21"/>
              </w:rPr>
              <w:t>部</w:t>
            </w:r>
            <w:r>
              <w:rPr>
                <w:sz w:val="21"/>
              </w:rPr>
              <w:tab/>
            </w:r>
            <w:r>
              <w:rPr>
                <w:spacing w:val="-3"/>
                <w:sz w:val="21"/>
              </w:rPr>
              <w:t>部</w:t>
            </w:r>
            <w:r>
              <w:rPr>
                <w:sz w:val="21"/>
              </w:rPr>
              <w:t>長</w:t>
            </w:r>
            <w:r>
              <w:rPr>
                <w:sz w:val="21"/>
              </w:rPr>
              <w:tab/>
              <w:t>青山</w:t>
            </w:r>
            <w:r>
              <w:rPr>
                <w:sz w:val="21"/>
              </w:rPr>
              <w:tab/>
            </w:r>
            <w:r>
              <w:rPr>
                <w:spacing w:val="-3"/>
                <w:sz w:val="21"/>
              </w:rPr>
              <w:t>次</w:t>
            </w:r>
            <w:r>
              <w:rPr>
                <w:spacing w:val="-16"/>
                <w:sz w:val="21"/>
              </w:rPr>
              <w:t>郎</w:t>
            </w:r>
            <w:r>
              <w:rPr>
                <w:sz w:val="21"/>
              </w:rPr>
              <w:t>監査</w:t>
            </w:r>
            <w:r>
              <w:rPr>
                <w:spacing w:val="-3"/>
                <w:sz w:val="21"/>
              </w:rPr>
              <w:t>担</w:t>
            </w:r>
            <w:r>
              <w:rPr>
                <w:sz w:val="21"/>
              </w:rPr>
              <w:t>当</w:t>
            </w:r>
            <w:r>
              <w:rPr>
                <w:spacing w:val="-3"/>
                <w:sz w:val="21"/>
              </w:rPr>
              <w:t>機</w:t>
            </w:r>
            <w:r>
              <w:rPr>
                <w:sz w:val="21"/>
              </w:rPr>
              <w:t>関</w:t>
            </w:r>
          </w:p>
          <w:p w:rsidR="007A2545" w:rsidRDefault="008958AE">
            <w:pPr>
              <w:pStyle w:val="TableParagraph"/>
              <w:tabs>
                <w:tab w:val="left" w:pos="1807"/>
                <w:tab w:val="left" w:pos="2647"/>
                <w:tab w:val="left" w:pos="3278"/>
              </w:tabs>
              <w:spacing w:before="2" w:line="247" w:lineRule="auto"/>
              <w:ind w:left="108" w:right="3230" w:firstLine="227"/>
              <w:rPr>
                <w:sz w:val="21"/>
              </w:rPr>
            </w:pPr>
            <w:r>
              <w:rPr>
                <w:sz w:val="21"/>
              </w:rPr>
              <w:t>株式</w:t>
            </w:r>
            <w:r>
              <w:rPr>
                <w:spacing w:val="-3"/>
                <w:sz w:val="21"/>
              </w:rPr>
              <w:t>会</w:t>
            </w:r>
            <w:r>
              <w:rPr>
                <w:sz w:val="21"/>
              </w:rPr>
              <w:t>社△△</w:t>
            </w:r>
            <w:r>
              <w:rPr>
                <w:sz w:val="21"/>
              </w:rPr>
              <w:tab/>
              <w:t>監</w:t>
            </w:r>
            <w:r>
              <w:rPr>
                <w:spacing w:val="-3"/>
                <w:sz w:val="21"/>
              </w:rPr>
              <w:t>査</w:t>
            </w:r>
            <w:r>
              <w:rPr>
                <w:sz w:val="21"/>
              </w:rPr>
              <w:t>室</w:t>
            </w:r>
            <w:r>
              <w:rPr>
                <w:sz w:val="21"/>
              </w:rPr>
              <w:tab/>
              <w:t>黄原</w:t>
            </w:r>
            <w:r>
              <w:rPr>
                <w:sz w:val="21"/>
              </w:rPr>
              <w:tab/>
            </w:r>
            <w:r>
              <w:rPr>
                <w:spacing w:val="-18"/>
                <w:sz w:val="21"/>
              </w:rPr>
              <w:t>一</w:t>
            </w:r>
            <w:r>
              <w:rPr>
                <w:sz w:val="21"/>
              </w:rPr>
              <w:t>統計</w:t>
            </w:r>
            <w:r>
              <w:rPr>
                <w:spacing w:val="-3"/>
                <w:sz w:val="21"/>
              </w:rPr>
              <w:t>解</w:t>
            </w:r>
            <w:r>
              <w:rPr>
                <w:sz w:val="21"/>
              </w:rPr>
              <w:t>析</w:t>
            </w:r>
            <w:r>
              <w:rPr>
                <w:spacing w:val="-3"/>
                <w:sz w:val="21"/>
              </w:rPr>
              <w:t>担</w:t>
            </w:r>
            <w:r>
              <w:rPr>
                <w:sz w:val="21"/>
              </w:rPr>
              <w:t>当</w:t>
            </w:r>
            <w:r>
              <w:rPr>
                <w:spacing w:val="-3"/>
                <w:sz w:val="21"/>
              </w:rPr>
              <w:t>機</w:t>
            </w:r>
            <w:r>
              <w:rPr>
                <w:sz w:val="21"/>
              </w:rPr>
              <w:t>関</w:t>
            </w:r>
          </w:p>
          <w:p w:rsidR="007A2545" w:rsidRDefault="008958AE">
            <w:pPr>
              <w:pStyle w:val="TableParagraph"/>
              <w:tabs>
                <w:tab w:val="left" w:pos="1790"/>
                <w:tab w:val="left" w:pos="3052"/>
                <w:tab w:val="left" w:pos="3681"/>
                <w:tab w:val="left" w:pos="4312"/>
              </w:tabs>
              <w:spacing w:before="5" w:line="249" w:lineRule="auto"/>
              <w:ind w:left="108" w:right="2195" w:firstLine="211"/>
              <w:rPr>
                <w:sz w:val="21"/>
                <w:lang w:eastAsia="ja-JP"/>
              </w:rPr>
            </w:pPr>
            <w:r>
              <w:rPr>
                <w:sz w:val="21"/>
                <w:lang w:eastAsia="ja-JP"/>
              </w:rPr>
              <w:t>株式</w:t>
            </w:r>
            <w:r>
              <w:rPr>
                <w:spacing w:val="-3"/>
                <w:sz w:val="21"/>
                <w:lang w:eastAsia="ja-JP"/>
              </w:rPr>
              <w:t>会</w:t>
            </w:r>
            <w:r>
              <w:rPr>
                <w:sz w:val="21"/>
                <w:lang w:eastAsia="ja-JP"/>
              </w:rPr>
              <w:t>社△△</w:t>
            </w:r>
            <w:r>
              <w:rPr>
                <w:sz w:val="21"/>
                <w:lang w:eastAsia="ja-JP"/>
              </w:rPr>
              <w:tab/>
              <w:t>統</w:t>
            </w:r>
            <w:r>
              <w:rPr>
                <w:spacing w:val="-3"/>
                <w:sz w:val="21"/>
                <w:lang w:eastAsia="ja-JP"/>
              </w:rPr>
              <w:t>計</w:t>
            </w:r>
            <w:r>
              <w:rPr>
                <w:sz w:val="21"/>
                <w:lang w:eastAsia="ja-JP"/>
              </w:rPr>
              <w:t>解</w:t>
            </w:r>
            <w:r>
              <w:rPr>
                <w:spacing w:val="-3"/>
                <w:sz w:val="21"/>
                <w:lang w:eastAsia="ja-JP"/>
              </w:rPr>
              <w:t>析</w:t>
            </w:r>
            <w:r>
              <w:rPr>
                <w:sz w:val="21"/>
                <w:lang w:eastAsia="ja-JP"/>
              </w:rPr>
              <w:t>部</w:t>
            </w:r>
            <w:r>
              <w:rPr>
                <w:sz w:val="21"/>
                <w:lang w:eastAsia="ja-JP"/>
              </w:rPr>
              <w:tab/>
            </w:r>
            <w:r>
              <w:rPr>
                <w:spacing w:val="-3"/>
                <w:sz w:val="21"/>
                <w:lang w:eastAsia="ja-JP"/>
              </w:rPr>
              <w:t>部</w:t>
            </w:r>
            <w:r>
              <w:rPr>
                <w:sz w:val="21"/>
                <w:lang w:eastAsia="ja-JP"/>
              </w:rPr>
              <w:t>長</w:t>
            </w:r>
            <w:r>
              <w:rPr>
                <w:sz w:val="21"/>
                <w:lang w:eastAsia="ja-JP"/>
              </w:rPr>
              <w:tab/>
              <w:t>黒田</w:t>
            </w:r>
            <w:r>
              <w:rPr>
                <w:sz w:val="21"/>
                <w:lang w:eastAsia="ja-JP"/>
              </w:rPr>
              <w:tab/>
            </w:r>
            <w:r>
              <w:rPr>
                <w:spacing w:val="-17"/>
                <w:sz w:val="21"/>
                <w:lang w:eastAsia="ja-JP"/>
              </w:rPr>
              <w:t>了</w:t>
            </w:r>
            <w:r>
              <w:rPr>
                <w:sz w:val="21"/>
                <w:lang w:eastAsia="ja-JP"/>
              </w:rPr>
              <w:t>共同</w:t>
            </w:r>
            <w:r>
              <w:rPr>
                <w:spacing w:val="-3"/>
                <w:sz w:val="21"/>
                <w:lang w:eastAsia="ja-JP"/>
              </w:rPr>
              <w:t>研</w:t>
            </w:r>
            <w:r>
              <w:rPr>
                <w:sz w:val="21"/>
                <w:lang w:eastAsia="ja-JP"/>
              </w:rPr>
              <w:t>究</w:t>
            </w:r>
            <w:r>
              <w:rPr>
                <w:spacing w:val="-3"/>
                <w:sz w:val="21"/>
                <w:lang w:eastAsia="ja-JP"/>
              </w:rPr>
              <w:t>機</w:t>
            </w:r>
            <w:r>
              <w:rPr>
                <w:sz w:val="21"/>
                <w:lang w:eastAsia="ja-JP"/>
              </w:rPr>
              <w:t>関</w:t>
            </w:r>
            <w:r>
              <w:rPr>
                <w:spacing w:val="-3"/>
                <w:sz w:val="21"/>
                <w:lang w:eastAsia="ja-JP"/>
              </w:rPr>
              <w:t>の</w:t>
            </w:r>
            <w:r>
              <w:rPr>
                <w:sz w:val="21"/>
                <w:lang w:eastAsia="ja-JP"/>
              </w:rPr>
              <w:t>研</w:t>
            </w:r>
            <w:r>
              <w:rPr>
                <w:spacing w:val="-3"/>
                <w:sz w:val="21"/>
                <w:lang w:eastAsia="ja-JP"/>
              </w:rPr>
              <w:t>究</w:t>
            </w:r>
            <w:r>
              <w:rPr>
                <w:sz w:val="21"/>
                <w:lang w:eastAsia="ja-JP"/>
              </w:rPr>
              <w:t>責</w:t>
            </w:r>
            <w:r>
              <w:rPr>
                <w:spacing w:val="-3"/>
                <w:sz w:val="21"/>
                <w:lang w:eastAsia="ja-JP"/>
              </w:rPr>
              <w:t>任</w:t>
            </w:r>
            <w:r>
              <w:rPr>
                <w:sz w:val="21"/>
                <w:lang w:eastAsia="ja-JP"/>
              </w:rPr>
              <w:t>医師</w:t>
            </w:r>
          </w:p>
          <w:p w:rsidR="007A2545" w:rsidRDefault="008958AE">
            <w:pPr>
              <w:pStyle w:val="TableParagraph"/>
              <w:tabs>
                <w:tab w:val="left" w:pos="1293"/>
                <w:tab w:val="left" w:pos="1924"/>
                <w:tab w:val="left" w:pos="2556"/>
              </w:tabs>
              <w:spacing w:line="269" w:lineRule="exact"/>
              <w:ind w:left="319"/>
              <w:rPr>
                <w:sz w:val="21"/>
                <w:lang w:eastAsia="ja-JP"/>
              </w:rPr>
            </w:pPr>
            <w:r>
              <w:rPr>
                <w:rFonts w:ascii="Times New Roman" w:eastAsia="Times New Roman"/>
                <w:sz w:val="21"/>
                <w:lang w:eastAsia="ja-JP"/>
              </w:rPr>
              <w:t>CD</w:t>
            </w:r>
            <w:r>
              <w:rPr>
                <w:rFonts w:ascii="Times New Roman" w:eastAsia="Times New Roman"/>
                <w:spacing w:val="1"/>
                <w:sz w:val="21"/>
                <w:lang w:eastAsia="ja-JP"/>
              </w:rPr>
              <w:t xml:space="preserve"> </w:t>
            </w:r>
            <w:r>
              <w:rPr>
                <w:spacing w:val="-3"/>
                <w:sz w:val="21"/>
                <w:lang w:eastAsia="ja-JP"/>
              </w:rPr>
              <w:t>病</w:t>
            </w:r>
            <w:r>
              <w:rPr>
                <w:sz w:val="21"/>
                <w:lang w:eastAsia="ja-JP"/>
              </w:rPr>
              <w:t>院</w:t>
            </w:r>
            <w:r>
              <w:rPr>
                <w:sz w:val="21"/>
                <w:lang w:eastAsia="ja-JP"/>
              </w:rPr>
              <w:tab/>
              <w:t>内科</w:t>
            </w:r>
            <w:r>
              <w:rPr>
                <w:sz w:val="21"/>
                <w:lang w:eastAsia="ja-JP"/>
              </w:rPr>
              <w:tab/>
            </w:r>
            <w:r>
              <w:rPr>
                <w:spacing w:val="-3"/>
                <w:sz w:val="21"/>
                <w:lang w:eastAsia="ja-JP"/>
              </w:rPr>
              <w:t>鈴</w:t>
            </w:r>
            <w:r>
              <w:rPr>
                <w:sz w:val="21"/>
                <w:lang w:eastAsia="ja-JP"/>
              </w:rPr>
              <w:t>木</w:t>
            </w:r>
            <w:r>
              <w:rPr>
                <w:sz w:val="21"/>
                <w:lang w:eastAsia="ja-JP"/>
              </w:rPr>
              <w:tab/>
            </w:r>
            <w:r>
              <w:rPr>
                <w:spacing w:val="-3"/>
                <w:sz w:val="21"/>
                <w:lang w:eastAsia="ja-JP"/>
              </w:rPr>
              <w:t>一</w:t>
            </w:r>
            <w:r>
              <w:rPr>
                <w:sz w:val="21"/>
                <w:lang w:eastAsia="ja-JP"/>
              </w:rPr>
              <w:t>郎</w:t>
            </w:r>
          </w:p>
          <w:p w:rsidR="007A2545" w:rsidRDefault="008958AE">
            <w:pPr>
              <w:pStyle w:val="TableParagraph"/>
              <w:spacing w:before="11"/>
              <w:ind w:left="108"/>
              <w:rPr>
                <w:sz w:val="21"/>
                <w:lang w:eastAsia="ja-JP"/>
              </w:rPr>
            </w:pPr>
            <w:r>
              <w:rPr>
                <w:sz w:val="21"/>
                <w:lang w:eastAsia="ja-JP"/>
              </w:rPr>
              <w:t>共同研究機関の研究に関する問い合わせ先</w:t>
            </w:r>
          </w:p>
          <w:p w:rsidR="007A2545" w:rsidRDefault="008958AE">
            <w:pPr>
              <w:pStyle w:val="TableParagraph"/>
              <w:tabs>
                <w:tab w:val="left" w:pos="1293"/>
                <w:tab w:val="left" w:pos="1924"/>
                <w:tab w:val="left" w:pos="2556"/>
              </w:tabs>
              <w:spacing w:before="12" w:line="245" w:lineRule="exact"/>
              <w:ind w:left="319"/>
              <w:rPr>
                <w:sz w:val="21"/>
              </w:rPr>
            </w:pPr>
            <w:r>
              <w:rPr>
                <w:rFonts w:ascii="Times New Roman" w:eastAsia="Times New Roman"/>
                <w:sz w:val="21"/>
              </w:rPr>
              <w:t>CD</w:t>
            </w:r>
            <w:r>
              <w:rPr>
                <w:rFonts w:ascii="Times New Roman" w:eastAsia="Times New Roman"/>
                <w:spacing w:val="1"/>
                <w:sz w:val="21"/>
              </w:rPr>
              <w:t xml:space="preserve"> </w:t>
            </w:r>
            <w:r>
              <w:rPr>
                <w:spacing w:val="-3"/>
                <w:sz w:val="21"/>
              </w:rPr>
              <w:t>病</w:t>
            </w:r>
            <w:r>
              <w:rPr>
                <w:sz w:val="21"/>
              </w:rPr>
              <w:t>院</w:t>
            </w:r>
            <w:r>
              <w:rPr>
                <w:sz w:val="21"/>
              </w:rPr>
              <w:tab/>
              <w:t>内科</w:t>
            </w:r>
            <w:r>
              <w:rPr>
                <w:sz w:val="21"/>
              </w:rPr>
              <w:tab/>
            </w:r>
            <w:r>
              <w:rPr>
                <w:spacing w:val="-3"/>
                <w:sz w:val="21"/>
              </w:rPr>
              <w:t>吉</w:t>
            </w:r>
            <w:r>
              <w:rPr>
                <w:sz w:val="21"/>
              </w:rPr>
              <w:t>田</w:t>
            </w:r>
            <w:r>
              <w:rPr>
                <w:sz w:val="21"/>
              </w:rPr>
              <w:tab/>
            </w:r>
            <w:r>
              <w:rPr>
                <w:spacing w:val="-3"/>
                <w:sz w:val="21"/>
              </w:rPr>
              <w:t>三</w:t>
            </w:r>
            <w:r>
              <w:rPr>
                <w:sz w:val="21"/>
              </w:rPr>
              <w:t>郎</w:t>
            </w:r>
          </w:p>
        </w:tc>
      </w:tr>
    </w:tbl>
    <w:p w:rsidR="007A2545" w:rsidRDefault="007A2545">
      <w:pPr>
        <w:spacing w:line="245" w:lineRule="exact"/>
        <w:rPr>
          <w:sz w:val="21"/>
        </w:rPr>
        <w:sectPr w:rsidR="007A2545">
          <w:pgSz w:w="11910" w:h="16840"/>
          <w:pgMar w:top="1440" w:right="1360" w:bottom="1120" w:left="1460" w:header="1240" w:footer="935" w:gutter="0"/>
          <w:cols w:space="720"/>
        </w:sectPr>
      </w:pPr>
    </w:p>
    <w:p w:rsidR="007A2545" w:rsidRDefault="007A2545">
      <w:pPr>
        <w:pStyle w:val="a3"/>
        <w:spacing w:before="3"/>
        <w:ind w:left="0"/>
        <w:rPr>
          <w:rFonts w:ascii="Times New Roman"/>
          <w:sz w:val="19"/>
        </w:rPr>
      </w:pPr>
    </w:p>
    <w:p w:rsidR="007A2545" w:rsidRDefault="008958AE">
      <w:pPr>
        <w:pStyle w:val="1"/>
        <w:spacing w:before="66"/>
        <w:rPr>
          <w:lang w:eastAsia="ja-JP"/>
        </w:rPr>
      </w:pPr>
      <w:r>
        <w:rPr>
          <w:noProof/>
          <w:lang w:eastAsia="ja-JP"/>
        </w:rPr>
        <w:drawing>
          <wp:anchor distT="0" distB="0" distL="0" distR="0" simplePos="0" relativeHeight="4648" behindDoc="0" locked="0" layoutInCell="1" allowOverlap="1">
            <wp:simplePos x="0" y="0"/>
            <wp:positionH relativeFrom="page">
              <wp:posOffset>1024127</wp:posOffset>
            </wp:positionH>
            <wp:positionV relativeFrom="paragraph">
              <wp:posOffset>84582</wp:posOffset>
            </wp:positionV>
            <wp:extent cx="192024" cy="112775"/>
            <wp:effectExtent l="0" t="0" r="0" b="0"/>
            <wp:wrapNone/>
            <wp:docPr id="285" name="image1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143.png"/>
                    <pic:cNvPicPr/>
                  </pic:nvPicPr>
                  <pic:blipFill>
                    <a:blip r:embed="rId152" cstate="print"/>
                    <a:stretch>
                      <a:fillRect/>
                    </a:stretch>
                  </pic:blipFill>
                  <pic:spPr>
                    <a:xfrm>
                      <a:off x="0" y="0"/>
                      <a:ext cx="192024" cy="112775"/>
                    </a:xfrm>
                    <a:prstGeom prst="rect">
                      <a:avLst/>
                    </a:prstGeom>
                  </pic:spPr>
                </pic:pic>
              </a:graphicData>
            </a:graphic>
          </wp:anchor>
        </w:drawing>
      </w:r>
      <w:bookmarkStart w:id="2" w:name="_TOC_250073"/>
      <w:r>
        <w:rPr>
          <w:lang w:eastAsia="ja-JP"/>
        </w:rPr>
        <w:t>【概略図（フロー図</w:t>
      </w:r>
      <w:r>
        <w:rPr>
          <w:spacing w:val="-120"/>
          <w:lang w:eastAsia="ja-JP"/>
        </w:rPr>
        <w:t>）</w:t>
      </w:r>
      <w:bookmarkEnd w:id="2"/>
      <w:r>
        <w:rPr>
          <w:lang w:eastAsia="ja-JP"/>
        </w:rPr>
        <w:t>】</w:t>
      </w:r>
    </w:p>
    <w:p w:rsidR="007A2545" w:rsidRDefault="00D126A0">
      <w:pPr>
        <w:pStyle w:val="a3"/>
        <w:spacing w:before="1"/>
        <w:ind w:left="0"/>
        <w:rPr>
          <w:rFonts w:ascii="ＭＳ ゴシック"/>
          <w:sz w:val="11"/>
          <w:lang w:eastAsia="ja-JP"/>
        </w:rPr>
      </w:pPr>
      <w:r>
        <w:pict>
          <v:group id="_x0000_s2078" style="position:absolute;margin-left:85.3pt;margin-top:9.5pt;width:407.3pt;height:285.15pt;z-index:2528;mso-wrap-distance-left:0;mso-wrap-distance-right:0;mso-position-horizontal-relative:page" coordorigin="1706,190" coordsize="8146,5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left:1706;top:3221;width:8146;height:1068">
              <v:imagedata r:id="rId153" o:title=""/>
            </v:shape>
            <v:shape id="_x0000_s2101" type="#_x0000_t75" style="position:absolute;left:5560;top:4356;width:375;height:202">
              <v:imagedata r:id="rId154" o:title=""/>
            </v:shape>
            <v:shape id="_x0000_s2100" type="#_x0000_t75" style="position:absolute;left:1992;top:4598;width:7575;height:1088">
              <v:imagedata r:id="rId155" o:title=""/>
            </v:shape>
            <v:shape id="_x0000_s2099" style="position:absolute;left:1776;top:2040;width:2259;height:862" coordorigin="1776,2040" coordsize="2259,862" path="m1776,2470r18,-77l1847,2320r83,-67l1983,2222r59,-29l2107,2166r71,-25l2254,2119r81,-20l2421,2082r90,-15l2605,2056r97,-9l2802,2042r102,-2l3007,2042r100,5l3204,2056r94,11l3388,2082r86,17l3556,2119r76,22l3703,2166r65,27l3828,2222r52,31l3964,2320r52,73l4034,2470r-4,39l3994,2584r-68,71l3828,2719r-60,29l3703,2775r-71,25l3556,2823r-82,20l3388,2860r-90,15l3204,2886r-97,9l3007,2900r-103,2l2802,2900r-100,-5l2605,2886r-94,-11l2421,2860r-86,-17l2254,2823r-76,-23l2107,2775r-65,-27l1983,2719r-53,-32l1847,2620r-53,-73l1776,2470e" filled="f" strokeweight=".48pt">
              <v:path arrowok="t"/>
            </v:shape>
            <v:shape id="_x0000_s2098" type="#_x0000_t75" style="position:absolute;left:2102;top:2237;width:1599;height:466">
              <v:imagedata r:id="rId156" o:title=""/>
            </v:shape>
            <v:shape id="_x0000_s2097" style="position:absolute;left:4615;top:2040;width:2259;height:862" coordorigin="4615,2040" coordsize="2259,862" path="m4615,2470r18,-77l4686,2320r84,-67l4822,2222r59,-29l4946,2166r71,-25l5094,2119r81,-20l5261,2082r90,-15l5445,2056r97,-9l5643,2042r103,-2l5848,2042r101,5l6046,2056r94,11l6230,2082r85,17l6397,2119r76,22l6544,2166r65,27l6668,2222r52,31l6803,2320r52,73l6874,2470r-5,39l6833,2584r-68,71l6668,2719r-59,29l6544,2775r-71,25l6397,2823r-82,20l6230,2860r-90,15l6046,2886r-97,9l5848,2900r-102,2l5643,2900r-101,-5l5445,2886r-94,-11l5261,2860r-86,-17l5094,2823r-77,-23l4946,2775r-65,-27l4822,2719r-52,-32l4686,2620r-53,-73l4615,2470e" filled="f" strokeweight=".48pt">
              <v:path arrowok="t"/>
            </v:shape>
            <v:shape id="_x0000_s2096" type="#_x0000_t75" style="position:absolute;left:4948;top:2237;width:1594;height:466">
              <v:imagedata r:id="rId157" o:title=""/>
            </v:shape>
            <v:shape id="_x0000_s2095" style="position:absolute;left:5685;top:881;width:120;height:1160" coordorigin="5686,881" coordsize="120,1160" o:spt="100" adj="0,,0" path="m5738,1920r-52,l5746,2040r50,-101l5738,1939r,-19xm5755,1452r-7,l5738,1459r,480l5753,1939r,-470l5746,1469r7,-10l5755,1459r,-7xm5806,1920r-53,l5753,1939r43,l5806,1920xm5753,1459r-7,10l5753,1469r,-10xm5755,1459r-2,l5753,1469r2,l5755,1459xm5755,881r-17,l5738,1459r10,-7l5755,1452r,-571xe" fillcolor="black" stroked="f">
              <v:stroke joinstyle="round"/>
              <v:formulas/>
              <v:path arrowok="t" o:connecttype="segments"/>
            </v:shape>
            <v:shape id="_x0000_s2094" style="position:absolute;left:2796;top:1226;width:2964;height:814" coordorigin="2796,1227" coordsize="2964,814" o:spt="100" adj="0,,0" path="m2849,1920r-53,l2856,2040r50,-101l2849,1939r,-19xm5760,1227r-2911,l2849,1939r14,l2863,1241r-7,l2863,1234r2897,l5760,1227xm2916,1920r-53,l2863,1939r43,l2916,1920xm2863,1234r-7,7l2863,1241r,-7xm5760,1234r-2897,l2863,1241r2897,l5760,1234xe" fillcolor="black" stroked="f">
              <v:stroke joinstyle="round"/>
              <v:formulas/>
              <v:path arrowok="t" o:connecttype="segments"/>
            </v:shape>
            <v:shape id="_x0000_s2093" type="#_x0000_t75" style="position:absolute;left:5740;top:893;width:2012;height:336">
              <v:imagedata r:id="rId158" o:title=""/>
            </v:shape>
            <v:shape id="_x0000_s2092" type="#_x0000_t75" style="position:absolute;left:5584;top:2937;width:375;height:200">
              <v:imagedata r:id="rId159" o:title=""/>
            </v:shape>
            <v:shape id="_x0000_s2091" type="#_x0000_t75" style="position:absolute;left:2724;top:2957;width:375;height:200">
              <v:imagedata r:id="rId160" o:title=""/>
            </v:shape>
            <v:shape id="_x0000_s2090" type="#_x0000_t75" style="position:absolute;left:5560;top:5671;width:375;height:221">
              <v:imagedata r:id="rId161" o:title=""/>
            </v:shape>
            <v:shape id="_x0000_s2089" type="#_x0000_t75" style="position:absolute;left:2637;top:189;width:6219;height:699">
              <v:imagedata r:id="rId162" o:title=""/>
            </v:shape>
            <v:shape id="_x0000_s2088" style="position:absolute;left:7533;top:2040;width:2259;height:860" coordorigin="7534,2040" coordsize="2259,860" path="m7534,2470r18,-77l7604,2320r84,-67l7740,2222r60,-29l7865,2166r71,-25l8012,2119r82,-20l8180,2082r90,-15l8364,2056r97,-9l8561,2042r103,-2l8766,2042r100,5l8963,2056r94,11l9147,2082r86,17l9314,2119r76,22l9461,2166r65,27l9585,2222r53,31l9721,2320r53,73l9792,2470r-5,39l9752,2584r-69,70l9585,2718r-59,29l9461,2774r-71,24l9314,2821r-81,20l9147,2858r-90,15l8963,2884r-97,9l8766,2898r-102,1l8561,2898r-100,-5l8364,2884r-94,-11l8180,2858r-86,-17l8012,2821r-76,-23l7865,2774r-65,-27l7740,2718r-52,-31l7604,2620r-52,-73l7534,2470e" filled="f" strokeweight=".48pt">
              <v:path arrowok="t"/>
            </v:shape>
            <v:shape id="_x0000_s2087" type="#_x0000_t75" style="position:absolute;left:7862;top:2237;width:1599;height:466">
              <v:imagedata r:id="rId156" o:title=""/>
            </v:shape>
            <v:shape id="_x0000_s2086" type="#_x0000_t75" style="position:absolute;left:8479;top:2937;width:375;height:200">
              <v:imagedata r:id="rId163" o:title=""/>
            </v:shape>
            <v:shape id="_x0000_s2085" style="position:absolute;left:5577;top:1224;width:3147;height:816" coordorigin="5578,1224" coordsize="3147,816" o:spt="100" adj="0,,0" path="m8657,1920r-53,l8664,2040r50,-101l8657,1939r,-19xm8657,1231r,708l8671,1939r,-698l8664,1241r-7,-10xm8724,1920r-53,l8671,1939r43,l8724,1920xm8671,1224r-3093,l5578,1241r3079,l8657,1231r14,l8671,1224xm8671,1231r-14,l8664,1241r7,l8671,1231xe" fillcolor="black" stroked="f">
              <v:stroke joinstyle="round"/>
              <v:formulas/>
              <v:path arrowok="t" o:connecttype="segments"/>
            </v:shape>
            <v:shapetype id="_x0000_t202" coordsize="21600,21600" o:spt="202" path="m,l,21600r21600,l21600,xe">
              <v:stroke joinstyle="miter"/>
              <v:path gradientshapeok="t" o:connecttype="rect"/>
            </v:shapetype>
            <v:shape id="_x0000_s2084" type="#_x0000_t202" style="position:absolute;left:2923;top:338;width:5663;height:874" filled="f" stroked="f">
              <v:textbox inset="0,0,0,0">
                <w:txbxContent>
                  <w:p w:rsidR="00D126A0" w:rsidRDefault="00D126A0">
                    <w:pPr>
                      <w:tabs>
                        <w:tab w:val="left" w:pos="2445"/>
                      </w:tabs>
                      <w:spacing w:line="246" w:lineRule="exact"/>
                      <w:rPr>
                        <w:sz w:val="20"/>
                        <w:lang w:eastAsia="ja-JP"/>
                      </w:rPr>
                    </w:pPr>
                    <w:r>
                      <w:rPr>
                        <w:sz w:val="20"/>
                        <w:lang w:eastAsia="ja-JP"/>
                      </w:rPr>
                      <w:t>同意取得：</w:t>
                    </w:r>
                    <w:r>
                      <w:rPr>
                        <w:rFonts w:ascii="Calibri" w:eastAsia="Calibri"/>
                        <w:sz w:val="20"/>
                        <w:lang w:eastAsia="ja-JP"/>
                      </w:rPr>
                      <w:t>Day-14</w:t>
                    </w:r>
                    <w:r>
                      <w:rPr>
                        <w:sz w:val="20"/>
                        <w:lang w:eastAsia="ja-JP"/>
                      </w:rPr>
                      <w:t>～</w:t>
                    </w:r>
                    <w:r>
                      <w:rPr>
                        <w:rFonts w:ascii="Calibri" w:eastAsia="Calibri"/>
                        <w:sz w:val="20"/>
                        <w:lang w:eastAsia="ja-JP"/>
                      </w:rPr>
                      <w:t>Day-1</w:t>
                    </w:r>
                    <w:r>
                      <w:rPr>
                        <w:rFonts w:ascii="Calibri" w:eastAsia="Calibri"/>
                        <w:sz w:val="20"/>
                        <w:lang w:eastAsia="ja-JP"/>
                      </w:rPr>
                      <w:tab/>
                    </w:r>
                    <w:r>
                      <w:rPr>
                        <w:sz w:val="20"/>
                        <w:lang w:eastAsia="ja-JP"/>
                      </w:rPr>
                      <w:t>スクリーニング検査、患者背景確認</w:t>
                    </w:r>
                  </w:p>
                  <w:p w:rsidR="00D126A0" w:rsidRDefault="00D126A0">
                    <w:pPr>
                      <w:spacing w:before="11"/>
                      <w:rPr>
                        <w:rFonts w:ascii="ＭＳ ゴシック"/>
                        <w:sz w:val="27"/>
                        <w:lang w:eastAsia="ja-JP"/>
                      </w:rPr>
                    </w:pPr>
                  </w:p>
                  <w:p w:rsidR="00D126A0" w:rsidRDefault="00D126A0">
                    <w:pPr>
                      <w:spacing w:before="1"/>
                      <w:ind w:left="2964"/>
                      <w:rPr>
                        <w:sz w:val="21"/>
                      </w:rPr>
                    </w:pPr>
                    <w:r>
                      <w:rPr>
                        <w:sz w:val="21"/>
                      </w:rPr>
                      <w:t>無作為化割り付け</w:t>
                    </w:r>
                  </w:p>
                </w:txbxContent>
              </v:textbox>
            </v:shape>
            <v:shape id="_x0000_s2083" type="#_x0000_t202" style="position:absolute;left:2392;top:2352;width:1036;height:246" filled="f" stroked="f">
              <v:textbox inset="0,0,0,0">
                <w:txbxContent>
                  <w:p w:rsidR="00D126A0" w:rsidRDefault="00D126A0">
                    <w:pPr>
                      <w:spacing w:line="246" w:lineRule="exact"/>
                      <w:rPr>
                        <w:sz w:val="20"/>
                      </w:rPr>
                    </w:pPr>
                    <w:r>
                      <w:rPr>
                        <w:rFonts w:ascii="Calibri" w:eastAsia="Calibri"/>
                        <w:sz w:val="20"/>
                      </w:rPr>
                      <w:t xml:space="preserve">A </w:t>
                    </w:r>
                    <w:r>
                      <w:rPr>
                        <w:sz w:val="20"/>
                      </w:rPr>
                      <w:t xml:space="preserve">群 </w:t>
                    </w:r>
                    <w:r>
                      <w:rPr>
                        <w:rFonts w:ascii="Calibri" w:eastAsia="Calibri"/>
                        <w:sz w:val="20"/>
                      </w:rPr>
                      <w:t xml:space="preserve">28 </w:t>
                    </w:r>
                    <w:r>
                      <w:rPr>
                        <w:sz w:val="20"/>
                      </w:rPr>
                      <w:t>例</w:t>
                    </w:r>
                  </w:p>
                </w:txbxContent>
              </v:textbox>
            </v:shape>
            <v:shape id="_x0000_s2082" type="#_x0000_t202" style="position:absolute;left:5234;top:2352;width:1031;height:246" filled="f" stroked="f">
              <v:textbox inset="0,0,0,0">
                <w:txbxContent>
                  <w:p w:rsidR="00D126A0" w:rsidRDefault="00D126A0">
                    <w:pPr>
                      <w:spacing w:line="246" w:lineRule="exact"/>
                      <w:rPr>
                        <w:sz w:val="20"/>
                      </w:rPr>
                    </w:pPr>
                    <w:r>
                      <w:rPr>
                        <w:rFonts w:ascii="Calibri" w:eastAsia="Calibri"/>
                        <w:sz w:val="20"/>
                      </w:rPr>
                      <w:t xml:space="preserve">B </w:t>
                    </w:r>
                    <w:r>
                      <w:rPr>
                        <w:sz w:val="20"/>
                      </w:rPr>
                      <w:t xml:space="preserve">群 </w:t>
                    </w:r>
                    <w:r>
                      <w:rPr>
                        <w:rFonts w:ascii="Calibri" w:eastAsia="Calibri"/>
                        <w:sz w:val="20"/>
                      </w:rPr>
                      <w:t xml:space="preserve">28 </w:t>
                    </w:r>
                    <w:r>
                      <w:rPr>
                        <w:sz w:val="20"/>
                      </w:rPr>
                      <w:t>例</w:t>
                    </w:r>
                  </w:p>
                </w:txbxContent>
              </v:textbox>
            </v:shape>
            <v:shape id="_x0000_s2081" type="#_x0000_t202" style="position:absolute;left:8157;top:2352;width:1028;height:246" filled="f" stroked="f">
              <v:textbox inset="0,0,0,0">
                <w:txbxContent>
                  <w:p w:rsidR="00D126A0" w:rsidRDefault="00D126A0">
                    <w:pPr>
                      <w:spacing w:line="246" w:lineRule="exact"/>
                      <w:rPr>
                        <w:sz w:val="20"/>
                      </w:rPr>
                    </w:pPr>
                    <w:r>
                      <w:rPr>
                        <w:rFonts w:ascii="Calibri" w:eastAsia="Calibri"/>
                        <w:sz w:val="20"/>
                      </w:rPr>
                      <w:t xml:space="preserve">C </w:t>
                    </w:r>
                    <w:r>
                      <w:rPr>
                        <w:sz w:val="20"/>
                      </w:rPr>
                      <w:t xml:space="preserve">群 </w:t>
                    </w:r>
                    <w:r>
                      <w:rPr>
                        <w:rFonts w:ascii="Calibri" w:eastAsia="Calibri"/>
                        <w:sz w:val="20"/>
                      </w:rPr>
                      <w:t xml:space="preserve">28 </w:t>
                    </w:r>
                    <w:r>
                      <w:rPr>
                        <w:sz w:val="20"/>
                      </w:rPr>
                      <w:t>例</w:t>
                    </w:r>
                  </w:p>
                </w:txbxContent>
              </v:textbox>
            </v:shape>
            <v:shape id="_x0000_s2080" type="#_x0000_t202" style="position:absolute;left:2675;top:3369;width:6217;height:606" filled="f" stroked="f">
              <v:textbox inset="0,0,0,0">
                <w:txbxContent>
                  <w:p w:rsidR="00D126A0" w:rsidRDefault="00D126A0">
                    <w:pPr>
                      <w:spacing w:line="246" w:lineRule="exact"/>
                      <w:ind w:left="3" w:right="18"/>
                      <w:jc w:val="center"/>
                      <w:rPr>
                        <w:rFonts w:ascii="Calibri" w:eastAsia="Calibri"/>
                        <w:sz w:val="20"/>
                        <w:lang w:eastAsia="ja-JP"/>
                      </w:rPr>
                    </w:pPr>
                    <w:r>
                      <w:rPr>
                        <w:sz w:val="20"/>
                        <w:lang w:eastAsia="ja-JP"/>
                      </w:rPr>
                      <w:t>ベースライン評価：</w:t>
                    </w:r>
                    <w:r>
                      <w:rPr>
                        <w:rFonts w:ascii="Calibri" w:eastAsia="Calibri"/>
                        <w:sz w:val="20"/>
                        <w:lang w:eastAsia="ja-JP"/>
                      </w:rPr>
                      <w:t>Day 1</w:t>
                    </w:r>
                  </w:p>
                  <w:p w:rsidR="00D126A0" w:rsidRDefault="00D126A0">
                    <w:pPr>
                      <w:spacing w:before="103" w:line="256" w:lineRule="exact"/>
                      <w:ind w:left="-1" w:right="18"/>
                      <w:jc w:val="center"/>
                      <w:rPr>
                        <w:sz w:val="20"/>
                        <w:lang w:eastAsia="ja-JP"/>
                      </w:rPr>
                    </w:pPr>
                    <w:r>
                      <w:rPr>
                        <w:spacing w:val="-1"/>
                        <w:sz w:val="20"/>
                        <w:lang w:eastAsia="ja-JP"/>
                      </w:rPr>
                      <w:t>患者背景、内科的診察、血液検査、健康調査票、プロトコル診療開始</w:t>
                    </w:r>
                  </w:p>
                </w:txbxContent>
              </v:textbox>
            </v:shape>
            <v:shape id="_x0000_s2079" type="#_x0000_t202" style="position:absolute;left:3175;top:4747;width:5219;height:606" filled="f" stroked="f">
              <v:textbox inset="0,0,0,0">
                <w:txbxContent>
                  <w:p w:rsidR="00D126A0" w:rsidRDefault="00D126A0">
                    <w:pPr>
                      <w:spacing w:line="246" w:lineRule="exact"/>
                      <w:ind w:right="13"/>
                      <w:jc w:val="center"/>
                      <w:rPr>
                        <w:rFonts w:ascii="Calibri" w:eastAsia="Calibri" w:hAnsi="Calibri"/>
                        <w:sz w:val="20"/>
                        <w:lang w:eastAsia="ja-JP"/>
                      </w:rPr>
                    </w:pPr>
                    <w:r>
                      <w:rPr>
                        <w:sz w:val="20"/>
                        <w:lang w:eastAsia="ja-JP"/>
                      </w:rPr>
                      <w:t>プロトコル診療終了：</w:t>
                    </w:r>
                    <w:r>
                      <w:rPr>
                        <w:rFonts w:ascii="Calibri" w:eastAsia="Calibri" w:hAnsi="Calibri"/>
                        <w:sz w:val="20"/>
                        <w:lang w:eastAsia="ja-JP"/>
                      </w:rPr>
                      <w:t>Day 29 (</w:t>
                    </w:r>
                    <w:r>
                      <w:rPr>
                        <w:sz w:val="20"/>
                        <w:lang w:eastAsia="ja-JP"/>
                      </w:rPr>
                      <w:t>±</w:t>
                    </w:r>
                    <w:r>
                      <w:rPr>
                        <w:rFonts w:ascii="Calibri" w:eastAsia="Calibri" w:hAnsi="Calibri"/>
                        <w:sz w:val="20"/>
                        <w:lang w:eastAsia="ja-JP"/>
                      </w:rPr>
                      <w:t>7 day)</w:t>
                    </w:r>
                  </w:p>
                  <w:p w:rsidR="00D126A0" w:rsidRDefault="00D126A0">
                    <w:pPr>
                      <w:spacing w:before="103" w:line="256" w:lineRule="exact"/>
                      <w:ind w:right="18"/>
                      <w:jc w:val="center"/>
                      <w:rPr>
                        <w:sz w:val="20"/>
                        <w:lang w:eastAsia="ja-JP"/>
                      </w:rPr>
                    </w:pPr>
                    <w:r>
                      <w:rPr>
                        <w:sz w:val="20"/>
                        <w:lang w:eastAsia="ja-JP"/>
                      </w:rPr>
                      <w:t>内科的診察、血液検査、健康調査票、プロトコル診療終了</w:t>
                    </w:r>
                  </w:p>
                </w:txbxContent>
              </v:textbox>
            </v:shape>
            <w10:wrap type="topAndBottom" anchorx="page"/>
          </v:group>
        </w:pict>
      </w:r>
    </w:p>
    <w:p w:rsidR="007A2545" w:rsidRDefault="007A2545">
      <w:pPr>
        <w:pStyle w:val="a3"/>
        <w:spacing w:before="1"/>
        <w:ind w:left="0"/>
        <w:rPr>
          <w:rFonts w:ascii="ＭＳ ゴシック"/>
          <w:sz w:val="5"/>
          <w:lang w:eastAsia="ja-JP"/>
        </w:rPr>
      </w:pPr>
    </w:p>
    <w:p w:rsidR="007A2545" w:rsidRDefault="00D126A0">
      <w:pPr>
        <w:pStyle w:val="a3"/>
        <w:spacing w:before="0"/>
        <w:ind w:left="351"/>
        <w:rPr>
          <w:rFonts w:ascii="ＭＳ ゴシック"/>
          <w:sz w:val="20"/>
        </w:rPr>
      </w:pPr>
      <w:r>
        <w:rPr>
          <w:rFonts w:ascii="ＭＳ ゴシック"/>
          <w:sz w:val="20"/>
        </w:rPr>
      </w:r>
      <w:r>
        <w:rPr>
          <w:rFonts w:ascii="ＭＳ ゴシック"/>
          <w:sz w:val="20"/>
        </w:rPr>
        <w:pict>
          <v:group id="_x0000_s2074" style="width:395.55pt;height:126.75pt;mso-position-horizontal-relative:char;mso-position-vertical-relative:line" coordsize="7911,2535">
            <v:shape id="_x0000_s2077" style="position:absolute;left:7;top:7;width:7896;height:2520" coordorigin="7,7" coordsize="7896,2520" path="m7,1267l3955,7,7903,1267,3955,2527,7,1267xe" filled="f" strokeweight=".72pt">
              <v:path arrowok="t"/>
            </v:shape>
            <v:shape id="_x0000_s2076" type="#_x0000_t75" style="position:absolute;left:1980;top:710;width:3946;height:1109">
              <v:imagedata r:id="rId164" o:title=""/>
            </v:shape>
            <v:shape id="_x0000_s2075" type="#_x0000_t202" style="position:absolute;width:7911;height:2535" filled="f" stroked="f">
              <v:textbox inset="0,0,0,0">
                <w:txbxContent>
                  <w:p w:rsidR="00D126A0" w:rsidRDefault="00D126A0">
                    <w:pPr>
                      <w:rPr>
                        <w:rFonts w:ascii="ＭＳ ゴシック"/>
                        <w:sz w:val="24"/>
                      </w:rPr>
                    </w:pPr>
                  </w:p>
                  <w:p w:rsidR="00D126A0" w:rsidRDefault="00D126A0">
                    <w:pPr>
                      <w:spacing w:before="11"/>
                      <w:rPr>
                        <w:rFonts w:ascii="ＭＳ ゴシック"/>
                        <w:sz w:val="35"/>
                      </w:rPr>
                    </w:pPr>
                  </w:p>
                  <w:p w:rsidR="00D126A0" w:rsidRDefault="00D126A0">
                    <w:pPr>
                      <w:ind w:left="2334" w:right="2336"/>
                      <w:jc w:val="center"/>
                      <w:rPr>
                        <w:rFonts w:ascii="Calibri" w:eastAsia="Calibri" w:hAnsi="Calibri"/>
                        <w:sz w:val="20"/>
                      </w:rPr>
                    </w:pPr>
                    <w:r>
                      <w:rPr>
                        <w:sz w:val="20"/>
                      </w:rPr>
                      <w:t>最終評価：</w:t>
                    </w:r>
                    <w:r>
                      <w:rPr>
                        <w:rFonts w:ascii="Calibri" w:eastAsia="Calibri" w:hAnsi="Calibri"/>
                        <w:sz w:val="20"/>
                      </w:rPr>
                      <w:t>Day 57 (</w:t>
                    </w:r>
                    <w:r>
                      <w:rPr>
                        <w:sz w:val="20"/>
                      </w:rPr>
                      <w:t>±</w:t>
                    </w:r>
                    <w:r>
                      <w:rPr>
                        <w:rFonts w:ascii="Calibri" w:eastAsia="Calibri" w:hAnsi="Calibri"/>
                        <w:sz w:val="20"/>
                      </w:rPr>
                      <w:t>14 day)</w:t>
                    </w:r>
                  </w:p>
                  <w:p w:rsidR="00D126A0" w:rsidRDefault="00D126A0">
                    <w:pPr>
                      <w:spacing w:before="104"/>
                      <w:ind w:left="2334" w:right="2336"/>
                      <w:jc w:val="center"/>
                      <w:rPr>
                        <w:sz w:val="20"/>
                      </w:rPr>
                    </w:pPr>
                    <w:r>
                      <w:rPr>
                        <w:sz w:val="20"/>
                      </w:rPr>
                      <w:t>内科的診察、血液検査、健康調査票</w:t>
                    </w:r>
                  </w:p>
                </w:txbxContent>
              </v:textbox>
            </v:shape>
            <w10:anchorlock/>
          </v:group>
        </w:pict>
      </w:r>
    </w:p>
    <w:p w:rsidR="007A2545" w:rsidRDefault="007A2545">
      <w:pPr>
        <w:rPr>
          <w:rFonts w:ascii="ＭＳ ゴシック"/>
          <w:sz w:val="20"/>
        </w:rPr>
        <w:sectPr w:rsidR="007A2545">
          <w:pgSz w:w="11910" w:h="16840"/>
          <w:pgMar w:top="1440" w:right="1360" w:bottom="1120" w:left="1460" w:header="1240" w:footer="935" w:gutter="0"/>
          <w:cols w:space="720"/>
        </w:sectPr>
      </w:pPr>
    </w:p>
    <w:p w:rsidR="007A2545" w:rsidRDefault="00D126A0">
      <w:pPr>
        <w:pStyle w:val="a3"/>
        <w:spacing w:before="176"/>
        <w:ind w:left="292" w:right="387"/>
        <w:jc w:val="center"/>
        <w:rPr>
          <w:rFonts w:ascii="ＭＳ ゴシック" w:eastAsia="ＭＳ ゴシック" w:hAnsi="ＭＳ ゴシック"/>
          <w:lang w:eastAsia="ja-JP"/>
        </w:rPr>
      </w:pPr>
      <w:r>
        <w:pict>
          <v:line id="_x0000_s2073" style="position:absolute;left:0;text-align:left;z-index:4672;mso-position-horizontal-relative:page;mso-position-vertical-relative:page" from="78pt,71.5pt" to="517.45pt,71.5pt" strokeweight=".96pt">
            <w10:wrap anchorx="page" anchory="page"/>
          </v:line>
        </w:pict>
      </w:r>
      <w:r w:rsidR="008958AE">
        <w:rPr>
          <w:noProof/>
          <w:lang w:eastAsia="ja-JP"/>
        </w:rPr>
        <w:drawing>
          <wp:anchor distT="0" distB="0" distL="0" distR="0" simplePos="0" relativeHeight="4696" behindDoc="0" locked="0" layoutInCell="1" allowOverlap="1">
            <wp:simplePos x="0" y="0"/>
            <wp:positionH relativeFrom="page">
              <wp:posOffset>1024127</wp:posOffset>
            </wp:positionH>
            <wp:positionV relativeFrom="page">
              <wp:posOffset>1139951</wp:posOffset>
            </wp:positionV>
            <wp:extent cx="192023" cy="112775"/>
            <wp:effectExtent l="0" t="0" r="0" b="0"/>
            <wp:wrapNone/>
            <wp:docPr id="287" name="image1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image156.png"/>
                    <pic:cNvPicPr/>
                  </pic:nvPicPr>
                  <pic:blipFill>
                    <a:blip r:embed="rId165" cstate="print"/>
                    <a:stretch>
                      <a:fillRect/>
                    </a:stretch>
                  </pic:blipFill>
                  <pic:spPr>
                    <a:xfrm>
                      <a:off x="0" y="0"/>
                      <a:ext cx="192023" cy="112775"/>
                    </a:xfrm>
                    <a:prstGeom prst="rect">
                      <a:avLst/>
                    </a:prstGeom>
                  </pic:spPr>
                </pic:pic>
              </a:graphicData>
            </a:graphic>
          </wp:anchor>
        </w:drawing>
      </w:r>
      <w:r>
        <w:pict>
          <v:shape id="_x0000_s2072" style="position:absolute;left:0;text-align:left;margin-left:228.1pt;margin-top:675pt;width:279pt;height:6pt;z-index:-84520;mso-position-horizontal-relative:page;mso-position-vertical-relative:page" coordorigin="4562,13500" coordsize="5580,120" o:spt="100" adj="0,,0" path="m4682,13500r-120,60l4682,13620r,-43l4663,13577r,-31l4682,13546r,-46xm10022,13500r,120l10109,13577r-65,l10044,13546r70,l10022,13500xm4682,13546r-19,l4663,13577r19,l4682,13546xm10022,13546r-5340,l4682,13577r5340,l10022,13546xm10114,13546r-70,l10044,13577r65,l10142,13560r-28,-14xe" fillcolor="black" stroked="f">
            <v:stroke joinstyle="round"/>
            <v:formulas/>
            <v:path arrowok="t" o:connecttype="segments"/>
            <w10:wrap anchorx="page" anchory="page"/>
          </v:shape>
        </w:pict>
      </w:r>
      <w:r>
        <w:pict>
          <v:shape id="_x0000_s2071" style="position:absolute;left:0;text-align:left;margin-left:227.3pt;margin-top:688.9pt;width:279pt;height:6pt;z-index:-84496;mso-position-horizontal-relative:page;mso-position-vertical-relative:page" coordorigin="4546,13778" coordsize="5580,120" o:spt="100" adj="0,,0" path="m4666,13778r-120,60l4666,13898r,-45l4646,13853r,-29l4666,13824r,-46xm10006,13855r,43l10092,13855r-86,xm10006,13778r,77l10027,13855r,-31l10097,13824r-91,-46xm10097,13824r-70,l10027,13855r65,l10126,13838r-29,-14xm10006,13824r-5340,l4666,13853r5340,2l10006,13824xm4666,13824r-20,l4646,13853r20,l4666,13824xe" fillcolor="black" stroked="f">
            <v:stroke joinstyle="round"/>
            <v:formulas/>
            <v:path arrowok="t" o:connecttype="segments"/>
            <w10:wrap anchorx="page" anchory="page"/>
          </v:shape>
        </w:pict>
      </w:r>
      <w:r>
        <w:pict>
          <v:shape id="_x0000_s2070" style="position:absolute;left:0;text-align:left;margin-left:328.2pt;margin-top:660.6pt;width:47.2pt;height:6pt;z-index:-84472;mso-position-horizontal-relative:page;mso-position-vertical-relative:page" coordorigin="6564,13212" coordsize="944,120" o:spt="100" adj="0,,0" path="m6684,13212r-120,60l6684,13332r,-43l6665,13289r,-31l6684,13258r,-46xm7387,13212r,120l7474,13289r-68,l7406,13258r72,l7387,13212xm6684,13258r-19,l6665,13289r19,l6684,13258xm7387,13258r-703,l6684,13289r703,l7387,13258xm7478,13258r-72,l7406,13289r68,l7507,13272r-29,-14xe" fillcolor="black" stroked="f">
            <v:stroke joinstyle="round"/>
            <v:formulas/>
            <v:path arrowok="t" o:connecttype="segments"/>
            <w10:wrap anchorx="page" anchory="page"/>
          </v:shape>
        </w:pict>
      </w:r>
      <w:r>
        <w:pict>
          <v:shape id="_x0000_s2069" style="position:absolute;left:0;text-align:left;margin-left:415.45pt;margin-top:660.7pt;width:58.6pt;height:6pt;z-index:-84448;mso-position-horizontal-relative:page;mso-position-vertical-relative:page" coordorigin="8309,13214" coordsize="1172,120" o:spt="100" adj="0,,0" path="m8429,13214r-120,60l8429,13334r,-43l8410,13291r,-31l8429,13260r,-46xm9360,13214r,120l9446,13291r-67,l9379,13260r72,l9360,13214xm8429,13260r-19,l8410,13291r19,l8429,13260xm9360,13260r-931,l8429,13291r931,l9360,13260xm9451,13260r-72,l9379,13291r67,l9480,13274r-29,-14xe" fillcolor="black" stroked="f">
            <v:stroke joinstyle="round"/>
            <v:formulas/>
            <v:path arrowok="t" o:connecttype="segments"/>
            <w10:wrap anchorx="page" anchory="page"/>
          </v:shape>
        </w:pict>
      </w:r>
      <w:r w:rsidR="008958AE">
        <w:rPr>
          <w:rFonts w:ascii="ＭＳ ゴシック" w:eastAsia="ＭＳ ゴシック" w:hAnsi="ＭＳ ゴシック" w:hint="eastAsia"/>
          <w:lang w:eastAsia="ja-JP"/>
        </w:rPr>
        <w:t xml:space="preserve">表 </w:t>
      </w:r>
      <w:r w:rsidR="008958AE">
        <w:rPr>
          <w:rFonts w:ascii="Arial" w:eastAsia="Arial" w:hAnsi="Arial"/>
          <w:lang w:eastAsia="ja-JP"/>
        </w:rPr>
        <w:t xml:space="preserve">1­1 </w:t>
      </w:r>
      <w:r w:rsidR="008958AE">
        <w:rPr>
          <w:rFonts w:ascii="ＭＳ ゴシック" w:eastAsia="ＭＳ ゴシック" w:hAnsi="ＭＳ ゴシック" w:hint="eastAsia"/>
          <w:lang w:eastAsia="ja-JP"/>
        </w:rPr>
        <w:t>研究スケジュール（</w:t>
      </w:r>
      <w:r w:rsidR="008958AE">
        <w:rPr>
          <w:rFonts w:ascii="Arial" w:eastAsia="Arial" w:hAnsi="Arial"/>
          <w:lang w:eastAsia="ja-JP"/>
        </w:rPr>
        <w:t xml:space="preserve">A </w:t>
      </w:r>
      <w:r w:rsidR="008958AE">
        <w:rPr>
          <w:rFonts w:ascii="ＭＳ ゴシック" w:eastAsia="ＭＳ ゴシック" w:hAnsi="ＭＳ ゴシック" w:hint="eastAsia"/>
          <w:lang w:eastAsia="ja-JP"/>
        </w:rPr>
        <w:t>群、</w:t>
      </w:r>
      <w:r w:rsidR="008958AE">
        <w:rPr>
          <w:rFonts w:ascii="Arial" w:eastAsia="Arial" w:hAnsi="Arial"/>
          <w:lang w:eastAsia="ja-JP"/>
        </w:rPr>
        <w:t xml:space="preserve">C </w:t>
      </w:r>
      <w:r w:rsidR="008958AE">
        <w:rPr>
          <w:rFonts w:ascii="ＭＳ ゴシック" w:eastAsia="ＭＳ ゴシック" w:hAnsi="ＭＳ ゴシック" w:hint="eastAsia"/>
          <w:lang w:eastAsia="ja-JP"/>
        </w:rPr>
        <w:t>群）</w:t>
      </w:r>
    </w:p>
    <w:p w:rsidR="007A2545" w:rsidRDefault="007A2545">
      <w:pPr>
        <w:pStyle w:val="a3"/>
        <w:spacing w:before="5"/>
        <w:ind w:left="0"/>
        <w:rPr>
          <w:rFonts w:ascii="ＭＳ ゴシック"/>
          <w:sz w:val="9"/>
          <w:lang w:eastAsia="ja-JP"/>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1576"/>
        <w:gridCol w:w="419"/>
        <w:gridCol w:w="419"/>
        <w:gridCol w:w="323"/>
        <w:gridCol w:w="532"/>
        <w:gridCol w:w="506"/>
        <w:gridCol w:w="525"/>
        <w:gridCol w:w="782"/>
        <w:gridCol w:w="801"/>
      </w:tblGrid>
      <w:tr w:rsidR="007A2545">
        <w:trPr>
          <w:trHeight w:val="256"/>
        </w:trPr>
        <w:tc>
          <w:tcPr>
            <w:tcW w:w="2834" w:type="dxa"/>
            <w:vMerge w:val="restart"/>
            <w:shd w:val="clear" w:color="auto" w:fill="D9D9D9"/>
          </w:tcPr>
          <w:p w:rsidR="007A2545" w:rsidRDefault="007A2545">
            <w:pPr>
              <w:pStyle w:val="TableParagraph"/>
              <w:rPr>
                <w:rFonts w:ascii="ＭＳ ゴシック"/>
                <w:sz w:val="20"/>
                <w:lang w:eastAsia="ja-JP"/>
              </w:rPr>
            </w:pPr>
          </w:p>
          <w:p w:rsidR="007A2545" w:rsidRDefault="007A2545">
            <w:pPr>
              <w:pStyle w:val="TableParagraph"/>
              <w:spacing w:before="4"/>
              <w:rPr>
                <w:rFonts w:ascii="ＭＳ ゴシック"/>
                <w:sz w:val="24"/>
                <w:lang w:eastAsia="ja-JP"/>
              </w:rPr>
            </w:pPr>
          </w:p>
          <w:p w:rsidR="007A2545" w:rsidRDefault="008958AE">
            <w:pPr>
              <w:pStyle w:val="TableParagraph"/>
              <w:spacing w:before="1"/>
              <w:ind w:left="55"/>
              <w:rPr>
                <w:sz w:val="18"/>
              </w:rPr>
            </w:pPr>
            <w:r>
              <w:rPr>
                <w:sz w:val="18"/>
              </w:rPr>
              <w:t>観察検査項目</w:t>
            </w:r>
          </w:p>
        </w:tc>
        <w:tc>
          <w:tcPr>
            <w:tcW w:w="1576" w:type="dxa"/>
            <w:shd w:val="clear" w:color="auto" w:fill="D9D9D9"/>
          </w:tcPr>
          <w:p w:rsidR="007A2545" w:rsidRDefault="008958AE">
            <w:pPr>
              <w:pStyle w:val="TableParagraph"/>
              <w:spacing w:before="29"/>
              <w:ind w:left="48" w:right="37"/>
              <w:jc w:val="center"/>
              <w:rPr>
                <w:sz w:val="16"/>
              </w:rPr>
            </w:pPr>
            <w:r>
              <w:rPr>
                <w:sz w:val="16"/>
              </w:rPr>
              <w:t>スクリーニング期間</w:t>
            </w:r>
          </w:p>
        </w:tc>
        <w:tc>
          <w:tcPr>
            <w:tcW w:w="3506" w:type="dxa"/>
            <w:gridSpan w:val="7"/>
            <w:shd w:val="clear" w:color="auto" w:fill="D9D9D9"/>
          </w:tcPr>
          <w:p w:rsidR="007A2545" w:rsidRDefault="008958AE">
            <w:pPr>
              <w:pStyle w:val="TableParagraph"/>
              <w:spacing w:before="9" w:line="227" w:lineRule="exact"/>
              <w:ind w:left="1375" w:right="1361"/>
              <w:jc w:val="center"/>
              <w:rPr>
                <w:sz w:val="18"/>
              </w:rPr>
            </w:pPr>
            <w:r>
              <w:rPr>
                <w:sz w:val="18"/>
              </w:rPr>
              <w:t>投与期間</w:t>
            </w:r>
          </w:p>
        </w:tc>
        <w:tc>
          <w:tcPr>
            <w:tcW w:w="801" w:type="dxa"/>
            <w:vMerge w:val="restart"/>
            <w:shd w:val="clear" w:color="auto" w:fill="D9D9D9"/>
          </w:tcPr>
          <w:p w:rsidR="007A2545" w:rsidRDefault="007A2545">
            <w:pPr>
              <w:pStyle w:val="TableParagraph"/>
              <w:rPr>
                <w:rFonts w:ascii="ＭＳ ゴシック"/>
              </w:rPr>
            </w:pPr>
          </w:p>
          <w:p w:rsidR="007A2545" w:rsidRDefault="007A2545">
            <w:pPr>
              <w:pStyle w:val="TableParagraph"/>
              <w:spacing w:before="10"/>
              <w:rPr>
                <w:rFonts w:ascii="ＭＳ ゴシック"/>
                <w:sz w:val="20"/>
              </w:rPr>
            </w:pPr>
          </w:p>
          <w:p w:rsidR="007A2545" w:rsidRDefault="008958AE">
            <w:pPr>
              <w:pStyle w:val="TableParagraph"/>
              <w:ind w:left="104"/>
              <w:rPr>
                <w:sz w:val="20"/>
              </w:rPr>
            </w:pPr>
            <w:r>
              <w:rPr>
                <w:sz w:val="20"/>
              </w:rPr>
              <w:t>中止時</w:t>
            </w:r>
          </w:p>
        </w:tc>
      </w:tr>
      <w:tr w:rsidR="007A2545">
        <w:trPr>
          <w:trHeight w:val="455"/>
        </w:trPr>
        <w:tc>
          <w:tcPr>
            <w:tcW w:w="2834" w:type="dxa"/>
            <w:vMerge/>
            <w:tcBorders>
              <w:top w:val="nil"/>
            </w:tcBorders>
            <w:shd w:val="clear" w:color="auto" w:fill="D9D9D9"/>
          </w:tcPr>
          <w:p w:rsidR="007A2545" w:rsidRDefault="007A2545">
            <w:pPr>
              <w:rPr>
                <w:sz w:val="2"/>
                <w:szCs w:val="2"/>
              </w:rPr>
            </w:pPr>
          </w:p>
        </w:tc>
        <w:tc>
          <w:tcPr>
            <w:tcW w:w="1576" w:type="dxa"/>
            <w:vMerge w:val="restart"/>
            <w:shd w:val="clear" w:color="auto" w:fill="D9D9D9"/>
          </w:tcPr>
          <w:p w:rsidR="007A2545" w:rsidRDefault="007A2545">
            <w:pPr>
              <w:pStyle w:val="TableParagraph"/>
              <w:spacing w:before="8"/>
              <w:rPr>
                <w:rFonts w:ascii="ＭＳ ゴシック"/>
                <w:sz w:val="19"/>
              </w:rPr>
            </w:pPr>
          </w:p>
          <w:p w:rsidR="007A2545" w:rsidRDefault="008958AE">
            <w:pPr>
              <w:pStyle w:val="TableParagraph"/>
              <w:ind w:left="153"/>
              <w:rPr>
                <w:rFonts w:ascii="Times New Roman" w:hAnsi="Times New Roman"/>
                <w:sz w:val="18"/>
              </w:rPr>
            </w:pPr>
            <w:r>
              <w:rPr>
                <w:rFonts w:ascii="Times New Roman" w:hAnsi="Times New Roman"/>
                <w:sz w:val="18"/>
              </w:rPr>
              <w:t>Day ­14 ~ Day ­1</w:t>
            </w:r>
          </w:p>
        </w:tc>
        <w:tc>
          <w:tcPr>
            <w:tcW w:w="1161" w:type="dxa"/>
            <w:gridSpan w:val="3"/>
            <w:shd w:val="clear" w:color="auto" w:fill="D9D9D9"/>
          </w:tcPr>
          <w:p w:rsidR="007A2545" w:rsidRDefault="008958AE">
            <w:pPr>
              <w:pStyle w:val="TableParagraph"/>
              <w:spacing w:before="119"/>
              <w:ind w:left="363"/>
              <w:rPr>
                <w:rFonts w:ascii="Times New Roman"/>
                <w:sz w:val="18"/>
              </w:rPr>
            </w:pPr>
            <w:r>
              <w:rPr>
                <w:rFonts w:ascii="Times New Roman"/>
                <w:sz w:val="18"/>
              </w:rPr>
              <w:t>Day 1</w:t>
            </w:r>
          </w:p>
        </w:tc>
        <w:tc>
          <w:tcPr>
            <w:tcW w:w="1563" w:type="dxa"/>
            <w:gridSpan w:val="3"/>
            <w:shd w:val="clear" w:color="auto" w:fill="D9D9D9"/>
          </w:tcPr>
          <w:p w:rsidR="007A2545" w:rsidRDefault="008958AE">
            <w:pPr>
              <w:pStyle w:val="TableParagraph"/>
              <w:spacing w:before="24" w:line="232" w:lineRule="auto"/>
              <w:ind w:left="496" w:right="459" w:firstLine="26"/>
              <w:rPr>
                <w:rFonts w:ascii="Times New Roman"/>
                <w:sz w:val="18"/>
              </w:rPr>
            </w:pPr>
            <w:r>
              <w:rPr>
                <w:rFonts w:ascii="Times New Roman"/>
                <w:sz w:val="18"/>
              </w:rPr>
              <w:t>Day 29 (22~36)</w:t>
            </w:r>
          </w:p>
        </w:tc>
        <w:tc>
          <w:tcPr>
            <w:tcW w:w="782" w:type="dxa"/>
            <w:vMerge w:val="restart"/>
            <w:shd w:val="clear" w:color="auto" w:fill="D9D9D9"/>
          </w:tcPr>
          <w:p w:rsidR="007A2545" w:rsidRDefault="008958AE">
            <w:pPr>
              <w:pStyle w:val="TableParagraph"/>
              <w:spacing w:before="160" w:line="230" w:lineRule="auto"/>
              <w:ind w:left="104" w:right="70" w:firstLine="26"/>
              <w:rPr>
                <w:rFonts w:ascii="Times New Roman"/>
                <w:sz w:val="18"/>
              </w:rPr>
            </w:pPr>
            <w:r>
              <w:rPr>
                <w:rFonts w:ascii="Times New Roman"/>
                <w:sz w:val="18"/>
              </w:rPr>
              <w:t>Day 57 (43~71)</w:t>
            </w:r>
          </w:p>
        </w:tc>
        <w:tc>
          <w:tcPr>
            <w:tcW w:w="801" w:type="dxa"/>
            <w:vMerge/>
            <w:tcBorders>
              <w:top w:val="nil"/>
            </w:tcBorders>
            <w:shd w:val="clear" w:color="auto" w:fill="D9D9D9"/>
          </w:tcPr>
          <w:p w:rsidR="007A2545" w:rsidRDefault="007A2545">
            <w:pPr>
              <w:rPr>
                <w:sz w:val="2"/>
                <w:szCs w:val="2"/>
              </w:rPr>
            </w:pPr>
          </w:p>
        </w:tc>
      </w:tr>
      <w:tr w:rsidR="007A2545">
        <w:trPr>
          <w:trHeight w:val="256"/>
        </w:trPr>
        <w:tc>
          <w:tcPr>
            <w:tcW w:w="2834" w:type="dxa"/>
            <w:vMerge/>
            <w:tcBorders>
              <w:top w:val="nil"/>
            </w:tcBorders>
            <w:shd w:val="clear" w:color="auto" w:fill="D9D9D9"/>
          </w:tcPr>
          <w:p w:rsidR="007A2545" w:rsidRDefault="007A2545">
            <w:pPr>
              <w:rPr>
                <w:sz w:val="2"/>
                <w:szCs w:val="2"/>
              </w:rPr>
            </w:pPr>
          </w:p>
        </w:tc>
        <w:tc>
          <w:tcPr>
            <w:tcW w:w="1576" w:type="dxa"/>
            <w:vMerge/>
            <w:tcBorders>
              <w:top w:val="nil"/>
            </w:tcBorders>
            <w:shd w:val="clear" w:color="auto" w:fill="D9D9D9"/>
          </w:tcPr>
          <w:p w:rsidR="007A2545" w:rsidRDefault="007A2545">
            <w:pPr>
              <w:rPr>
                <w:sz w:val="2"/>
                <w:szCs w:val="2"/>
              </w:rPr>
            </w:pPr>
          </w:p>
        </w:tc>
        <w:tc>
          <w:tcPr>
            <w:tcW w:w="419" w:type="dxa"/>
            <w:shd w:val="clear" w:color="auto" w:fill="D9D9D9"/>
          </w:tcPr>
          <w:p w:rsidR="007A2545" w:rsidRDefault="008958AE">
            <w:pPr>
              <w:pStyle w:val="TableParagraph"/>
              <w:spacing w:before="9" w:line="227" w:lineRule="exact"/>
              <w:ind w:left="8"/>
              <w:jc w:val="center"/>
              <w:rPr>
                <w:sz w:val="18"/>
              </w:rPr>
            </w:pPr>
            <w:r>
              <w:rPr>
                <w:sz w:val="18"/>
              </w:rPr>
              <w:t>前</w:t>
            </w:r>
          </w:p>
        </w:tc>
        <w:tc>
          <w:tcPr>
            <w:tcW w:w="419" w:type="dxa"/>
            <w:shd w:val="clear" w:color="auto" w:fill="D9D9D9"/>
          </w:tcPr>
          <w:p w:rsidR="007A2545" w:rsidRDefault="008958AE">
            <w:pPr>
              <w:pStyle w:val="TableParagraph"/>
              <w:spacing w:before="21"/>
              <w:ind w:left="165"/>
              <w:rPr>
                <w:rFonts w:ascii="Times New Roman"/>
                <w:sz w:val="18"/>
              </w:rPr>
            </w:pPr>
            <w:r>
              <w:rPr>
                <w:rFonts w:ascii="Times New Roman"/>
                <w:sz w:val="18"/>
              </w:rPr>
              <w:t>1</w:t>
            </w:r>
          </w:p>
        </w:tc>
        <w:tc>
          <w:tcPr>
            <w:tcW w:w="323" w:type="dxa"/>
            <w:shd w:val="clear" w:color="auto" w:fill="D9D9D9"/>
          </w:tcPr>
          <w:p w:rsidR="007A2545" w:rsidRDefault="008958AE">
            <w:pPr>
              <w:pStyle w:val="TableParagraph"/>
              <w:spacing w:before="9" w:line="227" w:lineRule="exact"/>
              <w:ind w:left="72"/>
              <w:rPr>
                <w:sz w:val="18"/>
              </w:rPr>
            </w:pPr>
            <w:r>
              <w:rPr>
                <w:sz w:val="18"/>
              </w:rPr>
              <w:t>後</w:t>
            </w:r>
          </w:p>
        </w:tc>
        <w:tc>
          <w:tcPr>
            <w:tcW w:w="532" w:type="dxa"/>
            <w:shd w:val="clear" w:color="auto" w:fill="D9D9D9"/>
          </w:tcPr>
          <w:p w:rsidR="007A2545" w:rsidRDefault="007A2545">
            <w:pPr>
              <w:pStyle w:val="TableParagraph"/>
              <w:rPr>
                <w:rFonts w:ascii="Times New Roman"/>
                <w:sz w:val="18"/>
              </w:rPr>
            </w:pPr>
          </w:p>
        </w:tc>
        <w:tc>
          <w:tcPr>
            <w:tcW w:w="506" w:type="dxa"/>
            <w:shd w:val="clear" w:color="auto" w:fill="D9D9D9"/>
          </w:tcPr>
          <w:p w:rsidR="007A2545" w:rsidRDefault="008958AE">
            <w:pPr>
              <w:pStyle w:val="TableParagraph"/>
              <w:spacing w:before="21"/>
              <w:ind w:left="148" w:right="127"/>
              <w:jc w:val="center"/>
              <w:rPr>
                <w:rFonts w:ascii="Times New Roman"/>
                <w:sz w:val="18"/>
              </w:rPr>
            </w:pPr>
            <w:r>
              <w:rPr>
                <w:rFonts w:ascii="Times New Roman"/>
                <w:sz w:val="18"/>
              </w:rPr>
              <w:t>29</w:t>
            </w:r>
          </w:p>
        </w:tc>
        <w:tc>
          <w:tcPr>
            <w:tcW w:w="525" w:type="dxa"/>
            <w:shd w:val="clear" w:color="auto" w:fill="D9D9D9"/>
          </w:tcPr>
          <w:p w:rsidR="007A2545" w:rsidRDefault="007A2545">
            <w:pPr>
              <w:pStyle w:val="TableParagraph"/>
              <w:rPr>
                <w:rFonts w:ascii="Times New Roman"/>
                <w:sz w:val="18"/>
              </w:rPr>
            </w:pPr>
          </w:p>
        </w:tc>
        <w:tc>
          <w:tcPr>
            <w:tcW w:w="782" w:type="dxa"/>
            <w:vMerge/>
            <w:tcBorders>
              <w:top w:val="nil"/>
            </w:tcBorders>
            <w:shd w:val="clear" w:color="auto" w:fill="D9D9D9"/>
          </w:tcPr>
          <w:p w:rsidR="007A2545" w:rsidRDefault="007A2545">
            <w:pPr>
              <w:rPr>
                <w:sz w:val="2"/>
                <w:szCs w:val="2"/>
              </w:rPr>
            </w:pPr>
          </w:p>
        </w:tc>
        <w:tc>
          <w:tcPr>
            <w:tcW w:w="801" w:type="dxa"/>
            <w:vMerge/>
            <w:tcBorders>
              <w:top w:val="nil"/>
            </w:tcBorders>
            <w:shd w:val="clear" w:color="auto" w:fill="D9D9D9"/>
          </w:tcPr>
          <w:p w:rsidR="007A2545" w:rsidRDefault="007A2545">
            <w:pPr>
              <w:rPr>
                <w:sz w:val="2"/>
                <w:szCs w:val="2"/>
              </w:rPr>
            </w:pPr>
          </w:p>
        </w:tc>
      </w:tr>
      <w:tr w:rsidR="007A2545">
        <w:trPr>
          <w:trHeight w:val="376"/>
        </w:trPr>
        <w:tc>
          <w:tcPr>
            <w:tcW w:w="2834" w:type="dxa"/>
            <w:vMerge/>
            <w:tcBorders>
              <w:top w:val="nil"/>
            </w:tcBorders>
            <w:shd w:val="clear" w:color="auto" w:fill="D9D9D9"/>
          </w:tcPr>
          <w:p w:rsidR="007A2545" w:rsidRDefault="007A2545">
            <w:pPr>
              <w:rPr>
                <w:sz w:val="2"/>
                <w:szCs w:val="2"/>
              </w:rPr>
            </w:pPr>
          </w:p>
        </w:tc>
        <w:tc>
          <w:tcPr>
            <w:tcW w:w="1576" w:type="dxa"/>
            <w:shd w:val="clear" w:color="auto" w:fill="D9D9D9"/>
          </w:tcPr>
          <w:p w:rsidR="007A2545" w:rsidRDefault="008958AE">
            <w:pPr>
              <w:pStyle w:val="TableParagraph"/>
              <w:spacing w:before="81"/>
              <w:ind w:left="47" w:right="37"/>
              <w:jc w:val="center"/>
              <w:rPr>
                <w:rFonts w:ascii="Times New Roman"/>
                <w:sz w:val="18"/>
              </w:rPr>
            </w:pPr>
            <w:r>
              <w:rPr>
                <w:rFonts w:ascii="Times New Roman"/>
                <w:sz w:val="18"/>
              </w:rPr>
              <w:t>Visit 1</w:t>
            </w:r>
          </w:p>
        </w:tc>
        <w:tc>
          <w:tcPr>
            <w:tcW w:w="1161" w:type="dxa"/>
            <w:gridSpan w:val="3"/>
            <w:shd w:val="clear" w:color="auto" w:fill="D9D9D9"/>
          </w:tcPr>
          <w:p w:rsidR="007A2545" w:rsidRDefault="008958AE">
            <w:pPr>
              <w:pStyle w:val="TableParagraph"/>
              <w:spacing w:before="69"/>
              <w:ind w:left="140"/>
              <w:rPr>
                <w:rFonts w:ascii="Times New Roman" w:eastAsia="Times New Roman"/>
                <w:sz w:val="18"/>
              </w:rPr>
            </w:pPr>
            <w:r>
              <w:rPr>
                <w:sz w:val="18"/>
              </w:rPr>
              <w:t>登録</w:t>
            </w:r>
            <w:r>
              <w:rPr>
                <w:rFonts w:ascii="Times New Roman" w:eastAsia="Times New Roman"/>
                <w:sz w:val="18"/>
              </w:rPr>
              <w:t>/Visit 2</w:t>
            </w:r>
          </w:p>
        </w:tc>
        <w:tc>
          <w:tcPr>
            <w:tcW w:w="1563" w:type="dxa"/>
            <w:gridSpan w:val="3"/>
            <w:shd w:val="clear" w:color="auto" w:fill="D9D9D9"/>
          </w:tcPr>
          <w:p w:rsidR="007A2545" w:rsidRDefault="008958AE">
            <w:pPr>
              <w:pStyle w:val="TableParagraph"/>
              <w:spacing w:before="81"/>
              <w:ind w:left="521" w:right="505"/>
              <w:jc w:val="center"/>
              <w:rPr>
                <w:rFonts w:ascii="Times New Roman"/>
                <w:sz w:val="18"/>
              </w:rPr>
            </w:pPr>
            <w:r>
              <w:rPr>
                <w:rFonts w:ascii="Times New Roman"/>
                <w:sz w:val="18"/>
              </w:rPr>
              <w:t>Visit 3</w:t>
            </w:r>
          </w:p>
        </w:tc>
        <w:tc>
          <w:tcPr>
            <w:tcW w:w="782" w:type="dxa"/>
            <w:shd w:val="clear" w:color="auto" w:fill="D9D9D9"/>
          </w:tcPr>
          <w:p w:rsidR="007A2545" w:rsidRDefault="008958AE">
            <w:pPr>
              <w:pStyle w:val="TableParagraph"/>
              <w:spacing w:before="81"/>
              <w:ind w:left="132" w:right="114"/>
              <w:jc w:val="center"/>
              <w:rPr>
                <w:rFonts w:ascii="Times New Roman"/>
                <w:sz w:val="18"/>
              </w:rPr>
            </w:pPr>
            <w:r>
              <w:rPr>
                <w:rFonts w:ascii="Times New Roman"/>
                <w:sz w:val="18"/>
              </w:rPr>
              <w:t>Visit 4</w:t>
            </w:r>
          </w:p>
        </w:tc>
        <w:tc>
          <w:tcPr>
            <w:tcW w:w="801" w:type="dxa"/>
            <w:vMerge/>
            <w:tcBorders>
              <w:top w:val="nil"/>
            </w:tcBorders>
            <w:shd w:val="clear" w:color="auto" w:fill="D9D9D9"/>
          </w:tcPr>
          <w:p w:rsidR="007A2545" w:rsidRDefault="007A2545">
            <w:pPr>
              <w:rPr>
                <w:sz w:val="2"/>
                <w:szCs w:val="2"/>
              </w:rPr>
            </w:pPr>
          </w:p>
        </w:tc>
      </w:tr>
      <w:tr w:rsidR="007A2545">
        <w:trPr>
          <w:trHeight w:val="256"/>
        </w:trPr>
        <w:tc>
          <w:tcPr>
            <w:tcW w:w="2834" w:type="dxa"/>
          </w:tcPr>
          <w:p w:rsidR="007A2545" w:rsidRDefault="008958AE">
            <w:pPr>
              <w:pStyle w:val="TableParagraph"/>
              <w:spacing w:before="9" w:line="227" w:lineRule="exact"/>
              <w:ind w:left="55"/>
              <w:rPr>
                <w:sz w:val="18"/>
              </w:rPr>
            </w:pPr>
            <w:r>
              <w:rPr>
                <w:sz w:val="18"/>
              </w:rPr>
              <w:t>同意取得</w:t>
            </w:r>
          </w:p>
        </w:tc>
        <w:tc>
          <w:tcPr>
            <w:tcW w:w="1576" w:type="dxa"/>
          </w:tcPr>
          <w:p w:rsidR="007A2545" w:rsidRDefault="008958AE">
            <w:pPr>
              <w:pStyle w:val="TableParagraph"/>
              <w:spacing w:before="9" w:line="227" w:lineRule="exact"/>
              <w:ind w:left="11"/>
              <w:jc w:val="center"/>
              <w:rPr>
                <w:sz w:val="18"/>
              </w:rPr>
            </w:pPr>
            <w:r>
              <w:rPr>
                <w:sz w:val="18"/>
              </w:rPr>
              <w:t>●</w:t>
            </w:r>
          </w:p>
        </w:tc>
        <w:tc>
          <w:tcPr>
            <w:tcW w:w="419"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7A2545">
            <w:pPr>
              <w:pStyle w:val="TableParagraph"/>
              <w:rPr>
                <w:rFonts w:ascii="Times New Roman"/>
                <w:sz w:val="18"/>
              </w:rPr>
            </w:pPr>
          </w:p>
        </w:tc>
      </w:tr>
      <w:tr w:rsidR="007A2545">
        <w:trPr>
          <w:trHeight w:val="294"/>
        </w:trPr>
        <w:tc>
          <w:tcPr>
            <w:tcW w:w="2834" w:type="dxa"/>
          </w:tcPr>
          <w:p w:rsidR="007A2545" w:rsidRDefault="008958AE">
            <w:pPr>
              <w:pStyle w:val="TableParagraph"/>
              <w:spacing w:before="38"/>
              <w:ind w:left="55"/>
              <w:rPr>
                <w:sz w:val="18"/>
              </w:rPr>
            </w:pPr>
            <w:r>
              <w:rPr>
                <w:sz w:val="18"/>
              </w:rPr>
              <w:t>研究対象者背景</w:t>
            </w:r>
          </w:p>
        </w:tc>
        <w:tc>
          <w:tcPr>
            <w:tcW w:w="1576" w:type="dxa"/>
          </w:tcPr>
          <w:p w:rsidR="007A2545" w:rsidRDefault="008958AE">
            <w:pPr>
              <w:pStyle w:val="TableParagraph"/>
              <w:spacing w:before="38"/>
              <w:ind w:left="10"/>
              <w:jc w:val="center"/>
              <w:rPr>
                <w:sz w:val="18"/>
              </w:rPr>
            </w:pPr>
            <w:r>
              <w:rPr>
                <w:sz w:val="18"/>
              </w:rPr>
              <w:t>●</w:t>
            </w:r>
          </w:p>
        </w:tc>
        <w:tc>
          <w:tcPr>
            <w:tcW w:w="419" w:type="dxa"/>
          </w:tcPr>
          <w:p w:rsidR="007A2545" w:rsidRDefault="008958AE">
            <w:pPr>
              <w:pStyle w:val="TableParagraph"/>
              <w:spacing w:before="38"/>
              <w:ind w:left="7"/>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7A2545">
            <w:pPr>
              <w:pStyle w:val="TableParagraph"/>
              <w:rPr>
                <w:rFonts w:ascii="Times New Roman"/>
                <w:sz w:val="18"/>
              </w:rPr>
            </w:pPr>
          </w:p>
        </w:tc>
      </w:tr>
      <w:tr w:rsidR="007A2545">
        <w:trPr>
          <w:trHeight w:val="297"/>
        </w:trPr>
        <w:tc>
          <w:tcPr>
            <w:tcW w:w="2834" w:type="dxa"/>
          </w:tcPr>
          <w:p w:rsidR="007A2545" w:rsidRDefault="008958AE">
            <w:pPr>
              <w:pStyle w:val="TableParagraph"/>
              <w:spacing w:before="40"/>
              <w:ind w:left="55"/>
              <w:rPr>
                <w:sz w:val="18"/>
              </w:rPr>
            </w:pPr>
            <w:r>
              <w:rPr>
                <w:sz w:val="18"/>
              </w:rPr>
              <w:t>無作為化</w:t>
            </w:r>
          </w:p>
        </w:tc>
        <w:tc>
          <w:tcPr>
            <w:tcW w:w="1576" w:type="dxa"/>
          </w:tcPr>
          <w:p w:rsidR="007A2545" w:rsidRDefault="007A2545">
            <w:pPr>
              <w:pStyle w:val="TableParagraph"/>
              <w:rPr>
                <w:rFonts w:ascii="Times New Roman"/>
                <w:sz w:val="18"/>
              </w:rPr>
            </w:pPr>
          </w:p>
        </w:tc>
        <w:tc>
          <w:tcPr>
            <w:tcW w:w="419" w:type="dxa"/>
          </w:tcPr>
          <w:p w:rsidR="007A2545" w:rsidRDefault="008958AE">
            <w:pPr>
              <w:pStyle w:val="TableParagraph"/>
              <w:spacing w:before="40"/>
              <w:ind w:left="8"/>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7A2545">
            <w:pPr>
              <w:pStyle w:val="TableParagraph"/>
              <w:rPr>
                <w:rFonts w:ascii="Times New Roman"/>
                <w:sz w:val="18"/>
              </w:rPr>
            </w:pPr>
          </w:p>
        </w:tc>
      </w:tr>
      <w:tr w:rsidR="007A2545">
        <w:trPr>
          <w:trHeight w:val="294"/>
        </w:trPr>
        <w:tc>
          <w:tcPr>
            <w:tcW w:w="2834" w:type="dxa"/>
          </w:tcPr>
          <w:p w:rsidR="007A2545" w:rsidRDefault="008958AE">
            <w:pPr>
              <w:pStyle w:val="TableParagraph"/>
              <w:spacing w:before="38"/>
              <w:ind w:left="55"/>
              <w:rPr>
                <w:sz w:val="18"/>
              </w:rPr>
            </w:pPr>
            <w:r>
              <w:rPr>
                <w:sz w:val="18"/>
              </w:rPr>
              <w:t>研究薬投与</w:t>
            </w:r>
          </w:p>
        </w:tc>
        <w:tc>
          <w:tcPr>
            <w:tcW w:w="1576"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419" w:type="dxa"/>
          </w:tcPr>
          <w:p w:rsidR="007A2545" w:rsidRDefault="008958AE">
            <w:pPr>
              <w:pStyle w:val="TableParagraph"/>
              <w:spacing w:before="38"/>
              <w:ind w:left="119"/>
              <w:rPr>
                <w:sz w:val="18"/>
              </w:rPr>
            </w:pPr>
            <w:r>
              <w:rPr>
                <w:sz w:val="18"/>
              </w:rPr>
              <w:t>●</w:t>
            </w: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7A2545">
            <w:pPr>
              <w:pStyle w:val="TableParagraph"/>
              <w:rPr>
                <w:rFonts w:ascii="Times New Roman"/>
                <w:sz w:val="18"/>
              </w:rPr>
            </w:pPr>
          </w:p>
        </w:tc>
      </w:tr>
      <w:tr w:rsidR="007A2545">
        <w:trPr>
          <w:trHeight w:val="297"/>
        </w:trPr>
        <w:tc>
          <w:tcPr>
            <w:tcW w:w="2834" w:type="dxa"/>
          </w:tcPr>
          <w:p w:rsidR="007A2545" w:rsidRDefault="008958AE">
            <w:pPr>
              <w:pStyle w:val="TableParagraph"/>
              <w:spacing w:before="40"/>
              <w:ind w:left="55"/>
              <w:rPr>
                <w:sz w:val="18"/>
              </w:rPr>
            </w:pPr>
            <w:r>
              <w:rPr>
                <w:sz w:val="18"/>
              </w:rPr>
              <w:t>内科的診察</w:t>
            </w:r>
          </w:p>
        </w:tc>
        <w:tc>
          <w:tcPr>
            <w:tcW w:w="1576" w:type="dxa"/>
          </w:tcPr>
          <w:p w:rsidR="007A2545" w:rsidRDefault="008958AE">
            <w:pPr>
              <w:pStyle w:val="TableParagraph"/>
              <w:spacing w:before="40"/>
              <w:ind w:left="10"/>
              <w:jc w:val="center"/>
              <w:rPr>
                <w:sz w:val="18"/>
              </w:rPr>
            </w:pPr>
            <w:r>
              <w:rPr>
                <w:sz w:val="18"/>
              </w:rPr>
              <w:t>●</w:t>
            </w:r>
          </w:p>
        </w:tc>
        <w:tc>
          <w:tcPr>
            <w:tcW w:w="419" w:type="dxa"/>
          </w:tcPr>
          <w:p w:rsidR="007A2545" w:rsidRDefault="008958AE">
            <w:pPr>
              <w:pStyle w:val="TableParagraph"/>
              <w:spacing w:before="40"/>
              <w:ind w:left="7"/>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8958AE">
            <w:pPr>
              <w:pStyle w:val="TableParagraph"/>
              <w:spacing w:before="40"/>
              <w:ind w:left="72"/>
              <w:rPr>
                <w:sz w:val="18"/>
              </w:rPr>
            </w:pPr>
            <w:r>
              <w:rPr>
                <w:sz w:val="18"/>
              </w:rPr>
              <w:t>●</w:t>
            </w:r>
          </w:p>
        </w:tc>
        <w:tc>
          <w:tcPr>
            <w:tcW w:w="532" w:type="dxa"/>
          </w:tcPr>
          <w:p w:rsidR="007A2545" w:rsidRDefault="007A2545">
            <w:pPr>
              <w:pStyle w:val="TableParagraph"/>
              <w:rPr>
                <w:rFonts w:ascii="Times New Roman"/>
                <w:sz w:val="18"/>
              </w:rPr>
            </w:pPr>
          </w:p>
        </w:tc>
        <w:tc>
          <w:tcPr>
            <w:tcW w:w="506" w:type="dxa"/>
          </w:tcPr>
          <w:p w:rsidR="007A2545" w:rsidRDefault="008958AE">
            <w:pPr>
              <w:pStyle w:val="TableParagraph"/>
              <w:spacing w:before="40"/>
              <w:ind w:left="20"/>
              <w:jc w:val="center"/>
              <w:rPr>
                <w:sz w:val="18"/>
              </w:rPr>
            </w:pPr>
            <w:r>
              <w:rPr>
                <w:sz w:val="18"/>
              </w:rPr>
              <w:t>●</w:t>
            </w:r>
          </w:p>
        </w:tc>
        <w:tc>
          <w:tcPr>
            <w:tcW w:w="525" w:type="dxa"/>
          </w:tcPr>
          <w:p w:rsidR="007A2545" w:rsidRDefault="007A2545">
            <w:pPr>
              <w:pStyle w:val="TableParagraph"/>
              <w:rPr>
                <w:rFonts w:ascii="Times New Roman"/>
                <w:sz w:val="18"/>
              </w:rPr>
            </w:pPr>
          </w:p>
        </w:tc>
        <w:tc>
          <w:tcPr>
            <w:tcW w:w="782" w:type="dxa"/>
          </w:tcPr>
          <w:p w:rsidR="007A2545" w:rsidRDefault="008958AE">
            <w:pPr>
              <w:pStyle w:val="TableParagraph"/>
              <w:spacing w:before="40"/>
              <w:ind w:left="14"/>
              <w:jc w:val="center"/>
              <w:rPr>
                <w:sz w:val="18"/>
              </w:rPr>
            </w:pPr>
            <w:r>
              <w:rPr>
                <w:sz w:val="18"/>
              </w:rPr>
              <w:t>●</w:t>
            </w:r>
          </w:p>
        </w:tc>
        <w:tc>
          <w:tcPr>
            <w:tcW w:w="801" w:type="dxa"/>
          </w:tcPr>
          <w:p w:rsidR="007A2545" w:rsidRDefault="008958AE">
            <w:pPr>
              <w:pStyle w:val="TableParagraph"/>
              <w:spacing w:before="40"/>
              <w:ind w:left="20"/>
              <w:jc w:val="center"/>
              <w:rPr>
                <w:sz w:val="18"/>
              </w:rPr>
            </w:pPr>
            <w:r>
              <w:rPr>
                <w:sz w:val="18"/>
              </w:rPr>
              <w:t>●</w:t>
            </w:r>
          </w:p>
        </w:tc>
      </w:tr>
      <w:tr w:rsidR="007A2545">
        <w:trPr>
          <w:trHeight w:val="294"/>
        </w:trPr>
        <w:tc>
          <w:tcPr>
            <w:tcW w:w="2834" w:type="dxa"/>
          </w:tcPr>
          <w:p w:rsidR="007A2545" w:rsidRDefault="008958AE">
            <w:pPr>
              <w:pStyle w:val="TableParagraph"/>
              <w:spacing w:before="38"/>
              <w:ind w:left="55"/>
              <w:rPr>
                <w:sz w:val="18"/>
                <w:lang w:eastAsia="ja-JP"/>
              </w:rPr>
            </w:pPr>
            <w:r>
              <w:rPr>
                <w:sz w:val="18"/>
                <w:lang w:eastAsia="ja-JP"/>
              </w:rPr>
              <w:t>ワクチン接種部位の局所反応</w:t>
            </w:r>
          </w:p>
        </w:tc>
        <w:tc>
          <w:tcPr>
            <w:tcW w:w="1576" w:type="dxa"/>
          </w:tcPr>
          <w:p w:rsidR="007A2545" w:rsidRDefault="007A2545">
            <w:pPr>
              <w:pStyle w:val="TableParagraph"/>
              <w:rPr>
                <w:rFonts w:ascii="Times New Roman"/>
                <w:sz w:val="18"/>
                <w:lang w:eastAsia="ja-JP"/>
              </w:rPr>
            </w:pPr>
          </w:p>
        </w:tc>
        <w:tc>
          <w:tcPr>
            <w:tcW w:w="419" w:type="dxa"/>
          </w:tcPr>
          <w:p w:rsidR="007A2545" w:rsidRDefault="008958AE">
            <w:pPr>
              <w:pStyle w:val="TableParagraph"/>
              <w:spacing w:before="38"/>
              <w:ind w:left="8"/>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8958AE">
            <w:pPr>
              <w:pStyle w:val="TableParagraph"/>
              <w:spacing w:before="38"/>
              <w:ind w:left="72"/>
              <w:rPr>
                <w:sz w:val="18"/>
              </w:rPr>
            </w:pPr>
            <w:r>
              <w:rPr>
                <w:sz w:val="18"/>
              </w:rPr>
              <w:t>●</w:t>
            </w:r>
          </w:p>
        </w:tc>
        <w:tc>
          <w:tcPr>
            <w:tcW w:w="532" w:type="dxa"/>
          </w:tcPr>
          <w:p w:rsidR="007A2545" w:rsidRDefault="007A2545">
            <w:pPr>
              <w:pStyle w:val="TableParagraph"/>
              <w:rPr>
                <w:rFonts w:ascii="Times New Roman"/>
                <w:sz w:val="18"/>
              </w:rPr>
            </w:pPr>
          </w:p>
        </w:tc>
        <w:tc>
          <w:tcPr>
            <w:tcW w:w="506" w:type="dxa"/>
          </w:tcPr>
          <w:p w:rsidR="007A2545" w:rsidRDefault="008958AE">
            <w:pPr>
              <w:pStyle w:val="TableParagraph"/>
              <w:spacing w:before="38"/>
              <w:ind w:left="20"/>
              <w:jc w:val="center"/>
              <w:rPr>
                <w:sz w:val="18"/>
              </w:rPr>
            </w:pPr>
            <w:r>
              <w:rPr>
                <w:sz w:val="18"/>
              </w:rPr>
              <w:t>●</w:t>
            </w:r>
          </w:p>
        </w:tc>
        <w:tc>
          <w:tcPr>
            <w:tcW w:w="525" w:type="dxa"/>
          </w:tcPr>
          <w:p w:rsidR="007A2545" w:rsidRDefault="007A2545">
            <w:pPr>
              <w:pStyle w:val="TableParagraph"/>
              <w:rPr>
                <w:rFonts w:ascii="Times New Roman"/>
                <w:sz w:val="18"/>
              </w:rPr>
            </w:pPr>
          </w:p>
        </w:tc>
        <w:tc>
          <w:tcPr>
            <w:tcW w:w="782" w:type="dxa"/>
          </w:tcPr>
          <w:p w:rsidR="007A2545" w:rsidRDefault="008958AE">
            <w:pPr>
              <w:pStyle w:val="TableParagraph"/>
              <w:spacing w:before="38"/>
              <w:ind w:left="14"/>
              <w:jc w:val="center"/>
              <w:rPr>
                <w:sz w:val="18"/>
              </w:rPr>
            </w:pPr>
            <w:r>
              <w:rPr>
                <w:sz w:val="18"/>
              </w:rPr>
              <w:t>●</w:t>
            </w:r>
          </w:p>
        </w:tc>
        <w:tc>
          <w:tcPr>
            <w:tcW w:w="801" w:type="dxa"/>
          </w:tcPr>
          <w:p w:rsidR="007A2545" w:rsidRDefault="008958AE">
            <w:pPr>
              <w:pStyle w:val="TableParagraph"/>
              <w:spacing w:before="38"/>
              <w:ind w:left="20"/>
              <w:jc w:val="center"/>
              <w:rPr>
                <w:sz w:val="18"/>
              </w:rPr>
            </w:pPr>
            <w:r>
              <w:rPr>
                <w:sz w:val="18"/>
              </w:rPr>
              <w:t>●</w:t>
            </w:r>
          </w:p>
        </w:tc>
      </w:tr>
      <w:tr w:rsidR="007A2545">
        <w:trPr>
          <w:trHeight w:val="537"/>
        </w:trPr>
        <w:tc>
          <w:tcPr>
            <w:tcW w:w="2834" w:type="dxa"/>
          </w:tcPr>
          <w:p w:rsidR="007A2545" w:rsidRDefault="008958AE">
            <w:pPr>
              <w:pStyle w:val="TableParagraph"/>
              <w:spacing w:before="40"/>
              <w:ind w:left="55"/>
              <w:rPr>
                <w:sz w:val="18"/>
                <w:lang w:eastAsia="ja-JP"/>
              </w:rPr>
            </w:pPr>
            <w:r>
              <w:rPr>
                <w:sz w:val="18"/>
                <w:lang w:eastAsia="ja-JP"/>
              </w:rPr>
              <w:t>全身反応</w:t>
            </w:r>
          </w:p>
          <w:p w:rsidR="007A2545" w:rsidRDefault="008958AE">
            <w:pPr>
              <w:pStyle w:val="TableParagraph"/>
              <w:spacing w:before="10"/>
              <w:ind w:left="54"/>
              <w:rPr>
                <w:sz w:val="18"/>
                <w:lang w:eastAsia="ja-JP"/>
              </w:rPr>
            </w:pPr>
            <w:r>
              <w:rPr>
                <w:sz w:val="18"/>
                <w:lang w:eastAsia="ja-JP"/>
              </w:rPr>
              <w:t>（発熱、リンパ腫脹）</w:t>
            </w:r>
          </w:p>
        </w:tc>
        <w:tc>
          <w:tcPr>
            <w:tcW w:w="1576" w:type="dxa"/>
          </w:tcPr>
          <w:p w:rsidR="007A2545" w:rsidRDefault="007A2545">
            <w:pPr>
              <w:pStyle w:val="TableParagraph"/>
              <w:rPr>
                <w:rFonts w:ascii="Times New Roman"/>
                <w:sz w:val="18"/>
                <w:lang w:eastAsia="ja-JP"/>
              </w:rPr>
            </w:pPr>
          </w:p>
        </w:tc>
        <w:tc>
          <w:tcPr>
            <w:tcW w:w="419" w:type="dxa"/>
          </w:tcPr>
          <w:p w:rsidR="007A2545" w:rsidRDefault="008958AE">
            <w:pPr>
              <w:pStyle w:val="TableParagraph"/>
              <w:spacing w:before="160"/>
              <w:ind w:left="7"/>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8958AE">
            <w:pPr>
              <w:pStyle w:val="TableParagraph"/>
              <w:spacing w:before="160"/>
              <w:ind w:left="72"/>
              <w:rPr>
                <w:sz w:val="18"/>
              </w:rPr>
            </w:pPr>
            <w:r>
              <w:rPr>
                <w:sz w:val="18"/>
              </w:rPr>
              <w:t>●</w:t>
            </w:r>
          </w:p>
        </w:tc>
        <w:tc>
          <w:tcPr>
            <w:tcW w:w="532" w:type="dxa"/>
          </w:tcPr>
          <w:p w:rsidR="007A2545" w:rsidRDefault="007A2545">
            <w:pPr>
              <w:pStyle w:val="TableParagraph"/>
              <w:rPr>
                <w:rFonts w:ascii="Times New Roman"/>
                <w:sz w:val="18"/>
              </w:rPr>
            </w:pPr>
          </w:p>
        </w:tc>
        <w:tc>
          <w:tcPr>
            <w:tcW w:w="506" w:type="dxa"/>
          </w:tcPr>
          <w:p w:rsidR="007A2545" w:rsidRDefault="008958AE">
            <w:pPr>
              <w:pStyle w:val="TableParagraph"/>
              <w:spacing w:before="160"/>
              <w:ind w:left="20"/>
              <w:jc w:val="center"/>
              <w:rPr>
                <w:sz w:val="18"/>
              </w:rPr>
            </w:pPr>
            <w:r>
              <w:rPr>
                <w:sz w:val="18"/>
              </w:rPr>
              <w:t>●</w:t>
            </w:r>
          </w:p>
        </w:tc>
        <w:tc>
          <w:tcPr>
            <w:tcW w:w="525" w:type="dxa"/>
          </w:tcPr>
          <w:p w:rsidR="007A2545" w:rsidRDefault="007A2545">
            <w:pPr>
              <w:pStyle w:val="TableParagraph"/>
              <w:rPr>
                <w:rFonts w:ascii="Times New Roman"/>
                <w:sz w:val="18"/>
              </w:rPr>
            </w:pPr>
          </w:p>
        </w:tc>
        <w:tc>
          <w:tcPr>
            <w:tcW w:w="782" w:type="dxa"/>
          </w:tcPr>
          <w:p w:rsidR="007A2545" w:rsidRDefault="008958AE">
            <w:pPr>
              <w:pStyle w:val="TableParagraph"/>
              <w:spacing w:before="160"/>
              <w:ind w:left="14"/>
              <w:jc w:val="center"/>
              <w:rPr>
                <w:sz w:val="18"/>
              </w:rPr>
            </w:pPr>
            <w:r>
              <w:rPr>
                <w:sz w:val="18"/>
              </w:rPr>
              <w:t>●</w:t>
            </w:r>
          </w:p>
        </w:tc>
        <w:tc>
          <w:tcPr>
            <w:tcW w:w="801" w:type="dxa"/>
          </w:tcPr>
          <w:p w:rsidR="007A2545" w:rsidRDefault="008958AE">
            <w:pPr>
              <w:pStyle w:val="TableParagraph"/>
              <w:spacing w:before="160"/>
              <w:ind w:left="20"/>
              <w:jc w:val="center"/>
              <w:rPr>
                <w:sz w:val="18"/>
              </w:rPr>
            </w:pPr>
            <w:r>
              <w:rPr>
                <w:sz w:val="18"/>
              </w:rPr>
              <w:t>●</w:t>
            </w:r>
          </w:p>
        </w:tc>
      </w:tr>
      <w:tr w:rsidR="007A2545">
        <w:trPr>
          <w:trHeight w:val="294"/>
        </w:trPr>
        <w:tc>
          <w:tcPr>
            <w:tcW w:w="2834" w:type="dxa"/>
          </w:tcPr>
          <w:p w:rsidR="007A2545" w:rsidRDefault="008958AE">
            <w:pPr>
              <w:pStyle w:val="TableParagraph"/>
              <w:spacing w:before="38"/>
              <w:ind w:left="55"/>
              <w:rPr>
                <w:sz w:val="18"/>
              </w:rPr>
            </w:pPr>
            <w:r>
              <w:rPr>
                <w:sz w:val="18"/>
              </w:rPr>
              <w:t>生理学的検査（腋窩体温）</w:t>
            </w:r>
          </w:p>
        </w:tc>
        <w:tc>
          <w:tcPr>
            <w:tcW w:w="1576" w:type="dxa"/>
          </w:tcPr>
          <w:p w:rsidR="007A2545" w:rsidRDefault="007A2545">
            <w:pPr>
              <w:pStyle w:val="TableParagraph"/>
              <w:rPr>
                <w:rFonts w:ascii="Times New Roman"/>
                <w:sz w:val="18"/>
              </w:rPr>
            </w:pPr>
          </w:p>
        </w:tc>
        <w:tc>
          <w:tcPr>
            <w:tcW w:w="419" w:type="dxa"/>
          </w:tcPr>
          <w:p w:rsidR="007A2545" w:rsidRDefault="008958AE">
            <w:pPr>
              <w:pStyle w:val="TableParagraph"/>
              <w:spacing w:before="38"/>
              <w:ind w:left="8"/>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8958AE">
            <w:pPr>
              <w:pStyle w:val="TableParagraph"/>
              <w:spacing w:before="38"/>
              <w:ind w:left="72"/>
              <w:rPr>
                <w:sz w:val="18"/>
              </w:rPr>
            </w:pPr>
            <w:r>
              <w:rPr>
                <w:sz w:val="18"/>
              </w:rPr>
              <w:t>●</w:t>
            </w:r>
          </w:p>
        </w:tc>
        <w:tc>
          <w:tcPr>
            <w:tcW w:w="532" w:type="dxa"/>
          </w:tcPr>
          <w:p w:rsidR="007A2545" w:rsidRDefault="007A2545">
            <w:pPr>
              <w:pStyle w:val="TableParagraph"/>
              <w:rPr>
                <w:rFonts w:ascii="Times New Roman"/>
                <w:sz w:val="18"/>
              </w:rPr>
            </w:pPr>
          </w:p>
        </w:tc>
        <w:tc>
          <w:tcPr>
            <w:tcW w:w="506" w:type="dxa"/>
          </w:tcPr>
          <w:p w:rsidR="007A2545" w:rsidRDefault="008958AE">
            <w:pPr>
              <w:pStyle w:val="TableParagraph"/>
              <w:spacing w:before="38"/>
              <w:ind w:left="20"/>
              <w:jc w:val="center"/>
              <w:rPr>
                <w:sz w:val="18"/>
              </w:rPr>
            </w:pPr>
            <w:r>
              <w:rPr>
                <w:sz w:val="18"/>
              </w:rPr>
              <w:t>●</w:t>
            </w:r>
          </w:p>
        </w:tc>
        <w:tc>
          <w:tcPr>
            <w:tcW w:w="525" w:type="dxa"/>
          </w:tcPr>
          <w:p w:rsidR="007A2545" w:rsidRDefault="007A2545">
            <w:pPr>
              <w:pStyle w:val="TableParagraph"/>
              <w:rPr>
                <w:rFonts w:ascii="Times New Roman"/>
                <w:sz w:val="18"/>
              </w:rPr>
            </w:pPr>
          </w:p>
        </w:tc>
        <w:tc>
          <w:tcPr>
            <w:tcW w:w="782" w:type="dxa"/>
          </w:tcPr>
          <w:p w:rsidR="007A2545" w:rsidRDefault="008958AE">
            <w:pPr>
              <w:pStyle w:val="TableParagraph"/>
              <w:spacing w:before="38"/>
              <w:ind w:left="14"/>
              <w:jc w:val="center"/>
              <w:rPr>
                <w:sz w:val="18"/>
              </w:rPr>
            </w:pPr>
            <w:r>
              <w:rPr>
                <w:sz w:val="18"/>
              </w:rPr>
              <w:t>●</w:t>
            </w:r>
          </w:p>
        </w:tc>
        <w:tc>
          <w:tcPr>
            <w:tcW w:w="801" w:type="dxa"/>
          </w:tcPr>
          <w:p w:rsidR="007A2545" w:rsidRDefault="008958AE">
            <w:pPr>
              <w:pStyle w:val="TableParagraph"/>
              <w:spacing w:before="38"/>
              <w:ind w:left="20"/>
              <w:jc w:val="center"/>
              <w:rPr>
                <w:sz w:val="18"/>
              </w:rPr>
            </w:pPr>
            <w:r>
              <w:rPr>
                <w:sz w:val="18"/>
              </w:rPr>
              <w:t>●</w:t>
            </w:r>
          </w:p>
        </w:tc>
      </w:tr>
      <w:tr w:rsidR="007A2545">
        <w:trPr>
          <w:trHeight w:val="297"/>
        </w:trPr>
        <w:tc>
          <w:tcPr>
            <w:tcW w:w="2834" w:type="dxa"/>
          </w:tcPr>
          <w:p w:rsidR="007A2545" w:rsidRDefault="008958AE">
            <w:pPr>
              <w:pStyle w:val="TableParagraph"/>
              <w:spacing w:before="40"/>
              <w:ind w:left="55"/>
              <w:rPr>
                <w:sz w:val="18"/>
              </w:rPr>
            </w:pPr>
            <w:r>
              <w:rPr>
                <w:sz w:val="18"/>
              </w:rPr>
              <w:t xml:space="preserve">血清 </w:t>
            </w:r>
            <w:r>
              <w:rPr>
                <w:rFonts w:ascii="Times New Roman" w:eastAsia="Times New Roman"/>
                <w:sz w:val="18"/>
              </w:rPr>
              <w:t xml:space="preserve">HI </w:t>
            </w:r>
            <w:r>
              <w:rPr>
                <w:sz w:val="18"/>
              </w:rPr>
              <w:t>抗体価</w:t>
            </w:r>
          </w:p>
        </w:tc>
        <w:tc>
          <w:tcPr>
            <w:tcW w:w="1576" w:type="dxa"/>
          </w:tcPr>
          <w:p w:rsidR="007A2545" w:rsidRDefault="007A2545">
            <w:pPr>
              <w:pStyle w:val="TableParagraph"/>
              <w:rPr>
                <w:rFonts w:ascii="Times New Roman"/>
                <w:sz w:val="18"/>
              </w:rPr>
            </w:pPr>
          </w:p>
        </w:tc>
        <w:tc>
          <w:tcPr>
            <w:tcW w:w="419" w:type="dxa"/>
          </w:tcPr>
          <w:p w:rsidR="007A2545" w:rsidRDefault="008958AE">
            <w:pPr>
              <w:pStyle w:val="TableParagraph"/>
              <w:spacing w:before="40"/>
              <w:ind w:left="7"/>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8958AE">
            <w:pPr>
              <w:pStyle w:val="TableParagraph"/>
              <w:spacing w:before="40"/>
              <w:ind w:left="20"/>
              <w:jc w:val="center"/>
              <w:rPr>
                <w:sz w:val="18"/>
              </w:rPr>
            </w:pPr>
            <w:r>
              <w:rPr>
                <w:sz w:val="18"/>
              </w:rPr>
              <w:t>●</w:t>
            </w:r>
          </w:p>
        </w:tc>
        <w:tc>
          <w:tcPr>
            <w:tcW w:w="525" w:type="dxa"/>
          </w:tcPr>
          <w:p w:rsidR="007A2545" w:rsidRDefault="007A2545">
            <w:pPr>
              <w:pStyle w:val="TableParagraph"/>
              <w:rPr>
                <w:rFonts w:ascii="Times New Roman"/>
                <w:sz w:val="18"/>
              </w:rPr>
            </w:pPr>
          </w:p>
        </w:tc>
        <w:tc>
          <w:tcPr>
            <w:tcW w:w="782" w:type="dxa"/>
          </w:tcPr>
          <w:p w:rsidR="007A2545" w:rsidRDefault="008958AE">
            <w:pPr>
              <w:pStyle w:val="TableParagraph"/>
              <w:spacing w:before="40"/>
              <w:ind w:left="14"/>
              <w:jc w:val="center"/>
              <w:rPr>
                <w:sz w:val="18"/>
              </w:rPr>
            </w:pPr>
            <w:r>
              <w:rPr>
                <w:sz w:val="18"/>
              </w:rPr>
              <w:t>●</w:t>
            </w:r>
          </w:p>
        </w:tc>
        <w:tc>
          <w:tcPr>
            <w:tcW w:w="801" w:type="dxa"/>
          </w:tcPr>
          <w:p w:rsidR="007A2545" w:rsidRDefault="008958AE">
            <w:pPr>
              <w:pStyle w:val="TableParagraph"/>
              <w:spacing w:before="40"/>
              <w:ind w:left="20"/>
              <w:jc w:val="center"/>
              <w:rPr>
                <w:sz w:val="18"/>
              </w:rPr>
            </w:pPr>
            <w:r>
              <w:rPr>
                <w:sz w:val="18"/>
              </w:rPr>
              <w:t>●</w:t>
            </w:r>
          </w:p>
        </w:tc>
      </w:tr>
      <w:tr w:rsidR="007A2545">
        <w:trPr>
          <w:trHeight w:val="294"/>
        </w:trPr>
        <w:tc>
          <w:tcPr>
            <w:tcW w:w="2834" w:type="dxa"/>
          </w:tcPr>
          <w:p w:rsidR="007A2545" w:rsidRDefault="008958AE">
            <w:pPr>
              <w:pStyle w:val="TableParagraph"/>
              <w:spacing w:before="38"/>
              <w:ind w:left="55"/>
              <w:rPr>
                <w:sz w:val="18"/>
              </w:rPr>
            </w:pPr>
            <w:r>
              <w:rPr>
                <w:sz w:val="18"/>
              </w:rPr>
              <w:t>健康調査票</w:t>
            </w:r>
          </w:p>
        </w:tc>
        <w:tc>
          <w:tcPr>
            <w:tcW w:w="1576"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8958AE">
            <w:pPr>
              <w:pStyle w:val="TableParagraph"/>
              <w:spacing w:before="38"/>
              <w:ind w:left="20"/>
              <w:jc w:val="center"/>
              <w:rPr>
                <w:sz w:val="18"/>
              </w:rPr>
            </w:pPr>
            <w:r>
              <w:rPr>
                <w:sz w:val="18"/>
              </w:rPr>
              <w:t>●</w:t>
            </w:r>
          </w:p>
        </w:tc>
      </w:tr>
      <w:tr w:rsidR="007A2545">
        <w:trPr>
          <w:trHeight w:val="297"/>
        </w:trPr>
        <w:tc>
          <w:tcPr>
            <w:tcW w:w="2834" w:type="dxa"/>
          </w:tcPr>
          <w:p w:rsidR="007A2545" w:rsidRDefault="008958AE">
            <w:pPr>
              <w:pStyle w:val="TableParagraph"/>
              <w:spacing w:before="40"/>
              <w:ind w:left="55"/>
              <w:rPr>
                <w:sz w:val="18"/>
                <w:lang w:eastAsia="ja-JP"/>
              </w:rPr>
            </w:pPr>
            <w:r>
              <w:rPr>
                <w:sz w:val="18"/>
                <w:lang w:eastAsia="ja-JP"/>
              </w:rPr>
              <w:t>併用薬・併用療法の確認</w:t>
            </w:r>
          </w:p>
        </w:tc>
        <w:tc>
          <w:tcPr>
            <w:tcW w:w="1576" w:type="dxa"/>
          </w:tcPr>
          <w:p w:rsidR="007A2545" w:rsidRDefault="007A2545">
            <w:pPr>
              <w:pStyle w:val="TableParagraph"/>
              <w:rPr>
                <w:rFonts w:ascii="Times New Roman"/>
                <w:sz w:val="18"/>
                <w:lang w:eastAsia="ja-JP"/>
              </w:rPr>
            </w:pPr>
          </w:p>
        </w:tc>
        <w:tc>
          <w:tcPr>
            <w:tcW w:w="419" w:type="dxa"/>
          </w:tcPr>
          <w:p w:rsidR="007A2545" w:rsidRDefault="007A2545">
            <w:pPr>
              <w:pStyle w:val="TableParagraph"/>
              <w:rPr>
                <w:rFonts w:ascii="Times New Roman"/>
                <w:sz w:val="18"/>
                <w:lang w:eastAsia="ja-JP"/>
              </w:rPr>
            </w:pPr>
          </w:p>
        </w:tc>
        <w:tc>
          <w:tcPr>
            <w:tcW w:w="419" w:type="dxa"/>
          </w:tcPr>
          <w:p w:rsidR="007A2545" w:rsidRDefault="007A2545">
            <w:pPr>
              <w:pStyle w:val="TableParagraph"/>
              <w:rPr>
                <w:rFonts w:ascii="Times New Roman"/>
                <w:sz w:val="18"/>
                <w:lang w:eastAsia="ja-JP"/>
              </w:rPr>
            </w:pPr>
          </w:p>
        </w:tc>
        <w:tc>
          <w:tcPr>
            <w:tcW w:w="323" w:type="dxa"/>
          </w:tcPr>
          <w:p w:rsidR="007A2545" w:rsidRDefault="007A2545">
            <w:pPr>
              <w:pStyle w:val="TableParagraph"/>
              <w:rPr>
                <w:rFonts w:ascii="Times New Roman"/>
                <w:sz w:val="18"/>
                <w:lang w:eastAsia="ja-JP"/>
              </w:rPr>
            </w:pPr>
          </w:p>
        </w:tc>
        <w:tc>
          <w:tcPr>
            <w:tcW w:w="532" w:type="dxa"/>
          </w:tcPr>
          <w:p w:rsidR="007A2545" w:rsidRDefault="007A2545">
            <w:pPr>
              <w:pStyle w:val="TableParagraph"/>
              <w:rPr>
                <w:rFonts w:ascii="Times New Roman"/>
                <w:sz w:val="18"/>
                <w:lang w:eastAsia="ja-JP"/>
              </w:rPr>
            </w:pPr>
          </w:p>
        </w:tc>
        <w:tc>
          <w:tcPr>
            <w:tcW w:w="506" w:type="dxa"/>
          </w:tcPr>
          <w:p w:rsidR="007A2545" w:rsidRDefault="007A2545">
            <w:pPr>
              <w:pStyle w:val="TableParagraph"/>
              <w:rPr>
                <w:rFonts w:ascii="Times New Roman"/>
                <w:sz w:val="18"/>
                <w:lang w:eastAsia="ja-JP"/>
              </w:rPr>
            </w:pPr>
          </w:p>
        </w:tc>
        <w:tc>
          <w:tcPr>
            <w:tcW w:w="525" w:type="dxa"/>
          </w:tcPr>
          <w:p w:rsidR="007A2545" w:rsidRDefault="007A2545">
            <w:pPr>
              <w:pStyle w:val="TableParagraph"/>
              <w:rPr>
                <w:rFonts w:ascii="Times New Roman"/>
                <w:sz w:val="18"/>
                <w:lang w:eastAsia="ja-JP"/>
              </w:rPr>
            </w:pPr>
          </w:p>
        </w:tc>
        <w:tc>
          <w:tcPr>
            <w:tcW w:w="782" w:type="dxa"/>
          </w:tcPr>
          <w:p w:rsidR="007A2545" w:rsidRDefault="007A2545">
            <w:pPr>
              <w:pStyle w:val="TableParagraph"/>
              <w:rPr>
                <w:rFonts w:ascii="Times New Roman"/>
                <w:sz w:val="18"/>
                <w:lang w:eastAsia="ja-JP"/>
              </w:rPr>
            </w:pPr>
          </w:p>
        </w:tc>
        <w:tc>
          <w:tcPr>
            <w:tcW w:w="801" w:type="dxa"/>
          </w:tcPr>
          <w:p w:rsidR="007A2545" w:rsidRDefault="007A2545">
            <w:pPr>
              <w:pStyle w:val="TableParagraph"/>
              <w:rPr>
                <w:rFonts w:ascii="Times New Roman"/>
                <w:sz w:val="18"/>
                <w:lang w:eastAsia="ja-JP"/>
              </w:rPr>
            </w:pPr>
          </w:p>
        </w:tc>
      </w:tr>
      <w:tr w:rsidR="007A2545">
        <w:trPr>
          <w:trHeight w:val="294"/>
        </w:trPr>
        <w:tc>
          <w:tcPr>
            <w:tcW w:w="2834" w:type="dxa"/>
          </w:tcPr>
          <w:p w:rsidR="007A2545" w:rsidRDefault="008958AE">
            <w:pPr>
              <w:pStyle w:val="TableParagraph"/>
              <w:spacing w:before="38"/>
              <w:ind w:left="55"/>
              <w:rPr>
                <w:sz w:val="18"/>
              </w:rPr>
            </w:pPr>
            <w:r>
              <w:rPr>
                <w:sz w:val="18"/>
              </w:rPr>
              <w:t>有害事象</w:t>
            </w:r>
          </w:p>
        </w:tc>
        <w:tc>
          <w:tcPr>
            <w:tcW w:w="1576"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7A2545">
            <w:pPr>
              <w:pStyle w:val="TableParagraph"/>
              <w:rPr>
                <w:rFonts w:ascii="Times New Roman"/>
                <w:sz w:val="18"/>
              </w:rPr>
            </w:pPr>
          </w:p>
        </w:tc>
      </w:tr>
    </w:tbl>
    <w:p w:rsidR="007A2545" w:rsidRDefault="007A2545">
      <w:pPr>
        <w:pStyle w:val="a3"/>
        <w:spacing w:before="0"/>
        <w:ind w:left="0"/>
        <w:rPr>
          <w:rFonts w:ascii="ＭＳ ゴシック"/>
          <w:sz w:val="24"/>
        </w:rPr>
      </w:pPr>
    </w:p>
    <w:p w:rsidR="007A2545" w:rsidRDefault="007A2545">
      <w:pPr>
        <w:pStyle w:val="a3"/>
        <w:spacing w:before="6"/>
        <w:ind w:left="0"/>
        <w:rPr>
          <w:rFonts w:ascii="ＭＳ ゴシック"/>
          <w:sz w:val="20"/>
        </w:rPr>
      </w:pPr>
    </w:p>
    <w:p w:rsidR="007A2545" w:rsidRDefault="00D126A0">
      <w:pPr>
        <w:pStyle w:val="a3"/>
        <w:spacing w:before="0"/>
        <w:ind w:left="292" w:right="387"/>
        <w:jc w:val="center"/>
        <w:rPr>
          <w:rFonts w:ascii="ＭＳ ゴシック" w:eastAsia="ＭＳ ゴシック" w:hAnsi="ＭＳ ゴシック"/>
          <w:lang w:eastAsia="ja-JP"/>
        </w:rPr>
      </w:pPr>
      <w:r>
        <w:pict>
          <v:shape id="_x0000_s2068" style="position:absolute;left:0;text-align:left;margin-left:227.15pt;margin-top:-54.65pt;width:279pt;height:6pt;z-index:-84592;mso-position-horizontal-relative:page" coordorigin="4543,-1093" coordsize="5580,120" o:spt="100" adj="0,,0" path="m4663,-1093r-120,60l4663,-973r,-46l4642,-1019r,-29l4663,-1048r,-45xm10003,-1093r,120l10094,-1019r-72,l10022,-1048r72,l10003,-1093xm4663,-1048r-21,l4642,-1019r21,l4663,-1048xm10003,-1048r-5340,l4663,-1019r5340,l10003,-1048xm10094,-1048r-72,l10022,-1019r72,l10123,-1033r-29,-15xe" fillcolor="black" stroked="f">
            <v:stroke joinstyle="round"/>
            <v:formulas/>
            <v:path arrowok="t" o:connecttype="segments"/>
            <w10:wrap anchorx="page"/>
          </v:shape>
        </w:pict>
      </w:r>
      <w:r>
        <w:pict>
          <v:shape id="_x0000_s2067" style="position:absolute;left:0;text-align:left;margin-left:227.3pt;margin-top:-40.25pt;width:279pt;height:6pt;z-index:-84568;mso-position-horizontal-relative:page" coordorigin="4546,-805" coordsize="5580,120" o:spt="100" adj="0,,0" path="m4666,-805r-120,60l4666,-685r,-43l4646,-728r,-32l4666,-760r,-45xm10006,-805r,120l10092,-728r-65,l10027,-760r70,l10006,-805xm4666,-760r-20,l4646,-728r20,l4666,-760xm10006,-760r-5340,l4666,-728r5340,l10006,-760xm10097,-760r-70,l10027,-728r65,l10126,-745r-29,-15xe" fillcolor="black" stroked="f">
            <v:stroke joinstyle="round"/>
            <v:formulas/>
            <v:path arrowok="t" o:connecttype="segments"/>
            <w10:wrap anchorx="page"/>
          </v:shape>
        </w:pict>
      </w:r>
      <w:r>
        <w:pict>
          <v:shape id="_x0000_s2066" style="position:absolute;left:0;text-align:left;margin-left:328.1pt;margin-top:-68.45pt;width:47.2pt;height:6pt;z-index:-84544;mso-position-horizontal-relative:page" coordorigin="6562,-1369" coordsize="944,120" o:spt="100" adj="0,,0" path="m6682,-1369r-120,60l6682,-1249r,-46l6660,-1295r,-31l6682,-1326r,-43xm7385,-1369r,120l7476,-1295r-72,l7404,-1326r67,l7385,-1369xm6682,-1326r-22,l6660,-1295r22,l6682,-1326xm7385,-1326r-703,l6682,-1295r703,l7385,-1326xm7471,-1326r-67,l7404,-1295r72,l7505,-1309r-34,-17xe" fillcolor="black" stroked="f">
            <v:stroke joinstyle="round"/>
            <v:formulas/>
            <v:path arrowok="t" o:connecttype="segments"/>
            <w10:wrap anchorx="page"/>
          </v:shape>
        </w:pict>
      </w:r>
      <w:r w:rsidR="008958AE">
        <w:rPr>
          <w:rFonts w:ascii="ＭＳ ゴシック" w:eastAsia="ＭＳ ゴシック" w:hAnsi="ＭＳ ゴシック" w:hint="eastAsia"/>
          <w:lang w:eastAsia="ja-JP"/>
        </w:rPr>
        <w:t xml:space="preserve">表 </w:t>
      </w:r>
      <w:r w:rsidR="008958AE">
        <w:rPr>
          <w:rFonts w:ascii="Arial" w:eastAsia="Arial" w:hAnsi="Arial"/>
          <w:lang w:eastAsia="ja-JP"/>
        </w:rPr>
        <w:t xml:space="preserve">1­2 </w:t>
      </w:r>
      <w:r w:rsidR="008958AE">
        <w:rPr>
          <w:rFonts w:ascii="ＭＳ ゴシック" w:eastAsia="ＭＳ ゴシック" w:hAnsi="ＭＳ ゴシック" w:hint="eastAsia"/>
          <w:lang w:eastAsia="ja-JP"/>
        </w:rPr>
        <w:t>研究スケジュール（</w:t>
      </w:r>
      <w:r w:rsidR="008958AE">
        <w:rPr>
          <w:rFonts w:ascii="Arial" w:eastAsia="Arial" w:hAnsi="Arial"/>
          <w:lang w:eastAsia="ja-JP"/>
        </w:rPr>
        <w:t xml:space="preserve">B </w:t>
      </w:r>
      <w:r w:rsidR="008958AE">
        <w:rPr>
          <w:rFonts w:ascii="ＭＳ ゴシック" w:eastAsia="ＭＳ ゴシック" w:hAnsi="ＭＳ ゴシック" w:hint="eastAsia"/>
          <w:lang w:eastAsia="ja-JP"/>
        </w:rPr>
        <w:t>群）</w:t>
      </w:r>
    </w:p>
    <w:p w:rsidR="007A2545" w:rsidRDefault="007A2545">
      <w:pPr>
        <w:pStyle w:val="a3"/>
        <w:spacing w:before="5" w:after="1"/>
        <w:ind w:left="0"/>
        <w:rPr>
          <w:rFonts w:ascii="ＭＳ ゴシック"/>
          <w:sz w:val="9"/>
          <w:lang w:eastAsia="ja-JP"/>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4"/>
        <w:gridCol w:w="1576"/>
        <w:gridCol w:w="419"/>
        <w:gridCol w:w="419"/>
        <w:gridCol w:w="323"/>
        <w:gridCol w:w="532"/>
        <w:gridCol w:w="506"/>
        <w:gridCol w:w="525"/>
        <w:gridCol w:w="782"/>
        <w:gridCol w:w="801"/>
      </w:tblGrid>
      <w:tr w:rsidR="007A2545">
        <w:trPr>
          <w:trHeight w:val="256"/>
        </w:trPr>
        <w:tc>
          <w:tcPr>
            <w:tcW w:w="2834" w:type="dxa"/>
            <w:vMerge w:val="restart"/>
            <w:shd w:val="clear" w:color="auto" w:fill="D9D9D9"/>
          </w:tcPr>
          <w:p w:rsidR="007A2545" w:rsidRDefault="007A2545">
            <w:pPr>
              <w:pStyle w:val="TableParagraph"/>
              <w:rPr>
                <w:rFonts w:ascii="ＭＳ ゴシック"/>
                <w:sz w:val="20"/>
                <w:lang w:eastAsia="ja-JP"/>
              </w:rPr>
            </w:pPr>
          </w:p>
          <w:p w:rsidR="007A2545" w:rsidRDefault="007A2545">
            <w:pPr>
              <w:pStyle w:val="TableParagraph"/>
              <w:spacing w:before="8"/>
              <w:rPr>
                <w:rFonts w:ascii="ＭＳ ゴシック"/>
                <w:sz w:val="19"/>
                <w:lang w:eastAsia="ja-JP"/>
              </w:rPr>
            </w:pPr>
          </w:p>
          <w:p w:rsidR="007A2545" w:rsidRDefault="008958AE">
            <w:pPr>
              <w:pStyle w:val="TableParagraph"/>
              <w:spacing w:before="1"/>
              <w:ind w:left="55"/>
              <w:rPr>
                <w:sz w:val="18"/>
              </w:rPr>
            </w:pPr>
            <w:r>
              <w:rPr>
                <w:sz w:val="18"/>
              </w:rPr>
              <w:t>観察検査項目</w:t>
            </w:r>
          </w:p>
        </w:tc>
        <w:tc>
          <w:tcPr>
            <w:tcW w:w="1576" w:type="dxa"/>
            <w:shd w:val="clear" w:color="auto" w:fill="D9D9D9"/>
          </w:tcPr>
          <w:p w:rsidR="007A2545" w:rsidRDefault="008958AE">
            <w:pPr>
              <w:pStyle w:val="TableParagraph"/>
              <w:spacing w:before="29"/>
              <w:ind w:left="48" w:right="37"/>
              <w:jc w:val="center"/>
              <w:rPr>
                <w:sz w:val="16"/>
              </w:rPr>
            </w:pPr>
            <w:r>
              <w:rPr>
                <w:sz w:val="16"/>
              </w:rPr>
              <w:t>スクリーニング期間</w:t>
            </w:r>
          </w:p>
        </w:tc>
        <w:tc>
          <w:tcPr>
            <w:tcW w:w="3506" w:type="dxa"/>
            <w:gridSpan w:val="7"/>
            <w:shd w:val="clear" w:color="auto" w:fill="D9D9D9"/>
          </w:tcPr>
          <w:p w:rsidR="007A2545" w:rsidRDefault="008958AE">
            <w:pPr>
              <w:pStyle w:val="TableParagraph"/>
              <w:spacing w:before="9" w:line="227" w:lineRule="exact"/>
              <w:ind w:left="1375" w:right="1361"/>
              <w:jc w:val="center"/>
              <w:rPr>
                <w:sz w:val="18"/>
              </w:rPr>
            </w:pPr>
            <w:r>
              <w:rPr>
                <w:sz w:val="18"/>
              </w:rPr>
              <w:t>投与期間</w:t>
            </w:r>
          </w:p>
        </w:tc>
        <w:tc>
          <w:tcPr>
            <w:tcW w:w="801" w:type="dxa"/>
            <w:vMerge w:val="restart"/>
            <w:shd w:val="clear" w:color="auto" w:fill="D9D9D9"/>
          </w:tcPr>
          <w:p w:rsidR="007A2545" w:rsidRDefault="007A2545">
            <w:pPr>
              <w:pStyle w:val="TableParagraph"/>
              <w:rPr>
                <w:rFonts w:ascii="ＭＳ ゴシック"/>
              </w:rPr>
            </w:pPr>
          </w:p>
          <w:p w:rsidR="007A2545" w:rsidRDefault="007A2545">
            <w:pPr>
              <w:pStyle w:val="TableParagraph"/>
              <w:spacing w:before="1"/>
              <w:rPr>
                <w:rFonts w:ascii="ＭＳ ゴシック"/>
                <w:sz w:val="16"/>
              </w:rPr>
            </w:pPr>
          </w:p>
          <w:p w:rsidR="007A2545" w:rsidRDefault="008958AE">
            <w:pPr>
              <w:pStyle w:val="TableParagraph"/>
              <w:ind w:left="104"/>
              <w:rPr>
                <w:sz w:val="20"/>
              </w:rPr>
            </w:pPr>
            <w:r>
              <w:rPr>
                <w:sz w:val="20"/>
              </w:rPr>
              <w:t>中止時</w:t>
            </w:r>
          </w:p>
        </w:tc>
      </w:tr>
      <w:tr w:rsidR="007A2545">
        <w:trPr>
          <w:trHeight w:val="455"/>
        </w:trPr>
        <w:tc>
          <w:tcPr>
            <w:tcW w:w="2834" w:type="dxa"/>
            <w:vMerge/>
            <w:tcBorders>
              <w:top w:val="nil"/>
            </w:tcBorders>
            <w:shd w:val="clear" w:color="auto" w:fill="D9D9D9"/>
          </w:tcPr>
          <w:p w:rsidR="007A2545" w:rsidRDefault="007A2545">
            <w:pPr>
              <w:rPr>
                <w:sz w:val="2"/>
                <w:szCs w:val="2"/>
              </w:rPr>
            </w:pPr>
          </w:p>
        </w:tc>
        <w:tc>
          <w:tcPr>
            <w:tcW w:w="1576" w:type="dxa"/>
            <w:vMerge w:val="restart"/>
            <w:shd w:val="clear" w:color="auto" w:fill="D9D9D9"/>
          </w:tcPr>
          <w:p w:rsidR="007A2545" w:rsidRDefault="007A2545">
            <w:pPr>
              <w:pStyle w:val="TableParagraph"/>
              <w:spacing w:before="10"/>
              <w:rPr>
                <w:rFonts w:ascii="ＭＳ ゴシック"/>
                <w:sz w:val="19"/>
              </w:rPr>
            </w:pPr>
          </w:p>
          <w:p w:rsidR="007A2545" w:rsidRDefault="008958AE">
            <w:pPr>
              <w:pStyle w:val="TableParagraph"/>
              <w:ind w:left="153"/>
              <w:rPr>
                <w:rFonts w:ascii="Times New Roman" w:hAnsi="Times New Roman"/>
                <w:sz w:val="18"/>
              </w:rPr>
            </w:pPr>
            <w:r>
              <w:rPr>
                <w:rFonts w:ascii="Times New Roman" w:hAnsi="Times New Roman"/>
                <w:sz w:val="18"/>
              </w:rPr>
              <w:t>Day ­14 ~ Day ­1</w:t>
            </w:r>
          </w:p>
        </w:tc>
        <w:tc>
          <w:tcPr>
            <w:tcW w:w="1161" w:type="dxa"/>
            <w:gridSpan w:val="3"/>
            <w:shd w:val="clear" w:color="auto" w:fill="D9D9D9"/>
          </w:tcPr>
          <w:p w:rsidR="007A2545" w:rsidRDefault="008958AE">
            <w:pPr>
              <w:pStyle w:val="TableParagraph"/>
              <w:spacing w:before="122"/>
              <w:ind w:left="363"/>
              <w:rPr>
                <w:rFonts w:ascii="Times New Roman"/>
                <w:sz w:val="18"/>
              </w:rPr>
            </w:pPr>
            <w:r>
              <w:rPr>
                <w:rFonts w:ascii="Times New Roman"/>
                <w:sz w:val="18"/>
              </w:rPr>
              <w:t>Day 1</w:t>
            </w:r>
          </w:p>
        </w:tc>
        <w:tc>
          <w:tcPr>
            <w:tcW w:w="1563" w:type="dxa"/>
            <w:gridSpan w:val="3"/>
            <w:shd w:val="clear" w:color="auto" w:fill="D9D9D9"/>
          </w:tcPr>
          <w:p w:rsidR="007A2545" w:rsidRDefault="008958AE">
            <w:pPr>
              <w:pStyle w:val="TableParagraph"/>
              <w:spacing w:before="28" w:line="230" w:lineRule="auto"/>
              <w:ind w:left="496" w:right="459" w:firstLine="26"/>
              <w:rPr>
                <w:rFonts w:ascii="Times New Roman"/>
                <w:sz w:val="18"/>
              </w:rPr>
            </w:pPr>
            <w:r>
              <w:rPr>
                <w:rFonts w:ascii="Times New Roman"/>
                <w:sz w:val="18"/>
              </w:rPr>
              <w:t>Day 29 (22~36)</w:t>
            </w:r>
          </w:p>
        </w:tc>
        <w:tc>
          <w:tcPr>
            <w:tcW w:w="782" w:type="dxa"/>
            <w:vMerge w:val="restart"/>
            <w:shd w:val="clear" w:color="auto" w:fill="D9D9D9"/>
          </w:tcPr>
          <w:p w:rsidR="007A2545" w:rsidRDefault="008958AE">
            <w:pPr>
              <w:pStyle w:val="TableParagraph"/>
              <w:spacing w:before="158" w:line="232" w:lineRule="auto"/>
              <w:ind w:left="104" w:right="70" w:firstLine="26"/>
              <w:rPr>
                <w:rFonts w:ascii="Times New Roman"/>
                <w:sz w:val="18"/>
              </w:rPr>
            </w:pPr>
            <w:r>
              <w:rPr>
                <w:rFonts w:ascii="Times New Roman"/>
                <w:sz w:val="18"/>
              </w:rPr>
              <w:t>Day 57 (43~71)</w:t>
            </w:r>
          </w:p>
        </w:tc>
        <w:tc>
          <w:tcPr>
            <w:tcW w:w="801" w:type="dxa"/>
            <w:vMerge/>
            <w:tcBorders>
              <w:top w:val="nil"/>
            </w:tcBorders>
            <w:shd w:val="clear" w:color="auto" w:fill="D9D9D9"/>
          </w:tcPr>
          <w:p w:rsidR="007A2545" w:rsidRDefault="007A2545">
            <w:pPr>
              <w:rPr>
                <w:sz w:val="2"/>
                <w:szCs w:val="2"/>
              </w:rPr>
            </w:pPr>
          </w:p>
        </w:tc>
      </w:tr>
      <w:tr w:rsidR="007A2545">
        <w:trPr>
          <w:trHeight w:val="256"/>
        </w:trPr>
        <w:tc>
          <w:tcPr>
            <w:tcW w:w="2834" w:type="dxa"/>
            <w:vMerge/>
            <w:tcBorders>
              <w:top w:val="nil"/>
            </w:tcBorders>
            <w:shd w:val="clear" w:color="auto" w:fill="D9D9D9"/>
          </w:tcPr>
          <w:p w:rsidR="007A2545" w:rsidRDefault="007A2545">
            <w:pPr>
              <w:rPr>
                <w:sz w:val="2"/>
                <w:szCs w:val="2"/>
              </w:rPr>
            </w:pPr>
          </w:p>
        </w:tc>
        <w:tc>
          <w:tcPr>
            <w:tcW w:w="1576" w:type="dxa"/>
            <w:vMerge/>
            <w:tcBorders>
              <w:top w:val="nil"/>
            </w:tcBorders>
            <w:shd w:val="clear" w:color="auto" w:fill="D9D9D9"/>
          </w:tcPr>
          <w:p w:rsidR="007A2545" w:rsidRDefault="007A2545">
            <w:pPr>
              <w:rPr>
                <w:sz w:val="2"/>
                <w:szCs w:val="2"/>
              </w:rPr>
            </w:pPr>
          </w:p>
        </w:tc>
        <w:tc>
          <w:tcPr>
            <w:tcW w:w="419" w:type="dxa"/>
            <w:shd w:val="clear" w:color="auto" w:fill="D9D9D9"/>
          </w:tcPr>
          <w:p w:rsidR="007A2545" w:rsidRDefault="008958AE">
            <w:pPr>
              <w:pStyle w:val="TableParagraph"/>
              <w:spacing w:before="9" w:line="227" w:lineRule="exact"/>
              <w:ind w:left="8"/>
              <w:jc w:val="center"/>
              <w:rPr>
                <w:sz w:val="18"/>
              </w:rPr>
            </w:pPr>
            <w:r>
              <w:rPr>
                <w:sz w:val="18"/>
              </w:rPr>
              <w:t>前</w:t>
            </w:r>
          </w:p>
        </w:tc>
        <w:tc>
          <w:tcPr>
            <w:tcW w:w="419" w:type="dxa"/>
            <w:shd w:val="clear" w:color="auto" w:fill="D9D9D9"/>
          </w:tcPr>
          <w:p w:rsidR="007A2545" w:rsidRDefault="008958AE">
            <w:pPr>
              <w:pStyle w:val="TableParagraph"/>
              <w:spacing w:before="21"/>
              <w:ind w:left="165"/>
              <w:rPr>
                <w:rFonts w:ascii="Times New Roman"/>
                <w:sz w:val="18"/>
              </w:rPr>
            </w:pPr>
            <w:r>
              <w:rPr>
                <w:rFonts w:ascii="Times New Roman"/>
                <w:sz w:val="18"/>
              </w:rPr>
              <w:t>1</w:t>
            </w:r>
          </w:p>
        </w:tc>
        <w:tc>
          <w:tcPr>
            <w:tcW w:w="323" w:type="dxa"/>
            <w:shd w:val="clear" w:color="auto" w:fill="D9D9D9"/>
          </w:tcPr>
          <w:p w:rsidR="007A2545" w:rsidRDefault="008958AE">
            <w:pPr>
              <w:pStyle w:val="TableParagraph"/>
              <w:spacing w:before="9" w:line="227" w:lineRule="exact"/>
              <w:ind w:left="72"/>
              <w:rPr>
                <w:sz w:val="18"/>
              </w:rPr>
            </w:pPr>
            <w:r>
              <w:rPr>
                <w:sz w:val="18"/>
              </w:rPr>
              <w:t>後</w:t>
            </w:r>
          </w:p>
        </w:tc>
        <w:tc>
          <w:tcPr>
            <w:tcW w:w="532" w:type="dxa"/>
            <w:shd w:val="clear" w:color="auto" w:fill="D9D9D9"/>
          </w:tcPr>
          <w:p w:rsidR="007A2545" w:rsidRDefault="008958AE">
            <w:pPr>
              <w:pStyle w:val="TableParagraph"/>
              <w:spacing w:before="9" w:line="227" w:lineRule="exact"/>
              <w:ind w:left="16"/>
              <w:jc w:val="center"/>
              <w:rPr>
                <w:sz w:val="18"/>
              </w:rPr>
            </w:pPr>
            <w:r>
              <w:rPr>
                <w:sz w:val="18"/>
              </w:rPr>
              <w:t>前</w:t>
            </w:r>
          </w:p>
        </w:tc>
        <w:tc>
          <w:tcPr>
            <w:tcW w:w="506" w:type="dxa"/>
            <w:shd w:val="clear" w:color="auto" w:fill="D9D9D9"/>
          </w:tcPr>
          <w:p w:rsidR="007A2545" w:rsidRDefault="008958AE">
            <w:pPr>
              <w:pStyle w:val="TableParagraph"/>
              <w:spacing w:before="21"/>
              <w:ind w:left="148" w:right="127"/>
              <w:jc w:val="center"/>
              <w:rPr>
                <w:rFonts w:ascii="Times New Roman"/>
                <w:sz w:val="18"/>
              </w:rPr>
            </w:pPr>
            <w:r>
              <w:rPr>
                <w:rFonts w:ascii="Times New Roman"/>
                <w:sz w:val="18"/>
              </w:rPr>
              <w:t>29</w:t>
            </w:r>
          </w:p>
        </w:tc>
        <w:tc>
          <w:tcPr>
            <w:tcW w:w="525" w:type="dxa"/>
            <w:shd w:val="clear" w:color="auto" w:fill="D9D9D9"/>
          </w:tcPr>
          <w:p w:rsidR="007A2545" w:rsidRDefault="008958AE">
            <w:pPr>
              <w:pStyle w:val="TableParagraph"/>
              <w:spacing w:before="9" w:line="227" w:lineRule="exact"/>
              <w:ind w:left="21"/>
              <w:jc w:val="center"/>
              <w:rPr>
                <w:sz w:val="18"/>
              </w:rPr>
            </w:pPr>
            <w:r>
              <w:rPr>
                <w:sz w:val="18"/>
              </w:rPr>
              <w:t>後</w:t>
            </w:r>
          </w:p>
        </w:tc>
        <w:tc>
          <w:tcPr>
            <w:tcW w:w="782" w:type="dxa"/>
            <w:vMerge/>
            <w:tcBorders>
              <w:top w:val="nil"/>
            </w:tcBorders>
            <w:shd w:val="clear" w:color="auto" w:fill="D9D9D9"/>
          </w:tcPr>
          <w:p w:rsidR="007A2545" w:rsidRDefault="007A2545">
            <w:pPr>
              <w:rPr>
                <w:sz w:val="2"/>
                <w:szCs w:val="2"/>
              </w:rPr>
            </w:pPr>
          </w:p>
        </w:tc>
        <w:tc>
          <w:tcPr>
            <w:tcW w:w="801" w:type="dxa"/>
            <w:vMerge/>
            <w:tcBorders>
              <w:top w:val="nil"/>
            </w:tcBorders>
            <w:shd w:val="clear" w:color="auto" w:fill="D9D9D9"/>
          </w:tcPr>
          <w:p w:rsidR="007A2545" w:rsidRDefault="007A2545">
            <w:pPr>
              <w:rPr>
                <w:sz w:val="2"/>
                <w:szCs w:val="2"/>
              </w:rPr>
            </w:pPr>
          </w:p>
        </w:tc>
      </w:tr>
      <w:tr w:rsidR="007A2545">
        <w:trPr>
          <w:trHeight w:val="256"/>
        </w:trPr>
        <w:tc>
          <w:tcPr>
            <w:tcW w:w="2834" w:type="dxa"/>
            <w:vMerge/>
            <w:tcBorders>
              <w:top w:val="nil"/>
            </w:tcBorders>
            <w:shd w:val="clear" w:color="auto" w:fill="D9D9D9"/>
          </w:tcPr>
          <w:p w:rsidR="007A2545" w:rsidRDefault="007A2545">
            <w:pPr>
              <w:rPr>
                <w:sz w:val="2"/>
                <w:szCs w:val="2"/>
              </w:rPr>
            </w:pPr>
          </w:p>
        </w:tc>
        <w:tc>
          <w:tcPr>
            <w:tcW w:w="1576" w:type="dxa"/>
            <w:shd w:val="clear" w:color="auto" w:fill="D9D9D9"/>
          </w:tcPr>
          <w:p w:rsidR="007A2545" w:rsidRDefault="008958AE">
            <w:pPr>
              <w:pStyle w:val="TableParagraph"/>
              <w:spacing w:before="21"/>
              <w:ind w:left="47" w:right="37"/>
              <w:jc w:val="center"/>
              <w:rPr>
                <w:rFonts w:ascii="Times New Roman"/>
                <w:sz w:val="18"/>
              </w:rPr>
            </w:pPr>
            <w:r>
              <w:rPr>
                <w:rFonts w:ascii="Times New Roman"/>
                <w:sz w:val="18"/>
              </w:rPr>
              <w:t>Visit 1</w:t>
            </w:r>
          </w:p>
        </w:tc>
        <w:tc>
          <w:tcPr>
            <w:tcW w:w="1161" w:type="dxa"/>
            <w:gridSpan w:val="3"/>
            <w:shd w:val="clear" w:color="auto" w:fill="D9D9D9"/>
          </w:tcPr>
          <w:p w:rsidR="007A2545" w:rsidRDefault="008958AE">
            <w:pPr>
              <w:pStyle w:val="TableParagraph"/>
              <w:spacing w:before="9" w:line="227" w:lineRule="exact"/>
              <w:ind w:left="140"/>
              <w:rPr>
                <w:rFonts w:ascii="Times New Roman" w:eastAsia="Times New Roman"/>
                <w:sz w:val="18"/>
              </w:rPr>
            </w:pPr>
            <w:r>
              <w:rPr>
                <w:sz w:val="18"/>
              </w:rPr>
              <w:t>登録</w:t>
            </w:r>
            <w:r>
              <w:rPr>
                <w:rFonts w:ascii="Times New Roman" w:eastAsia="Times New Roman"/>
                <w:sz w:val="18"/>
              </w:rPr>
              <w:t>/Visit 2</w:t>
            </w:r>
          </w:p>
        </w:tc>
        <w:tc>
          <w:tcPr>
            <w:tcW w:w="1563" w:type="dxa"/>
            <w:gridSpan w:val="3"/>
            <w:shd w:val="clear" w:color="auto" w:fill="D9D9D9"/>
          </w:tcPr>
          <w:p w:rsidR="007A2545" w:rsidRDefault="008958AE">
            <w:pPr>
              <w:pStyle w:val="TableParagraph"/>
              <w:spacing w:before="21"/>
              <w:ind w:left="521" w:right="505"/>
              <w:jc w:val="center"/>
              <w:rPr>
                <w:rFonts w:ascii="Times New Roman"/>
                <w:sz w:val="18"/>
              </w:rPr>
            </w:pPr>
            <w:r>
              <w:rPr>
                <w:rFonts w:ascii="Times New Roman"/>
                <w:sz w:val="18"/>
              </w:rPr>
              <w:t>Visit 3</w:t>
            </w:r>
          </w:p>
        </w:tc>
        <w:tc>
          <w:tcPr>
            <w:tcW w:w="782" w:type="dxa"/>
            <w:shd w:val="clear" w:color="auto" w:fill="D9D9D9"/>
          </w:tcPr>
          <w:p w:rsidR="007A2545" w:rsidRDefault="008958AE">
            <w:pPr>
              <w:pStyle w:val="TableParagraph"/>
              <w:spacing w:before="21"/>
              <w:ind w:left="132" w:right="114"/>
              <w:jc w:val="center"/>
              <w:rPr>
                <w:rFonts w:ascii="Times New Roman"/>
                <w:sz w:val="18"/>
              </w:rPr>
            </w:pPr>
            <w:r>
              <w:rPr>
                <w:rFonts w:ascii="Times New Roman"/>
                <w:sz w:val="18"/>
              </w:rPr>
              <w:t>Visit 4</w:t>
            </w:r>
          </w:p>
        </w:tc>
        <w:tc>
          <w:tcPr>
            <w:tcW w:w="801" w:type="dxa"/>
            <w:vMerge/>
            <w:tcBorders>
              <w:top w:val="nil"/>
            </w:tcBorders>
            <w:shd w:val="clear" w:color="auto" w:fill="D9D9D9"/>
          </w:tcPr>
          <w:p w:rsidR="007A2545" w:rsidRDefault="007A2545">
            <w:pPr>
              <w:rPr>
                <w:sz w:val="2"/>
                <w:szCs w:val="2"/>
              </w:rPr>
            </w:pPr>
          </w:p>
        </w:tc>
      </w:tr>
      <w:tr w:rsidR="007A2545">
        <w:trPr>
          <w:trHeight w:val="294"/>
        </w:trPr>
        <w:tc>
          <w:tcPr>
            <w:tcW w:w="2834" w:type="dxa"/>
          </w:tcPr>
          <w:p w:rsidR="007A2545" w:rsidRDefault="008958AE">
            <w:pPr>
              <w:pStyle w:val="TableParagraph"/>
              <w:spacing w:before="40"/>
              <w:ind w:left="55"/>
              <w:rPr>
                <w:sz w:val="18"/>
              </w:rPr>
            </w:pPr>
            <w:r>
              <w:rPr>
                <w:sz w:val="18"/>
              </w:rPr>
              <w:t>同意取得</w:t>
            </w:r>
          </w:p>
        </w:tc>
        <w:tc>
          <w:tcPr>
            <w:tcW w:w="1576" w:type="dxa"/>
          </w:tcPr>
          <w:p w:rsidR="007A2545" w:rsidRDefault="008958AE">
            <w:pPr>
              <w:pStyle w:val="TableParagraph"/>
              <w:spacing w:before="40"/>
              <w:ind w:left="11"/>
              <w:jc w:val="center"/>
              <w:rPr>
                <w:sz w:val="18"/>
              </w:rPr>
            </w:pPr>
            <w:r>
              <w:rPr>
                <w:sz w:val="18"/>
              </w:rPr>
              <w:t>●</w:t>
            </w:r>
          </w:p>
        </w:tc>
        <w:tc>
          <w:tcPr>
            <w:tcW w:w="419"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7A2545">
            <w:pPr>
              <w:pStyle w:val="TableParagraph"/>
              <w:rPr>
                <w:rFonts w:ascii="Times New Roman"/>
                <w:sz w:val="18"/>
              </w:rPr>
            </w:pPr>
          </w:p>
        </w:tc>
      </w:tr>
      <w:tr w:rsidR="007A2545">
        <w:trPr>
          <w:trHeight w:val="297"/>
        </w:trPr>
        <w:tc>
          <w:tcPr>
            <w:tcW w:w="2834" w:type="dxa"/>
          </w:tcPr>
          <w:p w:rsidR="007A2545" w:rsidRDefault="008958AE">
            <w:pPr>
              <w:pStyle w:val="TableParagraph"/>
              <w:spacing w:before="40"/>
              <w:ind w:left="55"/>
              <w:rPr>
                <w:sz w:val="18"/>
              </w:rPr>
            </w:pPr>
            <w:r>
              <w:rPr>
                <w:sz w:val="18"/>
              </w:rPr>
              <w:t>研究対象者背景</w:t>
            </w:r>
          </w:p>
        </w:tc>
        <w:tc>
          <w:tcPr>
            <w:tcW w:w="1576" w:type="dxa"/>
          </w:tcPr>
          <w:p w:rsidR="007A2545" w:rsidRDefault="008958AE">
            <w:pPr>
              <w:pStyle w:val="TableParagraph"/>
              <w:spacing w:before="40"/>
              <w:ind w:left="10"/>
              <w:jc w:val="center"/>
              <w:rPr>
                <w:sz w:val="18"/>
              </w:rPr>
            </w:pPr>
            <w:r>
              <w:rPr>
                <w:sz w:val="18"/>
              </w:rPr>
              <w:t>●</w:t>
            </w:r>
          </w:p>
        </w:tc>
        <w:tc>
          <w:tcPr>
            <w:tcW w:w="419" w:type="dxa"/>
          </w:tcPr>
          <w:p w:rsidR="007A2545" w:rsidRDefault="008958AE">
            <w:pPr>
              <w:pStyle w:val="TableParagraph"/>
              <w:spacing w:before="40"/>
              <w:ind w:left="7"/>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7A2545">
            <w:pPr>
              <w:pStyle w:val="TableParagraph"/>
              <w:rPr>
                <w:rFonts w:ascii="Times New Roman"/>
                <w:sz w:val="18"/>
              </w:rPr>
            </w:pPr>
          </w:p>
        </w:tc>
      </w:tr>
      <w:tr w:rsidR="007A2545">
        <w:trPr>
          <w:trHeight w:val="294"/>
        </w:trPr>
        <w:tc>
          <w:tcPr>
            <w:tcW w:w="2834" w:type="dxa"/>
          </w:tcPr>
          <w:p w:rsidR="007A2545" w:rsidRDefault="008958AE">
            <w:pPr>
              <w:pStyle w:val="TableParagraph"/>
              <w:spacing w:before="40"/>
              <w:ind w:left="55"/>
              <w:rPr>
                <w:sz w:val="18"/>
              </w:rPr>
            </w:pPr>
            <w:r>
              <w:rPr>
                <w:sz w:val="18"/>
              </w:rPr>
              <w:t>無作為化</w:t>
            </w:r>
          </w:p>
        </w:tc>
        <w:tc>
          <w:tcPr>
            <w:tcW w:w="1576" w:type="dxa"/>
          </w:tcPr>
          <w:p w:rsidR="007A2545" w:rsidRDefault="007A2545">
            <w:pPr>
              <w:pStyle w:val="TableParagraph"/>
              <w:rPr>
                <w:rFonts w:ascii="Times New Roman"/>
                <w:sz w:val="18"/>
              </w:rPr>
            </w:pPr>
          </w:p>
        </w:tc>
        <w:tc>
          <w:tcPr>
            <w:tcW w:w="419" w:type="dxa"/>
          </w:tcPr>
          <w:p w:rsidR="007A2545" w:rsidRDefault="008958AE">
            <w:pPr>
              <w:pStyle w:val="TableParagraph"/>
              <w:spacing w:before="40"/>
              <w:ind w:left="7"/>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7A2545">
            <w:pPr>
              <w:pStyle w:val="TableParagraph"/>
              <w:rPr>
                <w:rFonts w:ascii="Times New Roman"/>
                <w:sz w:val="18"/>
              </w:rPr>
            </w:pPr>
          </w:p>
        </w:tc>
      </w:tr>
      <w:tr w:rsidR="007A2545">
        <w:trPr>
          <w:trHeight w:val="297"/>
        </w:trPr>
        <w:tc>
          <w:tcPr>
            <w:tcW w:w="2834" w:type="dxa"/>
          </w:tcPr>
          <w:p w:rsidR="007A2545" w:rsidRDefault="008958AE">
            <w:pPr>
              <w:pStyle w:val="TableParagraph"/>
              <w:spacing w:before="40"/>
              <w:ind w:left="55"/>
              <w:rPr>
                <w:sz w:val="18"/>
              </w:rPr>
            </w:pPr>
            <w:r>
              <w:rPr>
                <w:sz w:val="18"/>
              </w:rPr>
              <w:t>研究薬投与</w:t>
            </w:r>
          </w:p>
        </w:tc>
        <w:tc>
          <w:tcPr>
            <w:tcW w:w="1576"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419" w:type="dxa"/>
          </w:tcPr>
          <w:p w:rsidR="007A2545" w:rsidRDefault="008958AE">
            <w:pPr>
              <w:pStyle w:val="TableParagraph"/>
              <w:spacing w:before="40"/>
              <w:ind w:left="119"/>
              <w:rPr>
                <w:sz w:val="18"/>
              </w:rPr>
            </w:pPr>
            <w:r>
              <w:rPr>
                <w:sz w:val="18"/>
              </w:rPr>
              <w:t>●</w:t>
            </w: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8958AE">
            <w:pPr>
              <w:pStyle w:val="TableParagraph"/>
              <w:spacing w:before="40"/>
              <w:ind w:left="20"/>
              <w:jc w:val="center"/>
              <w:rPr>
                <w:sz w:val="18"/>
              </w:rPr>
            </w:pPr>
            <w:r>
              <w:rPr>
                <w:sz w:val="18"/>
              </w:rPr>
              <w:t>●</w:t>
            </w: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7A2545">
            <w:pPr>
              <w:pStyle w:val="TableParagraph"/>
              <w:rPr>
                <w:rFonts w:ascii="Times New Roman"/>
                <w:sz w:val="18"/>
              </w:rPr>
            </w:pPr>
          </w:p>
        </w:tc>
      </w:tr>
      <w:tr w:rsidR="007A2545">
        <w:trPr>
          <w:trHeight w:val="294"/>
        </w:trPr>
        <w:tc>
          <w:tcPr>
            <w:tcW w:w="2834" w:type="dxa"/>
          </w:tcPr>
          <w:p w:rsidR="007A2545" w:rsidRDefault="008958AE">
            <w:pPr>
              <w:pStyle w:val="TableParagraph"/>
              <w:spacing w:before="40"/>
              <w:ind w:left="55"/>
              <w:rPr>
                <w:sz w:val="18"/>
              </w:rPr>
            </w:pPr>
            <w:r>
              <w:rPr>
                <w:sz w:val="18"/>
              </w:rPr>
              <w:t>内科的診察</w:t>
            </w:r>
          </w:p>
        </w:tc>
        <w:tc>
          <w:tcPr>
            <w:tcW w:w="1576" w:type="dxa"/>
          </w:tcPr>
          <w:p w:rsidR="007A2545" w:rsidRDefault="008958AE">
            <w:pPr>
              <w:pStyle w:val="TableParagraph"/>
              <w:spacing w:before="40"/>
              <w:ind w:left="10"/>
              <w:jc w:val="center"/>
              <w:rPr>
                <w:sz w:val="18"/>
              </w:rPr>
            </w:pPr>
            <w:r>
              <w:rPr>
                <w:sz w:val="18"/>
              </w:rPr>
              <w:t>●</w:t>
            </w:r>
          </w:p>
        </w:tc>
        <w:tc>
          <w:tcPr>
            <w:tcW w:w="419" w:type="dxa"/>
          </w:tcPr>
          <w:p w:rsidR="007A2545" w:rsidRDefault="008958AE">
            <w:pPr>
              <w:pStyle w:val="TableParagraph"/>
              <w:spacing w:before="40"/>
              <w:ind w:left="7"/>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8958AE">
            <w:pPr>
              <w:pStyle w:val="TableParagraph"/>
              <w:spacing w:before="40"/>
              <w:ind w:left="72"/>
              <w:rPr>
                <w:sz w:val="18"/>
              </w:rPr>
            </w:pPr>
            <w:r>
              <w:rPr>
                <w:sz w:val="18"/>
              </w:rPr>
              <w:t>●</w:t>
            </w:r>
          </w:p>
        </w:tc>
        <w:tc>
          <w:tcPr>
            <w:tcW w:w="532" w:type="dxa"/>
          </w:tcPr>
          <w:p w:rsidR="007A2545" w:rsidRDefault="008958AE">
            <w:pPr>
              <w:pStyle w:val="TableParagraph"/>
              <w:spacing w:before="40"/>
              <w:ind w:left="16"/>
              <w:jc w:val="center"/>
              <w:rPr>
                <w:sz w:val="18"/>
              </w:rPr>
            </w:pPr>
            <w:r>
              <w:rPr>
                <w:sz w:val="18"/>
              </w:rPr>
              <w:t>●</w:t>
            </w:r>
          </w:p>
        </w:tc>
        <w:tc>
          <w:tcPr>
            <w:tcW w:w="506" w:type="dxa"/>
          </w:tcPr>
          <w:p w:rsidR="007A2545" w:rsidRDefault="007A2545">
            <w:pPr>
              <w:pStyle w:val="TableParagraph"/>
              <w:rPr>
                <w:rFonts w:ascii="Times New Roman"/>
                <w:sz w:val="18"/>
              </w:rPr>
            </w:pPr>
          </w:p>
        </w:tc>
        <w:tc>
          <w:tcPr>
            <w:tcW w:w="525" w:type="dxa"/>
          </w:tcPr>
          <w:p w:rsidR="007A2545" w:rsidRDefault="008958AE">
            <w:pPr>
              <w:pStyle w:val="TableParagraph"/>
              <w:spacing w:before="40"/>
              <w:ind w:left="21"/>
              <w:jc w:val="center"/>
              <w:rPr>
                <w:sz w:val="18"/>
              </w:rPr>
            </w:pPr>
            <w:r>
              <w:rPr>
                <w:sz w:val="18"/>
              </w:rPr>
              <w:t>●</w:t>
            </w:r>
          </w:p>
        </w:tc>
        <w:tc>
          <w:tcPr>
            <w:tcW w:w="782" w:type="dxa"/>
          </w:tcPr>
          <w:p w:rsidR="007A2545" w:rsidRDefault="008958AE">
            <w:pPr>
              <w:pStyle w:val="TableParagraph"/>
              <w:spacing w:before="40"/>
              <w:ind w:left="14"/>
              <w:jc w:val="center"/>
              <w:rPr>
                <w:sz w:val="18"/>
              </w:rPr>
            </w:pPr>
            <w:r>
              <w:rPr>
                <w:sz w:val="18"/>
              </w:rPr>
              <w:t>●</w:t>
            </w:r>
          </w:p>
        </w:tc>
        <w:tc>
          <w:tcPr>
            <w:tcW w:w="801" w:type="dxa"/>
          </w:tcPr>
          <w:p w:rsidR="007A2545" w:rsidRDefault="008958AE">
            <w:pPr>
              <w:pStyle w:val="TableParagraph"/>
              <w:spacing w:before="40"/>
              <w:ind w:left="21"/>
              <w:jc w:val="center"/>
              <w:rPr>
                <w:sz w:val="18"/>
              </w:rPr>
            </w:pPr>
            <w:r>
              <w:rPr>
                <w:sz w:val="18"/>
              </w:rPr>
              <w:t>●</w:t>
            </w:r>
          </w:p>
        </w:tc>
      </w:tr>
      <w:tr w:rsidR="007A2545">
        <w:trPr>
          <w:trHeight w:val="297"/>
        </w:trPr>
        <w:tc>
          <w:tcPr>
            <w:tcW w:w="2834" w:type="dxa"/>
          </w:tcPr>
          <w:p w:rsidR="007A2545" w:rsidRDefault="008958AE">
            <w:pPr>
              <w:pStyle w:val="TableParagraph"/>
              <w:spacing w:before="40"/>
              <w:ind w:left="55"/>
              <w:rPr>
                <w:sz w:val="18"/>
                <w:lang w:eastAsia="ja-JP"/>
              </w:rPr>
            </w:pPr>
            <w:r>
              <w:rPr>
                <w:sz w:val="18"/>
                <w:lang w:eastAsia="ja-JP"/>
              </w:rPr>
              <w:t>ワクチン接種部位の局所反応</w:t>
            </w:r>
          </w:p>
        </w:tc>
        <w:tc>
          <w:tcPr>
            <w:tcW w:w="1576" w:type="dxa"/>
          </w:tcPr>
          <w:p w:rsidR="007A2545" w:rsidRDefault="007A2545">
            <w:pPr>
              <w:pStyle w:val="TableParagraph"/>
              <w:rPr>
                <w:rFonts w:ascii="Times New Roman"/>
                <w:sz w:val="18"/>
                <w:lang w:eastAsia="ja-JP"/>
              </w:rPr>
            </w:pPr>
          </w:p>
        </w:tc>
        <w:tc>
          <w:tcPr>
            <w:tcW w:w="419" w:type="dxa"/>
          </w:tcPr>
          <w:p w:rsidR="007A2545" w:rsidRDefault="008958AE">
            <w:pPr>
              <w:pStyle w:val="TableParagraph"/>
              <w:spacing w:before="40"/>
              <w:ind w:left="8"/>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8958AE">
            <w:pPr>
              <w:pStyle w:val="TableParagraph"/>
              <w:spacing w:before="40"/>
              <w:ind w:left="72"/>
              <w:rPr>
                <w:sz w:val="18"/>
              </w:rPr>
            </w:pPr>
            <w:r>
              <w:rPr>
                <w:sz w:val="18"/>
              </w:rPr>
              <w:t>●</w:t>
            </w:r>
          </w:p>
        </w:tc>
        <w:tc>
          <w:tcPr>
            <w:tcW w:w="532" w:type="dxa"/>
          </w:tcPr>
          <w:p w:rsidR="007A2545" w:rsidRDefault="008958AE">
            <w:pPr>
              <w:pStyle w:val="TableParagraph"/>
              <w:spacing w:before="40"/>
              <w:ind w:left="16"/>
              <w:jc w:val="center"/>
              <w:rPr>
                <w:sz w:val="18"/>
              </w:rPr>
            </w:pPr>
            <w:r>
              <w:rPr>
                <w:sz w:val="18"/>
              </w:rPr>
              <w:t>●</w:t>
            </w:r>
          </w:p>
        </w:tc>
        <w:tc>
          <w:tcPr>
            <w:tcW w:w="506" w:type="dxa"/>
          </w:tcPr>
          <w:p w:rsidR="007A2545" w:rsidRDefault="007A2545">
            <w:pPr>
              <w:pStyle w:val="TableParagraph"/>
              <w:rPr>
                <w:rFonts w:ascii="Times New Roman"/>
                <w:sz w:val="18"/>
              </w:rPr>
            </w:pPr>
          </w:p>
        </w:tc>
        <w:tc>
          <w:tcPr>
            <w:tcW w:w="525" w:type="dxa"/>
          </w:tcPr>
          <w:p w:rsidR="007A2545" w:rsidRDefault="008958AE">
            <w:pPr>
              <w:pStyle w:val="TableParagraph"/>
              <w:spacing w:before="40"/>
              <w:ind w:left="21"/>
              <w:jc w:val="center"/>
              <w:rPr>
                <w:sz w:val="18"/>
              </w:rPr>
            </w:pPr>
            <w:r>
              <w:rPr>
                <w:sz w:val="18"/>
              </w:rPr>
              <w:t>●</w:t>
            </w:r>
          </w:p>
        </w:tc>
        <w:tc>
          <w:tcPr>
            <w:tcW w:w="782" w:type="dxa"/>
          </w:tcPr>
          <w:p w:rsidR="007A2545" w:rsidRDefault="008958AE">
            <w:pPr>
              <w:pStyle w:val="TableParagraph"/>
              <w:spacing w:before="40"/>
              <w:ind w:left="14"/>
              <w:jc w:val="center"/>
              <w:rPr>
                <w:sz w:val="18"/>
              </w:rPr>
            </w:pPr>
            <w:r>
              <w:rPr>
                <w:sz w:val="18"/>
              </w:rPr>
              <w:t>●</w:t>
            </w:r>
          </w:p>
        </w:tc>
        <w:tc>
          <w:tcPr>
            <w:tcW w:w="801" w:type="dxa"/>
          </w:tcPr>
          <w:p w:rsidR="007A2545" w:rsidRDefault="008958AE">
            <w:pPr>
              <w:pStyle w:val="TableParagraph"/>
              <w:spacing w:before="40"/>
              <w:ind w:left="21"/>
              <w:jc w:val="center"/>
              <w:rPr>
                <w:sz w:val="18"/>
              </w:rPr>
            </w:pPr>
            <w:r>
              <w:rPr>
                <w:sz w:val="18"/>
              </w:rPr>
              <w:t>●</w:t>
            </w:r>
          </w:p>
        </w:tc>
      </w:tr>
      <w:tr w:rsidR="007A2545">
        <w:trPr>
          <w:trHeight w:val="534"/>
        </w:trPr>
        <w:tc>
          <w:tcPr>
            <w:tcW w:w="2834" w:type="dxa"/>
          </w:tcPr>
          <w:p w:rsidR="007A2545" w:rsidRDefault="008958AE">
            <w:pPr>
              <w:pStyle w:val="TableParagraph"/>
              <w:spacing w:before="40"/>
              <w:ind w:left="55"/>
              <w:rPr>
                <w:sz w:val="18"/>
                <w:lang w:eastAsia="ja-JP"/>
              </w:rPr>
            </w:pPr>
            <w:r>
              <w:rPr>
                <w:sz w:val="18"/>
                <w:lang w:eastAsia="ja-JP"/>
              </w:rPr>
              <w:t>全身反応</w:t>
            </w:r>
          </w:p>
          <w:p w:rsidR="007A2545" w:rsidRDefault="008958AE">
            <w:pPr>
              <w:pStyle w:val="TableParagraph"/>
              <w:spacing w:before="10"/>
              <w:ind w:left="54"/>
              <w:rPr>
                <w:sz w:val="18"/>
                <w:lang w:eastAsia="ja-JP"/>
              </w:rPr>
            </w:pPr>
            <w:r>
              <w:rPr>
                <w:sz w:val="18"/>
                <w:lang w:eastAsia="ja-JP"/>
              </w:rPr>
              <w:t>（発熱、リンパ腫脹）</w:t>
            </w:r>
          </w:p>
        </w:tc>
        <w:tc>
          <w:tcPr>
            <w:tcW w:w="1576" w:type="dxa"/>
          </w:tcPr>
          <w:p w:rsidR="007A2545" w:rsidRDefault="007A2545">
            <w:pPr>
              <w:pStyle w:val="TableParagraph"/>
              <w:rPr>
                <w:rFonts w:ascii="Times New Roman"/>
                <w:sz w:val="18"/>
                <w:lang w:eastAsia="ja-JP"/>
              </w:rPr>
            </w:pPr>
          </w:p>
        </w:tc>
        <w:tc>
          <w:tcPr>
            <w:tcW w:w="419" w:type="dxa"/>
          </w:tcPr>
          <w:p w:rsidR="007A2545" w:rsidRDefault="008958AE">
            <w:pPr>
              <w:pStyle w:val="TableParagraph"/>
              <w:spacing w:before="160"/>
              <w:ind w:left="7"/>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8958AE">
            <w:pPr>
              <w:pStyle w:val="TableParagraph"/>
              <w:spacing w:before="160"/>
              <w:ind w:left="72"/>
              <w:rPr>
                <w:sz w:val="18"/>
              </w:rPr>
            </w:pPr>
            <w:r>
              <w:rPr>
                <w:sz w:val="18"/>
              </w:rPr>
              <w:t>●</w:t>
            </w:r>
          </w:p>
        </w:tc>
        <w:tc>
          <w:tcPr>
            <w:tcW w:w="532" w:type="dxa"/>
          </w:tcPr>
          <w:p w:rsidR="007A2545" w:rsidRDefault="008958AE">
            <w:pPr>
              <w:pStyle w:val="TableParagraph"/>
              <w:spacing w:before="160"/>
              <w:ind w:left="16"/>
              <w:jc w:val="center"/>
              <w:rPr>
                <w:sz w:val="18"/>
              </w:rPr>
            </w:pPr>
            <w:r>
              <w:rPr>
                <w:sz w:val="18"/>
              </w:rPr>
              <w:t>●</w:t>
            </w:r>
          </w:p>
        </w:tc>
        <w:tc>
          <w:tcPr>
            <w:tcW w:w="506" w:type="dxa"/>
          </w:tcPr>
          <w:p w:rsidR="007A2545" w:rsidRDefault="007A2545">
            <w:pPr>
              <w:pStyle w:val="TableParagraph"/>
              <w:rPr>
                <w:rFonts w:ascii="Times New Roman"/>
                <w:sz w:val="18"/>
              </w:rPr>
            </w:pPr>
          </w:p>
        </w:tc>
        <w:tc>
          <w:tcPr>
            <w:tcW w:w="525" w:type="dxa"/>
          </w:tcPr>
          <w:p w:rsidR="007A2545" w:rsidRDefault="008958AE">
            <w:pPr>
              <w:pStyle w:val="TableParagraph"/>
              <w:spacing w:before="160"/>
              <w:ind w:left="21"/>
              <w:jc w:val="center"/>
              <w:rPr>
                <w:sz w:val="18"/>
              </w:rPr>
            </w:pPr>
            <w:r>
              <w:rPr>
                <w:sz w:val="18"/>
              </w:rPr>
              <w:t>●</w:t>
            </w:r>
          </w:p>
        </w:tc>
        <w:tc>
          <w:tcPr>
            <w:tcW w:w="782" w:type="dxa"/>
          </w:tcPr>
          <w:p w:rsidR="007A2545" w:rsidRDefault="008958AE">
            <w:pPr>
              <w:pStyle w:val="TableParagraph"/>
              <w:spacing w:before="160"/>
              <w:ind w:left="14"/>
              <w:jc w:val="center"/>
              <w:rPr>
                <w:sz w:val="18"/>
              </w:rPr>
            </w:pPr>
            <w:r>
              <w:rPr>
                <w:sz w:val="18"/>
              </w:rPr>
              <w:t>●</w:t>
            </w:r>
          </w:p>
        </w:tc>
        <w:tc>
          <w:tcPr>
            <w:tcW w:w="801" w:type="dxa"/>
          </w:tcPr>
          <w:p w:rsidR="007A2545" w:rsidRDefault="008958AE">
            <w:pPr>
              <w:pStyle w:val="TableParagraph"/>
              <w:spacing w:before="160"/>
              <w:ind w:left="21"/>
              <w:jc w:val="center"/>
              <w:rPr>
                <w:sz w:val="18"/>
              </w:rPr>
            </w:pPr>
            <w:r>
              <w:rPr>
                <w:sz w:val="18"/>
              </w:rPr>
              <w:t>●</w:t>
            </w:r>
          </w:p>
        </w:tc>
      </w:tr>
      <w:tr w:rsidR="007A2545">
        <w:trPr>
          <w:trHeight w:val="297"/>
        </w:trPr>
        <w:tc>
          <w:tcPr>
            <w:tcW w:w="2834" w:type="dxa"/>
          </w:tcPr>
          <w:p w:rsidR="007A2545" w:rsidRDefault="008958AE">
            <w:pPr>
              <w:pStyle w:val="TableParagraph"/>
              <w:spacing w:before="40"/>
              <w:ind w:left="55"/>
              <w:rPr>
                <w:sz w:val="18"/>
              </w:rPr>
            </w:pPr>
            <w:r>
              <w:rPr>
                <w:sz w:val="18"/>
              </w:rPr>
              <w:t>生理学的検査（腋窩体温）</w:t>
            </w:r>
          </w:p>
        </w:tc>
        <w:tc>
          <w:tcPr>
            <w:tcW w:w="1576" w:type="dxa"/>
          </w:tcPr>
          <w:p w:rsidR="007A2545" w:rsidRDefault="007A2545">
            <w:pPr>
              <w:pStyle w:val="TableParagraph"/>
              <w:rPr>
                <w:rFonts w:ascii="Times New Roman"/>
                <w:sz w:val="18"/>
              </w:rPr>
            </w:pPr>
          </w:p>
        </w:tc>
        <w:tc>
          <w:tcPr>
            <w:tcW w:w="419" w:type="dxa"/>
          </w:tcPr>
          <w:p w:rsidR="007A2545" w:rsidRDefault="008958AE">
            <w:pPr>
              <w:pStyle w:val="TableParagraph"/>
              <w:spacing w:before="40"/>
              <w:ind w:left="8"/>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8958AE">
            <w:pPr>
              <w:pStyle w:val="TableParagraph"/>
              <w:spacing w:before="40"/>
              <w:ind w:left="72"/>
              <w:rPr>
                <w:sz w:val="18"/>
              </w:rPr>
            </w:pPr>
            <w:r>
              <w:rPr>
                <w:sz w:val="18"/>
              </w:rPr>
              <w:t>●</w:t>
            </w:r>
          </w:p>
        </w:tc>
        <w:tc>
          <w:tcPr>
            <w:tcW w:w="532" w:type="dxa"/>
          </w:tcPr>
          <w:p w:rsidR="007A2545" w:rsidRDefault="008958AE">
            <w:pPr>
              <w:pStyle w:val="TableParagraph"/>
              <w:spacing w:before="40"/>
              <w:ind w:left="16"/>
              <w:jc w:val="center"/>
              <w:rPr>
                <w:sz w:val="18"/>
              </w:rPr>
            </w:pPr>
            <w:r>
              <w:rPr>
                <w:sz w:val="18"/>
              </w:rPr>
              <w:t>●</w:t>
            </w:r>
          </w:p>
        </w:tc>
        <w:tc>
          <w:tcPr>
            <w:tcW w:w="506" w:type="dxa"/>
          </w:tcPr>
          <w:p w:rsidR="007A2545" w:rsidRDefault="007A2545">
            <w:pPr>
              <w:pStyle w:val="TableParagraph"/>
              <w:rPr>
                <w:rFonts w:ascii="Times New Roman"/>
                <w:sz w:val="18"/>
              </w:rPr>
            </w:pPr>
          </w:p>
        </w:tc>
        <w:tc>
          <w:tcPr>
            <w:tcW w:w="525" w:type="dxa"/>
          </w:tcPr>
          <w:p w:rsidR="007A2545" w:rsidRDefault="008958AE">
            <w:pPr>
              <w:pStyle w:val="TableParagraph"/>
              <w:spacing w:before="40"/>
              <w:ind w:left="21"/>
              <w:jc w:val="center"/>
              <w:rPr>
                <w:sz w:val="18"/>
              </w:rPr>
            </w:pPr>
            <w:r>
              <w:rPr>
                <w:sz w:val="18"/>
              </w:rPr>
              <w:t>●</w:t>
            </w:r>
          </w:p>
        </w:tc>
        <w:tc>
          <w:tcPr>
            <w:tcW w:w="782" w:type="dxa"/>
          </w:tcPr>
          <w:p w:rsidR="007A2545" w:rsidRDefault="008958AE">
            <w:pPr>
              <w:pStyle w:val="TableParagraph"/>
              <w:spacing w:before="40"/>
              <w:ind w:left="14"/>
              <w:jc w:val="center"/>
              <w:rPr>
                <w:sz w:val="18"/>
              </w:rPr>
            </w:pPr>
            <w:r>
              <w:rPr>
                <w:sz w:val="18"/>
              </w:rPr>
              <w:t>●</w:t>
            </w:r>
          </w:p>
        </w:tc>
        <w:tc>
          <w:tcPr>
            <w:tcW w:w="801" w:type="dxa"/>
          </w:tcPr>
          <w:p w:rsidR="007A2545" w:rsidRDefault="008958AE">
            <w:pPr>
              <w:pStyle w:val="TableParagraph"/>
              <w:spacing w:before="40"/>
              <w:ind w:left="21"/>
              <w:jc w:val="center"/>
              <w:rPr>
                <w:sz w:val="18"/>
              </w:rPr>
            </w:pPr>
            <w:r>
              <w:rPr>
                <w:sz w:val="18"/>
              </w:rPr>
              <w:t>●</w:t>
            </w:r>
          </w:p>
        </w:tc>
      </w:tr>
      <w:tr w:rsidR="007A2545">
        <w:trPr>
          <w:trHeight w:val="294"/>
        </w:trPr>
        <w:tc>
          <w:tcPr>
            <w:tcW w:w="2834" w:type="dxa"/>
          </w:tcPr>
          <w:p w:rsidR="007A2545" w:rsidRDefault="008958AE">
            <w:pPr>
              <w:pStyle w:val="TableParagraph"/>
              <w:spacing w:before="40"/>
              <w:ind w:left="55"/>
              <w:rPr>
                <w:sz w:val="18"/>
              </w:rPr>
            </w:pPr>
            <w:r>
              <w:rPr>
                <w:sz w:val="18"/>
              </w:rPr>
              <w:t xml:space="preserve">血清 </w:t>
            </w:r>
            <w:r>
              <w:rPr>
                <w:rFonts w:ascii="Times New Roman" w:eastAsia="Times New Roman"/>
                <w:sz w:val="18"/>
              </w:rPr>
              <w:t xml:space="preserve">HI </w:t>
            </w:r>
            <w:r>
              <w:rPr>
                <w:sz w:val="18"/>
              </w:rPr>
              <w:t>抗体価</w:t>
            </w:r>
          </w:p>
        </w:tc>
        <w:tc>
          <w:tcPr>
            <w:tcW w:w="1576" w:type="dxa"/>
          </w:tcPr>
          <w:p w:rsidR="007A2545" w:rsidRDefault="007A2545">
            <w:pPr>
              <w:pStyle w:val="TableParagraph"/>
              <w:rPr>
                <w:rFonts w:ascii="Times New Roman"/>
                <w:sz w:val="18"/>
              </w:rPr>
            </w:pPr>
          </w:p>
        </w:tc>
        <w:tc>
          <w:tcPr>
            <w:tcW w:w="419" w:type="dxa"/>
          </w:tcPr>
          <w:p w:rsidR="007A2545" w:rsidRDefault="008958AE">
            <w:pPr>
              <w:pStyle w:val="TableParagraph"/>
              <w:spacing w:before="40"/>
              <w:ind w:left="7"/>
              <w:jc w:val="center"/>
              <w:rPr>
                <w:sz w:val="18"/>
              </w:rPr>
            </w:pPr>
            <w:r>
              <w:rPr>
                <w:sz w:val="18"/>
              </w:rPr>
              <w:t>●</w:t>
            </w: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8958AE">
            <w:pPr>
              <w:pStyle w:val="TableParagraph"/>
              <w:spacing w:before="40"/>
              <w:ind w:left="16"/>
              <w:jc w:val="center"/>
              <w:rPr>
                <w:sz w:val="18"/>
              </w:rPr>
            </w:pPr>
            <w:r>
              <w:rPr>
                <w:sz w:val="18"/>
              </w:rPr>
              <w:t>●</w:t>
            </w: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8958AE">
            <w:pPr>
              <w:pStyle w:val="TableParagraph"/>
              <w:spacing w:before="40"/>
              <w:ind w:left="14"/>
              <w:jc w:val="center"/>
              <w:rPr>
                <w:sz w:val="18"/>
              </w:rPr>
            </w:pPr>
            <w:r>
              <w:rPr>
                <w:sz w:val="18"/>
              </w:rPr>
              <w:t>●</w:t>
            </w:r>
          </w:p>
        </w:tc>
        <w:tc>
          <w:tcPr>
            <w:tcW w:w="801" w:type="dxa"/>
          </w:tcPr>
          <w:p w:rsidR="007A2545" w:rsidRDefault="008958AE">
            <w:pPr>
              <w:pStyle w:val="TableParagraph"/>
              <w:spacing w:before="40"/>
              <w:ind w:left="21"/>
              <w:jc w:val="center"/>
              <w:rPr>
                <w:sz w:val="18"/>
              </w:rPr>
            </w:pPr>
            <w:r>
              <w:rPr>
                <w:sz w:val="18"/>
              </w:rPr>
              <w:t>●</w:t>
            </w:r>
          </w:p>
        </w:tc>
      </w:tr>
      <w:tr w:rsidR="007A2545">
        <w:trPr>
          <w:trHeight w:val="297"/>
        </w:trPr>
        <w:tc>
          <w:tcPr>
            <w:tcW w:w="2834" w:type="dxa"/>
          </w:tcPr>
          <w:p w:rsidR="007A2545" w:rsidRDefault="008958AE">
            <w:pPr>
              <w:pStyle w:val="TableParagraph"/>
              <w:spacing w:before="40"/>
              <w:ind w:left="55"/>
              <w:rPr>
                <w:sz w:val="18"/>
              </w:rPr>
            </w:pPr>
            <w:r>
              <w:rPr>
                <w:sz w:val="18"/>
              </w:rPr>
              <w:t>健康調査票</w:t>
            </w:r>
          </w:p>
        </w:tc>
        <w:tc>
          <w:tcPr>
            <w:tcW w:w="1576"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8958AE">
            <w:pPr>
              <w:pStyle w:val="TableParagraph"/>
              <w:spacing w:before="40"/>
              <w:ind w:left="20"/>
              <w:jc w:val="center"/>
              <w:rPr>
                <w:sz w:val="18"/>
              </w:rPr>
            </w:pPr>
            <w:r>
              <w:rPr>
                <w:sz w:val="18"/>
              </w:rPr>
              <w:t>●</w:t>
            </w:r>
          </w:p>
        </w:tc>
      </w:tr>
      <w:tr w:rsidR="007A2545">
        <w:trPr>
          <w:trHeight w:val="294"/>
        </w:trPr>
        <w:tc>
          <w:tcPr>
            <w:tcW w:w="2834" w:type="dxa"/>
          </w:tcPr>
          <w:p w:rsidR="007A2545" w:rsidRDefault="008958AE">
            <w:pPr>
              <w:pStyle w:val="TableParagraph"/>
              <w:spacing w:before="40"/>
              <w:ind w:left="55"/>
              <w:rPr>
                <w:sz w:val="18"/>
                <w:lang w:eastAsia="ja-JP"/>
              </w:rPr>
            </w:pPr>
            <w:r>
              <w:rPr>
                <w:sz w:val="18"/>
                <w:lang w:eastAsia="ja-JP"/>
              </w:rPr>
              <w:t>併用薬・併用療法の確認</w:t>
            </w:r>
          </w:p>
        </w:tc>
        <w:tc>
          <w:tcPr>
            <w:tcW w:w="1576" w:type="dxa"/>
          </w:tcPr>
          <w:p w:rsidR="007A2545" w:rsidRDefault="007A2545">
            <w:pPr>
              <w:pStyle w:val="TableParagraph"/>
              <w:rPr>
                <w:rFonts w:ascii="Times New Roman"/>
                <w:sz w:val="18"/>
                <w:lang w:eastAsia="ja-JP"/>
              </w:rPr>
            </w:pPr>
          </w:p>
        </w:tc>
        <w:tc>
          <w:tcPr>
            <w:tcW w:w="419" w:type="dxa"/>
          </w:tcPr>
          <w:p w:rsidR="007A2545" w:rsidRDefault="007A2545">
            <w:pPr>
              <w:pStyle w:val="TableParagraph"/>
              <w:rPr>
                <w:rFonts w:ascii="Times New Roman"/>
                <w:sz w:val="18"/>
                <w:lang w:eastAsia="ja-JP"/>
              </w:rPr>
            </w:pPr>
          </w:p>
        </w:tc>
        <w:tc>
          <w:tcPr>
            <w:tcW w:w="419" w:type="dxa"/>
          </w:tcPr>
          <w:p w:rsidR="007A2545" w:rsidRDefault="007A2545">
            <w:pPr>
              <w:pStyle w:val="TableParagraph"/>
              <w:rPr>
                <w:rFonts w:ascii="Times New Roman"/>
                <w:sz w:val="18"/>
                <w:lang w:eastAsia="ja-JP"/>
              </w:rPr>
            </w:pPr>
          </w:p>
        </w:tc>
        <w:tc>
          <w:tcPr>
            <w:tcW w:w="323" w:type="dxa"/>
          </w:tcPr>
          <w:p w:rsidR="007A2545" w:rsidRDefault="007A2545">
            <w:pPr>
              <w:pStyle w:val="TableParagraph"/>
              <w:rPr>
                <w:rFonts w:ascii="Times New Roman"/>
                <w:sz w:val="18"/>
                <w:lang w:eastAsia="ja-JP"/>
              </w:rPr>
            </w:pPr>
          </w:p>
        </w:tc>
        <w:tc>
          <w:tcPr>
            <w:tcW w:w="532" w:type="dxa"/>
          </w:tcPr>
          <w:p w:rsidR="007A2545" w:rsidRDefault="007A2545">
            <w:pPr>
              <w:pStyle w:val="TableParagraph"/>
              <w:rPr>
                <w:rFonts w:ascii="Times New Roman"/>
                <w:sz w:val="18"/>
                <w:lang w:eastAsia="ja-JP"/>
              </w:rPr>
            </w:pPr>
          </w:p>
        </w:tc>
        <w:tc>
          <w:tcPr>
            <w:tcW w:w="506" w:type="dxa"/>
          </w:tcPr>
          <w:p w:rsidR="007A2545" w:rsidRDefault="007A2545">
            <w:pPr>
              <w:pStyle w:val="TableParagraph"/>
              <w:rPr>
                <w:rFonts w:ascii="Times New Roman"/>
                <w:sz w:val="18"/>
                <w:lang w:eastAsia="ja-JP"/>
              </w:rPr>
            </w:pPr>
          </w:p>
        </w:tc>
        <w:tc>
          <w:tcPr>
            <w:tcW w:w="525" w:type="dxa"/>
          </w:tcPr>
          <w:p w:rsidR="007A2545" w:rsidRDefault="007A2545">
            <w:pPr>
              <w:pStyle w:val="TableParagraph"/>
              <w:rPr>
                <w:rFonts w:ascii="Times New Roman"/>
                <w:sz w:val="18"/>
                <w:lang w:eastAsia="ja-JP"/>
              </w:rPr>
            </w:pPr>
          </w:p>
        </w:tc>
        <w:tc>
          <w:tcPr>
            <w:tcW w:w="782" w:type="dxa"/>
          </w:tcPr>
          <w:p w:rsidR="007A2545" w:rsidRDefault="007A2545">
            <w:pPr>
              <w:pStyle w:val="TableParagraph"/>
              <w:rPr>
                <w:rFonts w:ascii="Times New Roman"/>
                <w:sz w:val="18"/>
                <w:lang w:eastAsia="ja-JP"/>
              </w:rPr>
            </w:pPr>
          </w:p>
        </w:tc>
        <w:tc>
          <w:tcPr>
            <w:tcW w:w="801" w:type="dxa"/>
          </w:tcPr>
          <w:p w:rsidR="007A2545" w:rsidRDefault="007A2545">
            <w:pPr>
              <w:pStyle w:val="TableParagraph"/>
              <w:rPr>
                <w:rFonts w:ascii="Times New Roman"/>
                <w:sz w:val="18"/>
                <w:lang w:eastAsia="ja-JP"/>
              </w:rPr>
            </w:pPr>
          </w:p>
        </w:tc>
      </w:tr>
      <w:tr w:rsidR="007A2545">
        <w:trPr>
          <w:trHeight w:val="297"/>
        </w:trPr>
        <w:tc>
          <w:tcPr>
            <w:tcW w:w="2834" w:type="dxa"/>
          </w:tcPr>
          <w:p w:rsidR="007A2545" w:rsidRDefault="008958AE">
            <w:pPr>
              <w:pStyle w:val="TableParagraph"/>
              <w:spacing w:before="40"/>
              <w:ind w:left="55"/>
              <w:rPr>
                <w:sz w:val="18"/>
              </w:rPr>
            </w:pPr>
            <w:r>
              <w:rPr>
                <w:sz w:val="18"/>
              </w:rPr>
              <w:t>有害事象</w:t>
            </w:r>
          </w:p>
        </w:tc>
        <w:tc>
          <w:tcPr>
            <w:tcW w:w="1576"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419" w:type="dxa"/>
          </w:tcPr>
          <w:p w:rsidR="007A2545" w:rsidRDefault="007A2545">
            <w:pPr>
              <w:pStyle w:val="TableParagraph"/>
              <w:rPr>
                <w:rFonts w:ascii="Times New Roman"/>
                <w:sz w:val="18"/>
              </w:rPr>
            </w:pPr>
          </w:p>
        </w:tc>
        <w:tc>
          <w:tcPr>
            <w:tcW w:w="323" w:type="dxa"/>
          </w:tcPr>
          <w:p w:rsidR="007A2545" w:rsidRDefault="007A2545">
            <w:pPr>
              <w:pStyle w:val="TableParagraph"/>
              <w:rPr>
                <w:rFonts w:ascii="Times New Roman"/>
                <w:sz w:val="18"/>
              </w:rPr>
            </w:pPr>
          </w:p>
        </w:tc>
        <w:tc>
          <w:tcPr>
            <w:tcW w:w="532" w:type="dxa"/>
          </w:tcPr>
          <w:p w:rsidR="007A2545" w:rsidRDefault="007A2545">
            <w:pPr>
              <w:pStyle w:val="TableParagraph"/>
              <w:rPr>
                <w:rFonts w:ascii="Times New Roman"/>
                <w:sz w:val="18"/>
              </w:rPr>
            </w:pPr>
          </w:p>
        </w:tc>
        <w:tc>
          <w:tcPr>
            <w:tcW w:w="506" w:type="dxa"/>
          </w:tcPr>
          <w:p w:rsidR="007A2545" w:rsidRDefault="007A2545">
            <w:pPr>
              <w:pStyle w:val="TableParagraph"/>
              <w:rPr>
                <w:rFonts w:ascii="Times New Roman"/>
                <w:sz w:val="18"/>
              </w:rPr>
            </w:pPr>
          </w:p>
        </w:tc>
        <w:tc>
          <w:tcPr>
            <w:tcW w:w="525" w:type="dxa"/>
          </w:tcPr>
          <w:p w:rsidR="007A2545" w:rsidRDefault="007A2545">
            <w:pPr>
              <w:pStyle w:val="TableParagraph"/>
              <w:rPr>
                <w:rFonts w:ascii="Times New Roman"/>
                <w:sz w:val="18"/>
              </w:rPr>
            </w:pPr>
          </w:p>
        </w:tc>
        <w:tc>
          <w:tcPr>
            <w:tcW w:w="782" w:type="dxa"/>
          </w:tcPr>
          <w:p w:rsidR="007A2545" w:rsidRDefault="007A2545">
            <w:pPr>
              <w:pStyle w:val="TableParagraph"/>
              <w:rPr>
                <w:rFonts w:ascii="Times New Roman"/>
                <w:sz w:val="18"/>
              </w:rPr>
            </w:pPr>
          </w:p>
        </w:tc>
        <w:tc>
          <w:tcPr>
            <w:tcW w:w="801" w:type="dxa"/>
          </w:tcPr>
          <w:p w:rsidR="007A2545" w:rsidRDefault="007A2545">
            <w:pPr>
              <w:pStyle w:val="TableParagraph"/>
              <w:rPr>
                <w:rFonts w:ascii="Times New Roman"/>
                <w:sz w:val="18"/>
              </w:rPr>
            </w:pPr>
          </w:p>
        </w:tc>
      </w:tr>
    </w:tbl>
    <w:p w:rsidR="007A2545" w:rsidRDefault="007A2545">
      <w:pPr>
        <w:rPr>
          <w:rFonts w:ascii="Times New Roman"/>
          <w:sz w:val="18"/>
        </w:rPr>
        <w:sectPr w:rsidR="007A2545">
          <w:headerReference w:type="default" r:id="rId166"/>
          <w:footerReference w:type="default" r:id="rId167"/>
          <w:pgSz w:w="11910" w:h="16840"/>
          <w:pgMar w:top="2020" w:right="1360" w:bottom="1200" w:left="1460" w:header="1762" w:footer="1015" w:gutter="0"/>
          <w:pgNumType w:start="10"/>
          <w:cols w:space="720"/>
        </w:sectPr>
      </w:pPr>
    </w:p>
    <w:p w:rsidR="007A2545" w:rsidRDefault="008958AE">
      <w:pPr>
        <w:pStyle w:val="a3"/>
        <w:spacing w:before="8"/>
        <w:ind w:left="0"/>
        <w:rPr>
          <w:rFonts w:ascii="Times New Roman"/>
          <w:sz w:val="12"/>
        </w:rPr>
      </w:pPr>
      <w:r>
        <w:rPr>
          <w:noProof/>
          <w:lang w:eastAsia="ja-JP"/>
        </w:rPr>
        <w:drawing>
          <wp:anchor distT="0" distB="0" distL="0" distR="0" simplePos="0" relativeHeight="4888" behindDoc="0" locked="0" layoutInCell="1" allowOverlap="1">
            <wp:simplePos x="0" y="0"/>
            <wp:positionH relativeFrom="page">
              <wp:posOffset>1014983</wp:posOffset>
            </wp:positionH>
            <wp:positionV relativeFrom="page">
              <wp:posOffset>1139951</wp:posOffset>
            </wp:positionV>
            <wp:extent cx="109727" cy="112775"/>
            <wp:effectExtent l="0" t="0" r="0" b="0"/>
            <wp:wrapNone/>
            <wp:docPr id="289" name="image1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157.png"/>
                    <pic:cNvPicPr/>
                  </pic:nvPicPr>
                  <pic:blipFill>
                    <a:blip r:embed="rId168" cstate="print"/>
                    <a:stretch>
                      <a:fillRect/>
                    </a:stretch>
                  </pic:blipFill>
                  <pic:spPr>
                    <a:xfrm>
                      <a:off x="0" y="0"/>
                      <a:ext cx="109727" cy="112775"/>
                    </a:xfrm>
                    <a:prstGeom prst="rect">
                      <a:avLst/>
                    </a:prstGeom>
                  </pic:spPr>
                </pic:pic>
              </a:graphicData>
            </a:graphic>
          </wp:anchor>
        </w:drawing>
      </w: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2"/>
        <w:gridCol w:w="3329"/>
        <w:gridCol w:w="3939"/>
      </w:tblGrid>
      <w:tr w:rsidR="007A2545">
        <w:trPr>
          <w:trHeight w:val="280"/>
        </w:trPr>
        <w:tc>
          <w:tcPr>
            <w:tcW w:w="1452" w:type="dxa"/>
          </w:tcPr>
          <w:p w:rsidR="007A2545" w:rsidRDefault="008958AE">
            <w:pPr>
              <w:pStyle w:val="TableParagraph"/>
              <w:spacing w:before="15" w:line="245" w:lineRule="exact"/>
              <w:ind w:left="107"/>
              <w:rPr>
                <w:sz w:val="21"/>
              </w:rPr>
            </w:pPr>
            <w:r>
              <w:rPr>
                <w:sz w:val="21"/>
              </w:rPr>
              <w:t>略号</w:t>
            </w:r>
          </w:p>
        </w:tc>
        <w:tc>
          <w:tcPr>
            <w:tcW w:w="3329" w:type="dxa"/>
          </w:tcPr>
          <w:p w:rsidR="007A2545" w:rsidRDefault="008958AE">
            <w:pPr>
              <w:pStyle w:val="TableParagraph"/>
              <w:spacing w:before="15" w:line="245" w:lineRule="exact"/>
              <w:ind w:left="105"/>
              <w:rPr>
                <w:sz w:val="21"/>
              </w:rPr>
            </w:pPr>
            <w:r>
              <w:rPr>
                <w:sz w:val="21"/>
              </w:rPr>
              <w:t>英名</w:t>
            </w:r>
          </w:p>
        </w:tc>
        <w:tc>
          <w:tcPr>
            <w:tcW w:w="3939" w:type="dxa"/>
          </w:tcPr>
          <w:p w:rsidR="007A2545" w:rsidRDefault="008958AE">
            <w:pPr>
              <w:pStyle w:val="TableParagraph"/>
              <w:spacing w:before="15" w:line="245" w:lineRule="exact"/>
              <w:ind w:left="107"/>
              <w:rPr>
                <w:sz w:val="21"/>
              </w:rPr>
            </w:pPr>
            <w:r>
              <w:rPr>
                <w:sz w:val="21"/>
              </w:rPr>
              <w:t>和名</w:t>
            </w:r>
          </w:p>
        </w:tc>
      </w:tr>
      <w:tr w:rsidR="007A2545">
        <w:trPr>
          <w:trHeight w:val="359"/>
        </w:trPr>
        <w:tc>
          <w:tcPr>
            <w:tcW w:w="1452" w:type="dxa"/>
          </w:tcPr>
          <w:p w:rsidR="007A2545" w:rsidRDefault="008958AE">
            <w:pPr>
              <w:pStyle w:val="TableParagraph"/>
              <w:spacing w:before="60"/>
              <w:ind w:left="107"/>
              <w:rPr>
                <w:rFonts w:ascii="Times New Roman" w:hAnsi="Times New Roman"/>
                <w:sz w:val="21"/>
              </w:rPr>
            </w:pPr>
            <w:r>
              <w:rPr>
                <w:rFonts w:ascii="Times New Roman" w:hAnsi="Times New Roman"/>
                <w:sz w:val="21"/>
              </w:rPr>
              <w:t>Al­P</w:t>
            </w:r>
          </w:p>
        </w:tc>
        <w:tc>
          <w:tcPr>
            <w:tcW w:w="3329" w:type="dxa"/>
          </w:tcPr>
          <w:p w:rsidR="007A2545" w:rsidRDefault="008958AE">
            <w:pPr>
              <w:pStyle w:val="TableParagraph"/>
              <w:spacing w:before="27"/>
              <w:ind w:left="105"/>
              <w:rPr>
                <w:rFonts w:ascii="Times New Roman"/>
                <w:sz w:val="21"/>
              </w:rPr>
            </w:pPr>
            <w:r>
              <w:rPr>
                <w:rFonts w:ascii="Times New Roman"/>
                <w:sz w:val="21"/>
              </w:rPr>
              <w:t>Alkaline Phosphatase</w:t>
            </w:r>
          </w:p>
        </w:tc>
        <w:tc>
          <w:tcPr>
            <w:tcW w:w="3939" w:type="dxa"/>
          </w:tcPr>
          <w:p w:rsidR="007A2545" w:rsidRDefault="008958AE">
            <w:pPr>
              <w:pStyle w:val="TableParagraph"/>
              <w:spacing w:before="13"/>
              <w:ind w:left="107"/>
              <w:rPr>
                <w:sz w:val="21"/>
                <w:lang w:eastAsia="ja-JP"/>
              </w:rPr>
            </w:pPr>
            <w:r>
              <w:rPr>
                <w:sz w:val="21"/>
                <w:lang w:eastAsia="ja-JP"/>
              </w:rPr>
              <w:t>アルカリホスファターゼ</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ALT</w:t>
            </w:r>
          </w:p>
        </w:tc>
        <w:tc>
          <w:tcPr>
            <w:tcW w:w="3329" w:type="dxa"/>
          </w:tcPr>
          <w:p w:rsidR="007A2545" w:rsidRDefault="008958AE">
            <w:pPr>
              <w:pStyle w:val="TableParagraph"/>
              <w:spacing w:before="29"/>
              <w:ind w:left="105"/>
              <w:rPr>
                <w:rFonts w:ascii="Times New Roman"/>
                <w:sz w:val="21"/>
              </w:rPr>
            </w:pPr>
            <w:r>
              <w:rPr>
                <w:rFonts w:ascii="Times New Roman"/>
                <w:sz w:val="21"/>
              </w:rPr>
              <w:t>Alanine transaminase</w:t>
            </w:r>
          </w:p>
        </w:tc>
        <w:tc>
          <w:tcPr>
            <w:tcW w:w="3939" w:type="dxa"/>
          </w:tcPr>
          <w:p w:rsidR="007A2545" w:rsidRDefault="008958AE">
            <w:pPr>
              <w:pStyle w:val="TableParagraph"/>
              <w:spacing w:before="15"/>
              <w:ind w:left="107"/>
              <w:rPr>
                <w:sz w:val="21"/>
                <w:lang w:eastAsia="ja-JP"/>
              </w:rPr>
            </w:pPr>
            <w:r>
              <w:rPr>
                <w:sz w:val="21"/>
                <w:lang w:eastAsia="ja-JP"/>
              </w:rPr>
              <w:t>アラニンアミノ基転移酵素</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AST</w:t>
            </w:r>
          </w:p>
        </w:tc>
        <w:tc>
          <w:tcPr>
            <w:tcW w:w="3329" w:type="dxa"/>
          </w:tcPr>
          <w:p w:rsidR="007A2545" w:rsidRDefault="008958AE">
            <w:pPr>
              <w:pStyle w:val="TableParagraph"/>
              <w:spacing w:before="29"/>
              <w:ind w:left="105"/>
              <w:rPr>
                <w:rFonts w:ascii="Times New Roman"/>
                <w:sz w:val="21"/>
              </w:rPr>
            </w:pPr>
            <w:r>
              <w:rPr>
                <w:rFonts w:ascii="Times New Roman"/>
                <w:sz w:val="21"/>
              </w:rPr>
              <w:t>Aspartate transaminase</w:t>
            </w:r>
          </w:p>
        </w:tc>
        <w:tc>
          <w:tcPr>
            <w:tcW w:w="3939" w:type="dxa"/>
          </w:tcPr>
          <w:p w:rsidR="007A2545" w:rsidRDefault="008958AE">
            <w:pPr>
              <w:pStyle w:val="TableParagraph"/>
              <w:spacing w:before="15"/>
              <w:ind w:left="107"/>
              <w:rPr>
                <w:sz w:val="21"/>
                <w:lang w:eastAsia="ja-JP"/>
              </w:rPr>
            </w:pPr>
            <w:r>
              <w:rPr>
                <w:sz w:val="21"/>
                <w:lang w:eastAsia="ja-JP"/>
              </w:rPr>
              <w:t>アスパラギン酸アミノ基転移酵素</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EDC</w:t>
            </w:r>
          </w:p>
        </w:tc>
        <w:tc>
          <w:tcPr>
            <w:tcW w:w="3329" w:type="dxa"/>
          </w:tcPr>
          <w:p w:rsidR="007A2545" w:rsidRDefault="008958AE">
            <w:pPr>
              <w:pStyle w:val="TableParagraph"/>
              <w:spacing w:before="60"/>
              <w:ind w:left="105"/>
              <w:rPr>
                <w:rFonts w:ascii="Times New Roman"/>
                <w:sz w:val="21"/>
              </w:rPr>
            </w:pPr>
            <w:r>
              <w:rPr>
                <w:rFonts w:ascii="Times New Roman"/>
                <w:sz w:val="21"/>
              </w:rPr>
              <w:t>Electronic Date Capture</w:t>
            </w:r>
          </w:p>
        </w:tc>
        <w:tc>
          <w:tcPr>
            <w:tcW w:w="3939" w:type="dxa"/>
          </w:tcPr>
          <w:p w:rsidR="007A2545" w:rsidRDefault="008958AE">
            <w:pPr>
              <w:pStyle w:val="TableParagraph"/>
              <w:spacing w:before="46"/>
              <w:ind w:left="107"/>
              <w:rPr>
                <w:sz w:val="21"/>
                <w:lang w:eastAsia="ja-JP"/>
              </w:rPr>
            </w:pPr>
            <w:r>
              <w:rPr>
                <w:sz w:val="21"/>
                <w:lang w:eastAsia="ja-JP"/>
              </w:rPr>
              <w:t>電子的データ収集システム</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EMA</w:t>
            </w:r>
          </w:p>
        </w:tc>
        <w:tc>
          <w:tcPr>
            <w:tcW w:w="3329" w:type="dxa"/>
          </w:tcPr>
          <w:p w:rsidR="007A2545" w:rsidRDefault="008958AE">
            <w:pPr>
              <w:pStyle w:val="TableParagraph"/>
              <w:spacing w:before="60"/>
              <w:ind w:left="105"/>
              <w:rPr>
                <w:rFonts w:ascii="Times New Roman"/>
                <w:sz w:val="21"/>
              </w:rPr>
            </w:pPr>
            <w:r>
              <w:rPr>
                <w:rFonts w:ascii="Times New Roman"/>
                <w:sz w:val="21"/>
              </w:rPr>
              <w:t>European Medicines Agency</w:t>
            </w:r>
          </w:p>
        </w:tc>
        <w:tc>
          <w:tcPr>
            <w:tcW w:w="3939" w:type="dxa"/>
          </w:tcPr>
          <w:p w:rsidR="007A2545" w:rsidRDefault="008958AE">
            <w:pPr>
              <w:pStyle w:val="TableParagraph"/>
              <w:spacing w:before="46"/>
              <w:ind w:left="107"/>
              <w:rPr>
                <w:sz w:val="21"/>
              </w:rPr>
            </w:pPr>
            <w:r>
              <w:rPr>
                <w:sz w:val="21"/>
              </w:rPr>
              <w:t>欧州医薬品庁</w:t>
            </w:r>
          </w:p>
        </w:tc>
      </w:tr>
      <w:tr w:rsidR="007A2545">
        <w:trPr>
          <w:trHeight w:val="362"/>
        </w:trPr>
        <w:tc>
          <w:tcPr>
            <w:tcW w:w="1452" w:type="dxa"/>
          </w:tcPr>
          <w:p w:rsidR="007A2545" w:rsidRDefault="008958AE">
            <w:pPr>
              <w:pStyle w:val="TableParagraph"/>
              <w:spacing w:before="63"/>
              <w:ind w:left="107"/>
              <w:rPr>
                <w:rFonts w:ascii="Times New Roman"/>
                <w:sz w:val="21"/>
              </w:rPr>
            </w:pPr>
            <w:r>
              <w:rPr>
                <w:rFonts w:ascii="Times New Roman"/>
                <w:sz w:val="21"/>
              </w:rPr>
              <w:t>FAS</w:t>
            </w:r>
          </w:p>
        </w:tc>
        <w:tc>
          <w:tcPr>
            <w:tcW w:w="3329" w:type="dxa"/>
          </w:tcPr>
          <w:p w:rsidR="007A2545" w:rsidRDefault="008958AE">
            <w:pPr>
              <w:pStyle w:val="TableParagraph"/>
              <w:spacing w:before="63"/>
              <w:ind w:left="105"/>
              <w:rPr>
                <w:rFonts w:ascii="Times New Roman"/>
                <w:sz w:val="21"/>
              </w:rPr>
            </w:pPr>
            <w:r>
              <w:rPr>
                <w:rFonts w:ascii="Times New Roman"/>
                <w:sz w:val="21"/>
              </w:rPr>
              <w:t>full analysis set</w:t>
            </w:r>
          </w:p>
        </w:tc>
        <w:tc>
          <w:tcPr>
            <w:tcW w:w="3939" w:type="dxa"/>
          </w:tcPr>
          <w:p w:rsidR="007A2545" w:rsidRDefault="008958AE">
            <w:pPr>
              <w:pStyle w:val="TableParagraph"/>
              <w:spacing w:before="49"/>
              <w:ind w:left="107"/>
              <w:rPr>
                <w:sz w:val="21"/>
              </w:rPr>
            </w:pPr>
            <w:r>
              <w:rPr>
                <w:sz w:val="21"/>
              </w:rPr>
              <w:t>最大の解析対象集団</w:t>
            </w:r>
          </w:p>
        </w:tc>
      </w:tr>
      <w:tr w:rsidR="007A2545">
        <w:trPr>
          <w:trHeight w:val="719"/>
        </w:trPr>
        <w:tc>
          <w:tcPr>
            <w:tcW w:w="1452" w:type="dxa"/>
          </w:tcPr>
          <w:p w:rsidR="007A2545" w:rsidRDefault="008958AE">
            <w:pPr>
              <w:pStyle w:val="TableParagraph"/>
              <w:spacing w:before="60"/>
              <w:ind w:left="107"/>
              <w:rPr>
                <w:rFonts w:ascii="Times New Roman" w:hAnsi="Times New Roman"/>
                <w:sz w:val="21"/>
              </w:rPr>
            </w:pPr>
            <w:r>
              <w:rPr>
                <w:rFonts w:ascii="Times New Roman" w:hAnsi="Times New Roman"/>
                <w:sz w:val="21"/>
              </w:rPr>
              <w:t>G­CSF</w:t>
            </w:r>
          </w:p>
        </w:tc>
        <w:tc>
          <w:tcPr>
            <w:tcW w:w="3329" w:type="dxa"/>
          </w:tcPr>
          <w:p w:rsidR="007A2545" w:rsidRDefault="008958AE">
            <w:pPr>
              <w:pStyle w:val="TableParagraph"/>
              <w:spacing w:before="60"/>
              <w:ind w:left="106"/>
              <w:rPr>
                <w:rFonts w:ascii="Times New Roman" w:hAnsi="Times New Roman"/>
                <w:sz w:val="21"/>
              </w:rPr>
            </w:pPr>
            <w:r>
              <w:rPr>
                <w:rFonts w:ascii="Times New Roman" w:hAnsi="Times New Roman"/>
                <w:sz w:val="21"/>
              </w:rPr>
              <w:t>Granulocyte­colony stimulating</w:t>
            </w:r>
          </w:p>
          <w:p w:rsidR="007A2545" w:rsidRDefault="008958AE">
            <w:pPr>
              <w:pStyle w:val="TableParagraph"/>
              <w:spacing w:before="119"/>
              <w:ind w:left="105"/>
              <w:rPr>
                <w:rFonts w:ascii="Times New Roman"/>
                <w:sz w:val="21"/>
              </w:rPr>
            </w:pPr>
            <w:r>
              <w:rPr>
                <w:rFonts w:ascii="Times New Roman"/>
                <w:sz w:val="21"/>
              </w:rPr>
              <w:t>factor</w:t>
            </w:r>
          </w:p>
        </w:tc>
        <w:tc>
          <w:tcPr>
            <w:tcW w:w="3939" w:type="dxa"/>
          </w:tcPr>
          <w:p w:rsidR="007A2545" w:rsidRDefault="008958AE">
            <w:pPr>
              <w:pStyle w:val="TableParagraph"/>
              <w:spacing w:before="46"/>
              <w:ind w:left="107"/>
              <w:rPr>
                <w:sz w:val="21"/>
                <w:lang w:eastAsia="ja-JP"/>
              </w:rPr>
            </w:pPr>
            <w:r>
              <w:rPr>
                <w:sz w:val="21"/>
                <w:lang w:eastAsia="ja-JP"/>
              </w:rPr>
              <w:t>顆粒球コロニー刺激因子</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GMT</w:t>
            </w:r>
          </w:p>
        </w:tc>
        <w:tc>
          <w:tcPr>
            <w:tcW w:w="3329" w:type="dxa"/>
          </w:tcPr>
          <w:p w:rsidR="007A2545" w:rsidRDefault="008958AE">
            <w:pPr>
              <w:pStyle w:val="TableParagraph"/>
              <w:spacing w:before="60"/>
              <w:ind w:left="105"/>
              <w:rPr>
                <w:rFonts w:ascii="Times New Roman"/>
                <w:sz w:val="21"/>
              </w:rPr>
            </w:pPr>
            <w:r>
              <w:rPr>
                <w:rFonts w:ascii="Times New Roman"/>
                <w:sz w:val="21"/>
              </w:rPr>
              <w:t>Geometric mean antibody titer</w:t>
            </w:r>
          </w:p>
        </w:tc>
        <w:tc>
          <w:tcPr>
            <w:tcW w:w="3939" w:type="dxa"/>
          </w:tcPr>
          <w:p w:rsidR="007A2545" w:rsidRDefault="008958AE">
            <w:pPr>
              <w:pStyle w:val="TableParagraph"/>
              <w:spacing w:before="46"/>
              <w:ind w:left="107"/>
              <w:rPr>
                <w:sz w:val="21"/>
              </w:rPr>
            </w:pPr>
            <w:r>
              <w:rPr>
                <w:sz w:val="21"/>
              </w:rPr>
              <w:t>幾何平均抗体価</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HA</w:t>
            </w:r>
          </w:p>
        </w:tc>
        <w:tc>
          <w:tcPr>
            <w:tcW w:w="3329" w:type="dxa"/>
          </w:tcPr>
          <w:p w:rsidR="007A2545" w:rsidRDefault="008958AE">
            <w:pPr>
              <w:pStyle w:val="TableParagraph"/>
              <w:spacing w:before="60"/>
              <w:ind w:left="105"/>
              <w:rPr>
                <w:rFonts w:ascii="Times New Roman"/>
                <w:sz w:val="21"/>
              </w:rPr>
            </w:pPr>
            <w:r>
              <w:rPr>
                <w:rFonts w:ascii="Times New Roman"/>
                <w:sz w:val="21"/>
              </w:rPr>
              <w:t>Hemagglutinin</w:t>
            </w:r>
          </w:p>
        </w:tc>
        <w:tc>
          <w:tcPr>
            <w:tcW w:w="3939" w:type="dxa"/>
          </w:tcPr>
          <w:p w:rsidR="007A2545" w:rsidRDefault="008958AE">
            <w:pPr>
              <w:pStyle w:val="TableParagraph"/>
              <w:spacing w:before="46"/>
              <w:ind w:left="107"/>
              <w:rPr>
                <w:sz w:val="21"/>
              </w:rPr>
            </w:pPr>
            <w:r>
              <w:rPr>
                <w:sz w:val="21"/>
              </w:rPr>
              <w:t>ヘムアグルチニン</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jRCT</w:t>
            </w:r>
          </w:p>
        </w:tc>
        <w:tc>
          <w:tcPr>
            <w:tcW w:w="3329" w:type="dxa"/>
          </w:tcPr>
          <w:p w:rsidR="007A2545" w:rsidRDefault="008958AE">
            <w:pPr>
              <w:pStyle w:val="TableParagraph"/>
              <w:spacing w:before="60"/>
              <w:ind w:left="105"/>
              <w:rPr>
                <w:rFonts w:ascii="Times New Roman"/>
                <w:sz w:val="21"/>
              </w:rPr>
            </w:pPr>
            <w:r>
              <w:rPr>
                <w:rFonts w:ascii="Times New Roman"/>
                <w:sz w:val="21"/>
              </w:rPr>
              <w:t>japan registry of clinical trials</w:t>
            </w:r>
          </w:p>
        </w:tc>
        <w:tc>
          <w:tcPr>
            <w:tcW w:w="3939" w:type="dxa"/>
          </w:tcPr>
          <w:p w:rsidR="007A2545" w:rsidRDefault="008958AE">
            <w:pPr>
              <w:pStyle w:val="TableParagraph"/>
              <w:spacing w:before="46"/>
              <w:ind w:left="107"/>
              <w:rPr>
                <w:sz w:val="21"/>
                <w:lang w:eastAsia="ja-JP"/>
              </w:rPr>
            </w:pPr>
            <w:r>
              <w:rPr>
                <w:sz w:val="21"/>
                <w:lang w:eastAsia="ja-JP"/>
              </w:rPr>
              <w:t>臨床試験登録データベース</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LOCF</w:t>
            </w:r>
          </w:p>
        </w:tc>
        <w:tc>
          <w:tcPr>
            <w:tcW w:w="3329" w:type="dxa"/>
          </w:tcPr>
          <w:p w:rsidR="007A2545" w:rsidRDefault="008958AE">
            <w:pPr>
              <w:pStyle w:val="TableParagraph"/>
              <w:spacing w:before="60"/>
              <w:ind w:left="105"/>
              <w:rPr>
                <w:rFonts w:ascii="Times New Roman"/>
                <w:sz w:val="21"/>
              </w:rPr>
            </w:pPr>
            <w:r>
              <w:rPr>
                <w:rFonts w:ascii="Times New Roman"/>
                <w:sz w:val="21"/>
              </w:rPr>
              <w:t>Last Observation Carried Forward</w:t>
            </w:r>
          </w:p>
        </w:tc>
        <w:tc>
          <w:tcPr>
            <w:tcW w:w="3939" w:type="dxa"/>
          </w:tcPr>
          <w:p w:rsidR="007A2545" w:rsidRDefault="008958AE">
            <w:pPr>
              <w:pStyle w:val="TableParagraph"/>
              <w:spacing w:before="46"/>
              <w:ind w:left="107"/>
              <w:rPr>
                <w:sz w:val="21"/>
              </w:rPr>
            </w:pPr>
            <w:r>
              <w:rPr>
                <w:sz w:val="21"/>
              </w:rPr>
              <w:t>単一補完法の一種</w:t>
            </w:r>
          </w:p>
        </w:tc>
      </w:tr>
      <w:tr w:rsidR="007A2545">
        <w:trPr>
          <w:trHeight w:val="722"/>
        </w:trPr>
        <w:tc>
          <w:tcPr>
            <w:tcW w:w="1452" w:type="dxa"/>
          </w:tcPr>
          <w:p w:rsidR="007A2545" w:rsidRDefault="008958AE">
            <w:pPr>
              <w:pStyle w:val="TableParagraph"/>
              <w:spacing w:before="63"/>
              <w:ind w:left="107"/>
              <w:rPr>
                <w:rFonts w:ascii="Times New Roman" w:hAnsi="Times New Roman"/>
                <w:sz w:val="21"/>
              </w:rPr>
            </w:pPr>
            <w:r>
              <w:rPr>
                <w:rFonts w:ascii="Times New Roman" w:hAnsi="Times New Roman"/>
                <w:sz w:val="21"/>
              </w:rPr>
              <w:t>M­CSF</w:t>
            </w:r>
          </w:p>
        </w:tc>
        <w:tc>
          <w:tcPr>
            <w:tcW w:w="3329" w:type="dxa"/>
          </w:tcPr>
          <w:p w:rsidR="007A2545" w:rsidRDefault="008958AE">
            <w:pPr>
              <w:pStyle w:val="TableParagraph"/>
              <w:spacing w:before="63"/>
              <w:ind w:left="105"/>
              <w:rPr>
                <w:rFonts w:ascii="Times New Roman" w:hAnsi="Times New Roman"/>
                <w:sz w:val="21"/>
              </w:rPr>
            </w:pPr>
            <w:r>
              <w:rPr>
                <w:rFonts w:ascii="Times New Roman" w:hAnsi="Times New Roman"/>
                <w:sz w:val="21"/>
              </w:rPr>
              <w:t>Macrophage colony­stimulating</w:t>
            </w:r>
          </w:p>
          <w:p w:rsidR="007A2545" w:rsidRDefault="008958AE">
            <w:pPr>
              <w:pStyle w:val="TableParagraph"/>
              <w:spacing w:before="118"/>
              <w:ind w:left="105"/>
              <w:rPr>
                <w:rFonts w:ascii="Times New Roman"/>
                <w:sz w:val="21"/>
              </w:rPr>
            </w:pPr>
            <w:r>
              <w:rPr>
                <w:rFonts w:ascii="Times New Roman"/>
                <w:sz w:val="21"/>
              </w:rPr>
              <w:t>Factor</w:t>
            </w:r>
          </w:p>
        </w:tc>
        <w:tc>
          <w:tcPr>
            <w:tcW w:w="3939" w:type="dxa"/>
          </w:tcPr>
          <w:p w:rsidR="007A2545" w:rsidRDefault="008958AE">
            <w:pPr>
              <w:pStyle w:val="TableParagraph"/>
              <w:spacing w:before="49"/>
              <w:ind w:left="107"/>
              <w:rPr>
                <w:sz w:val="21"/>
                <w:lang w:eastAsia="ja-JP"/>
              </w:rPr>
            </w:pPr>
            <w:r>
              <w:rPr>
                <w:sz w:val="21"/>
                <w:lang w:eastAsia="ja-JP"/>
              </w:rPr>
              <w:t>マクロファージコロニー刺激因子</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MRI</w:t>
            </w:r>
          </w:p>
        </w:tc>
        <w:tc>
          <w:tcPr>
            <w:tcW w:w="3329" w:type="dxa"/>
          </w:tcPr>
          <w:p w:rsidR="007A2545" w:rsidRDefault="008958AE">
            <w:pPr>
              <w:pStyle w:val="TableParagraph"/>
              <w:spacing w:before="60"/>
              <w:ind w:left="105"/>
              <w:rPr>
                <w:rFonts w:ascii="Times New Roman"/>
                <w:sz w:val="21"/>
              </w:rPr>
            </w:pPr>
            <w:r>
              <w:rPr>
                <w:rFonts w:ascii="Times New Roman"/>
                <w:sz w:val="21"/>
              </w:rPr>
              <w:t>Magnetic resonance imaging</w:t>
            </w:r>
          </w:p>
        </w:tc>
        <w:tc>
          <w:tcPr>
            <w:tcW w:w="3939" w:type="dxa"/>
          </w:tcPr>
          <w:p w:rsidR="007A2545" w:rsidRDefault="008958AE">
            <w:pPr>
              <w:pStyle w:val="TableParagraph"/>
              <w:spacing w:before="46"/>
              <w:ind w:left="107"/>
              <w:rPr>
                <w:sz w:val="21"/>
              </w:rPr>
            </w:pPr>
            <w:r>
              <w:rPr>
                <w:sz w:val="21"/>
              </w:rPr>
              <w:t>核磁気共鳴画像法</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PPS</w:t>
            </w:r>
          </w:p>
        </w:tc>
        <w:tc>
          <w:tcPr>
            <w:tcW w:w="3329" w:type="dxa"/>
          </w:tcPr>
          <w:p w:rsidR="007A2545" w:rsidRDefault="008958AE">
            <w:pPr>
              <w:pStyle w:val="TableParagraph"/>
              <w:spacing w:before="60"/>
              <w:ind w:left="105"/>
              <w:rPr>
                <w:rFonts w:ascii="Times New Roman"/>
                <w:sz w:val="21"/>
              </w:rPr>
            </w:pPr>
            <w:r>
              <w:rPr>
                <w:rFonts w:ascii="Times New Roman"/>
                <w:sz w:val="21"/>
              </w:rPr>
              <w:t>per protocol set</w:t>
            </w:r>
          </w:p>
        </w:tc>
        <w:tc>
          <w:tcPr>
            <w:tcW w:w="3939" w:type="dxa"/>
          </w:tcPr>
          <w:p w:rsidR="007A2545" w:rsidRDefault="008958AE">
            <w:pPr>
              <w:pStyle w:val="TableParagraph"/>
              <w:spacing w:before="46"/>
              <w:ind w:left="107"/>
              <w:rPr>
                <w:sz w:val="21"/>
                <w:lang w:eastAsia="ja-JP"/>
              </w:rPr>
            </w:pPr>
            <w:r>
              <w:rPr>
                <w:sz w:val="21"/>
                <w:lang w:eastAsia="ja-JP"/>
              </w:rPr>
              <w:t>研究計画書に適合した対象集団</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PT</w:t>
            </w:r>
          </w:p>
        </w:tc>
        <w:tc>
          <w:tcPr>
            <w:tcW w:w="3329" w:type="dxa"/>
          </w:tcPr>
          <w:p w:rsidR="007A2545" w:rsidRDefault="008958AE">
            <w:pPr>
              <w:pStyle w:val="TableParagraph"/>
              <w:spacing w:before="60"/>
              <w:ind w:left="105"/>
              <w:rPr>
                <w:rFonts w:ascii="Times New Roman"/>
                <w:sz w:val="21"/>
              </w:rPr>
            </w:pPr>
            <w:r>
              <w:rPr>
                <w:rFonts w:ascii="Times New Roman"/>
                <w:sz w:val="21"/>
              </w:rPr>
              <w:t>preferred term</w:t>
            </w:r>
          </w:p>
        </w:tc>
        <w:tc>
          <w:tcPr>
            <w:tcW w:w="3939" w:type="dxa"/>
          </w:tcPr>
          <w:p w:rsidR="007A2545" w:rsidRDefault="008958AE">
            <w:pPr>
              <w:pStyle w:val="TableParagraph"/>
              <w:spacing w:before="46"/>
              <w:ind w:left="107"/>
              <w:rPr>
                <w:sz w:val="21"/>
              </w:rPr>
            </w:pPr>
            <w:r>
              <w:rPr>
                <w:sz w:val="21"/>
              </w:rPr>
              <w:t>基本語</w:t>
            </w:r>
          </w:p>
        </w:tc>
      </w:tr>
      <w:tr w:rsidR="007A2545">
        <w:trPr>
          <w:trHeight w:val="359"/>
        </w:trPr>
        <w:tc>
          <w:tcPr>
            <w:tcW w:w="1452" w:type="dxa"/>
          </w:tcPr>
          <w:p w:rsidR="007A2545" w:rsidRDefault="008958AE">
            <w:pPr>
              <w:pStyle w:val="TableParagraph"/>
              <w:spacing w:before="60"/>
              <w:ind w:left="107"/>
              <w:rPr>
                <w:rFonts w:ascii="Times New Roman"/>
                <w:sz w:val="21"/>
              </w:rPr>
            </w:pPr>
            <w:r>
              <w:rPr>
                <w:rFonts w:ascii="Times New Roman"/>
                <w:sz w:val="21"/>
              </w:rPr>
              <w:t>SOC</w:t>
            </w:r>
          </w:p>
        </w:tc>
        <w:tc>
          <w:tcPr>
            <w:tcW w:w="3329" w:type="dxa"/>
          </w:tcPr>
          <w:p w:rsidR="007A2545" w:rsidRDefault="008958AE">
            <w:pPr>
              <w:pStyle w:val="TableParagraph"/>
              <w:spacing w:before="60"/>
              <w:ind w:left="105"/>
              <w:rPr>
                <w:rFonts w:ascii="Times New Roman"/>
                <w:sz w:val="21"/>
              </w:rPr>
            </w:pPr>
            <w:r>
              <w:rPr>
                <w:rFonts w:ascii="Times New Roman"/>
                <w:sz w:val="21"/>
              </w:rPr>
              <w:t>System organ class</w:t>
            </w:r>
          </w:p>
        </w:tc>
        <w:tc>
          <w:tcPr>
            <w:tcW w:w="3939" w:type="dxa"/>
          </w:tcPr>
          <w:p w:rsidR="007A2545" w:rsidRDefault="008958AE">
            <w:pPr>
              <w:pStyle w:val="TableParagraph"/>
              <w:spacing w:before="46"/>
              <w:ind w:left="107"/>
              <w:rPr>
                <w:sz w:val="21"/>
              </w:rPr>
            </w:pPr>
            <w:r>
              <w:rPr>
                <w:sz w:val="21"/>
              </w:rPr>
              <w:t>器官別大分類</w:t>
            </w:r>
          </w:p>
        </w:tc>
      </w:tr>
      <w:tr w:rsidR="007A2545">
        <w:trPr>
          <w:trHeight w:val="362"/>
        </w:trPr>
        <w:tc>
          <w:tcPr>
            <w:tcW w:w="1452" w:type="dxa"/>
          </w:tcPr>
          <w:p w:rsidR="007A2545" w:rsidRDefault="008958AE">
            <w:pPr>
              <w:pStyle w:val="TableParagraph"/>
              <w:spacing w:before="60"/>
              <w:ind w:left="107"/>
              <w:rPr>
                <w:rFonts w:ascii="Times New Roman"/>
                <w:sz w:val="21"/>
              </w:rPr>
            </w:pPr>
            <w:r>
              <w:rPr>
                <w:rFonts w:ascii="Times New Roman"/>
                <w:sz w:val="21"/>
              </w:rPr>
              <w:t>SP</w:t>
            </w:r>
          </w:p>
        </w:tc>
        <w:tc>
          <w:tcPr>
            <w:tcW w:w="3329" w:type="dxa"/>
          </w:tcPr>
          <w:p w:rsidR="007A2545" w:rsidRDefault="008958AE">
            <w:pPr>
              <w:pStyle w:val="TableParagraph"/>
              <w:spacing w:before="60"/>
              <w:ind w:left="105"/>
              <w:rPr>
                <w:rFonts w:ascii="Times New Roman"/>
                <w:sz w:val="21"/>
              </w:rPr>
            </w:pPr>
            <w:r>
              <w:rPr>
                <w:rFonts w:ascii="Times New Roman"/>
                <w:sz w:val="21"/>
              </w:rPr>
              <w:t>Safety Population</w:t>
            </w:r>
          </w:p>
        </w:tc>
        <w:tc>
          <w:tcPr>
            <w:tcW w:w="3939" w:type="dxa"/>
          </w:tcPr>
          <w:p w:rsidR="007A2545" w:rsidRDefault="008958AE">
            <w:pPr>
              <w:pStyle w:val="TableParagraph"/>
              <w:spacing w:before="46"/>
              <w:ind w:left="107"/>
              <w:rPr>
                <w:sz w:val="21"/>
              </w:rPr>
            </w:pPr>
            <w:r>
              <w:rPr>
                <w:sz w:val="21"/>
              </w:rPr>
              <w:t>安全性評価対象集団</w:t>
            </w:r>
          </w:p>
        </w:tc>
      </w:tr>
    </w:tbl>
    <w:p w:rsidR="007A2545" w:rsidRDefault="007A2545">
      <w:pPr>
        <w:rPr>
          <w:sz w:val="21"/>
        </w:rPr>
        <w:sectPr w:rsidR="007A2545">
          <w:headerReference w:type="default" r:id="rId169"/>
          <w:pgSz w:w="11910" w:h="16840"/>
          <w:pgMar w:top="2020" w:right="1360" w:bottom="1200" w:left="1460" w:header="1762" w:footer="1015" w:gutter="0"/>
          <w:cols w:space="720"/>
        </w:sectPr>
      </w:pPr>
    </w:p>
    <w:p w:rsidR="007A2545" w:rsidRDefault="007A2545">
      <w:pPr>
        <w:pStyle w:val="a3"/>
        <w:spacing w:before="3"/>
        <w:ind w:left="0"/>
        <w:rPr>
          <w:rFonts w:ascii="Times New Roman"/>
          <w:sz w:val="19"/>
        </w:rPr>
      </w:pPr>
    </w:p>
    <w:p w:rsidR="007A2545" w:rsidRDefault="008958AE">
      <w:pPr>
        <w:pStyle w:val="1"/>
        <w:spacing w:before="66"/>
        <w:ind w:left="294" w:right="6725"/>
        <w:jc w:val="center"/>
      </w:pPr>
      <w:r>
        <w:rPr>
          <w:noProof/>
          <w:lang w:eastAsia="ja-JP"/>
        </w:rPr>
        <w:drawing>
          <wp:anchor distT="0" distB="0" distL="0" distR="0" simplePos="0" relativeHeight="4912" behindDoc="0" locked="0" layoutInCell="1" allowOverlap="1">
            <wp:simplePos x="0" y="0"/>
            <wp:positionH relativeFrom="page">
              <wp:posOffset>1014983</wp:posOffset>
            </wp:positionH>
            <wp:positionV relativeFrom="paragraph">
              <wp:posOffset>84582</wp:posOffset>
            </wp:positionV>
            <wp:extent cx="109727" cy="112775"/>
            <wp:effectExtent l="0" t="0" r="0" b="0"/>
            <wp:wrapNone/>
            <wp:docPr id="291" name="image1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 name="image158.png"/>
                    <pic:cNvPicPr/>
                  </pic:nvPicPr>
                  <pic:blipFill>
                    <a:blip r:embed="rId170" cstate="print"/>
                    <a:stretch>
                      <a:fillRect/>
                    </a:stretch>
                  </pic:blipFill>
                  <pic:spPr>
                    <a:xfrm>
                      <a:off x="0" y="0"/>
                      <a:ext cx="109727" cy="112775"/>
                    </a:xfrm>
                    <a:prstGeom prst="rect">
                      <a:avLst/>
                    </a:prstGeom>
                  </pic:spPr>
                </pic:pic>
              </a:graphicData>
            </a:graphic>
          </wp:anchor>
        </w:drawing>
      </w:r>
      <w:bookmarkStart w:id="3" w:name="_TOC_250072"/>
      <w:bookmarkEnd w:id="3"/>
      <w:r>
        <w:t>研究の実施体制</w:t>
      </w:r>
    </w:p>
    <w:p w:rsidR="007A2545" w:rsidRDefault="008958AE">
      <w:pPr>
        <w:pStyle w:val="a3"/>
        <w:spacing w:before="193"/>
        <w:ind w:left="339"/>
        <w:rPr>
          <w:lang w:eastAsia="ja-JP"/>
        </w:rPr>
      </w:pPr>
      <w:r>
        <w:rPr>
          <w:lang w:eastAsia="ja-JP"/>
        </w:rPr>
        <w:t>本研究は以下の組織により実施、運営される。</w:t>
      </w:r>
    </w:p>
    <w:p w:rsidR="007A2545" w:rsidRDefault="008958AE">
      <w:pPr>
        <w:pStyle w:val="1"/>
        <w:spacing w:before="71"/>
        <w:rPr>
          <w:lang w:eastAsia="ja-JP"/>
        </w:rPr>
      </w:pPr>
      <w:r>
        <w:rPr>
          <w:noProof/>
          <w:lang w:eastAsia="ja-JP"/>
        </w:rPr>
        <w:drawing>
          <wp:anchor distT="0" distB="0" distL="0" distR="0" simplePos="0" relativeHeight="4936" behindDoc="0" locked="0" layoutInCell="1" allowOverlap="1">
            <wp:simplePos x="0" y="0"/>
            <wp:positionH relativeFrom="page">
              <wp:posOffset>1014983</wp:posOffset>
            </wp:positionH>
            <wp:positionV relativeFrom="paragraph">
              <wp:posOffset>87757</wp:posOffset>
            </wp:positionV>
            <wp:extent cx="179831" cy="112775"/>
            <wp:effectExtent l="0" t="0" r="0" b="0"/>
            <wp:wrapNone/>
            <wp:docPr id="293" name="image1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 name="image159.png"/>
                    <pic:cNvPicPr/>
                  </pic:nvPicPr>
                  <pic:blipFill>
                    <a:blip r:embed="rId171" cstate="print"/>
                    <a:stretch>
                      <a:fillRect/>
                    </a:stretch>
                  </pic:blipFill>
                  <pic:spPr>
                    <a:xfrm>
                      <a:off x="0" y="0"/>
                      <a:ext cx="179831" cy="112775"/>
                    </a:xfrm>
                    <a:prstGeom prst="rect">
                      <a:avLst/>
                    </a:prstGeom>
                  </pic:spPr>
                </pic:pic>
              </a:graphicData>
            </a:graphic>
          </wp:anchor>
        </w:drawing>
      </w:r>
      <w:bookmarkStart w:id="4" w:name="_TOC_250071"/>
      <w:bookmarkEnd w:id="4"/>
      <w:r>
        <w:rPr>
          <w:lang w:eastAsia="ja-JP"/>
        </w:rPr>
        <w:t>研究代表医師</w:t>
      </w:r>
    </w:p>
    <w:p w:rsidR="007A2545" w:rsidRDefault="008958AE">
      <w:pPr>
        <w:pStyle w:val="a3"/>
        <w:spacing w:before="193"/>
        <w:ind w:left="339"/>
        <w:rPr>
          <w:lang w:eastAsia="ja-JP"/>
        </w:rPr>
      </w:pPr>
      <w:r>
        <w:rPr>
          <w:lang w:eastAsia="ja-JP"/>
        </w:rPr>
        <w:t>【所属機関名・所属・役職・氏名】</w:t>
      </w:r>
    </w:p>
    <w:p w:rsidR="007A2545" w:rsidRDefault="008958AE">
      <w:pPr>
        <w:pStyle w:val="a3"/>
        <w:tabs>
          <w:tab w:val="left" w:pos="1734"/>
          <w:tab w:val="left" w:pos="2365"/>
          <w:tab w:val="left" w:pos="2996"/>
          <w:tab w:val="left" w:pos="3627"/>
        </w:tabs>
        <w:spacing w:before="90"/>
        <w:ind w:left="339"/>
      </w:pPr>
      <w:r>
        <w:rPr>
          <w:rFonts w:ascii="Times New Roman" w:eastAsia="Times New Roman"/>
        </w:rPr>
        <w:t>AB</w:t>
      </w:r>
      <w:r>
        <w:rPr>
          <w:rFonts w:ascii="Times New Roman" w:eastAsia="Times New Roman"/>
          <w:spacing w:val="2"/>
        </w:rPr>
        <w:t xml:space="preserve"> </w:t>
      </w:r>
      <w:r>
        <w:rPr>
          <w:spacing w:val="-3"/>
        </w:rPr>
        <w:t>大</w:t>
      </w:r>
      <w:r>
        <w:t>学</w:t>
      </w:r>
      <w:r>
        <w:rPr>
          <w:spacing w:val="-3"/>
        </w:rPr>
        <w:t>病</w:t>
      </w:r>
      <w:r>
        <w:t>院</w:t>
      </w:r>
      <w:r>
        <w:tab/>
        <w:t>内科</w:t>
      </w:r>
      <w:r>
        <w:tab/>
        <w:t>教授</w:t>
      </w:r>
      <w:r>
        <w:tab/>
        <w:t>山田</w:t>
      </w:r>
      <w:r>
        <w:tab/>
      </w:r>
      <w:r>
        <w:rPr>
          <w:spacing w:val="-3"/>
        </w:rPr>
        <w:t>太</w:t>
      </w:r>
      <w:r>
        <w:t>郎</w:t>
      </w:r>
    </w:p>
    <w:p w:rsidR="007A2545" w:rsidRDefault="008958AE">
      <w:pPr>
        <w:pStyle w:val="a3"/>
        <w:ind w:left="340"/>
        <w:rPr>
          <w:lang w:eastAsia="ja-JP"/>
        </w:rPr>
      </w:pPr>
      <w:r>
        <w:rPr>
          <w:lang w:eastAsia="ja-JP"/>
        </w:rPr>
        <w:t>【連絡・問い合わせ先】</w:t>
      </w:r>
    </w:p>
    <w:p w:rsidR="007A2545" w:rsidRDefault="008958AE">
      <w:pPr>
        <w:pStyle w:val="a3"/>
        <w:tabs>
          <w:tab w:val="left" w:pos="2576"/>
        </w:tabs>
        <w:spacing w:line="321" w:lineRule="auto"/>
        <w:ind w:left="339" w:right="5978"/>
        <w:rPr>
          <w:rFonts w:ascii="Times New Roman" w:eastAsia="Times New Roman" w:hAnsi="Times New Roman"/>
        </w:rPr>
      </w:pPr>
      <w:r>
        <w:t>機関</w:t>
      </w:r>
      <w:r>
        <w:rPr>
          <w:spacing w:val="-3"/>
        </w:rPr>
        <w:t>名</w:t>
      </w:r>
      <w:r>
        <w:t>：</w:t>
      </w:r>
      <w:r>
        <w:rPr>
          <w:rFonts w:ascii="Times New Roman" w:eastAsia="Times New Roman" w:hAnsi="Times New Roman"/>
        </w:rPr>
        <w:t>AB</w:t>
      </w:r>
      <w:r>
        <w:rPr>
          <w:rFonts w:ascii="Times New Roman" w:eastAsia="Times New Roman" w:hAnsi="Times New Roman"/>
          <w:spacing w:val="2"/>
        </w:rPr>
        <w:t xml:space="preserve"> </w:t>
      </w:r>
      <w:r>
        <w:rPr>
          <w:spacing w:val="-3"/>
        </w:rPr>
        <w:t>大</w:t>
      </w:r>
      <w:r>
        <w:t>学</w:t>
      </w:r>
      <w:r>
        <w:rPr>
          <w:spacing w:val="-3"/>
        </w:rPr>
        <w:t>病</w:t>
      </w:r>
      <w:r>
        <w:t>院</w:t>
      </w:r>
      <w:r>
        <w:tab/>
      </w:r>
      <w:r>
        <w:rPr>
          <w:spacing w:val="-3"/>
        </w:rPr>
        <w:t>内</w:t>
      </w:r>
      <w:r>
        <w:t>科住所</w:t>
      </w:r>
      <w:r>
        <w:rPr>
          <w:spacing w:val="-3"/>
        </w:rPr>
        <w:t>：</w:t>
      </w:r>
      <w:r>
        <w:t>東</w:t>
      </w:r>
      <w:r>
        <w:rPr>
          <w:spacing w:val="-3"/>
        </w:rPr>
        <w:t>京</w:t>
      </w:r>
      <w:r>
        <w:t>都</w:t>
      </w:r>
      <w:r>
        <w:rPr>
          <w:spacing w:val="-3"/>
        </w:rPr>
        <w:t>新</w:t>
      </w:r>
      <w:r>
        <w:t>宿</w:t>
      </w:r>
      <w:r>
        <w:rPr>
          <w:spacing w:val="-3"/>
        </w:rPr>
        <w:t>区</w:t>
      </w:r>
      <w:r>
        <w:t>〇</w:t>
      </w:r>
      <w:r>
        <w:rPr>
          <w:spacing w:val="-3"/>
        </w:rPr>
        <w:t>〇</w:t>
      </w:r>
      <w:r>
        <w:rPr>
          <w:rFonts w:ascii="Times New Roman" w:eastAsia="Times New Roman" w:hAnsi="Times New Roman"/>
          <w:spacing w:val="-4"/>
        </w:rPr>
        <w:t xml:space="preserve">1­1­1 </w:t>
      </w:r>
      <w:r>
        <w:t>電話：</w:t>
      </w:r>
      <w:r>
        <w:rPr>
          <w:rFonts w:ascii="Times New Roman" w:eastAsia="Times New Roman" w:hAnsi="Times New Roman"/>
        </w:rPr>
        <w:t>03­XXXX­XXXX</w:t>
      </w:r>
    </w:p>
    <w:p w:rsidR="007A2545" w:rsidRDefault="008958AE">
      <w:pPr>
        <w:pStyle w:val="a3"/>
        <w:spacing w:before="0" w:line="267" w:lineRule="exact"/>
        <w:ind w:left="339"/>
        <w:rPr>
          <w:lang w:eastAsia="ja-JP"/>
        </w:rPr>
      </w:pPr>
      <w:r>
        <w:rPr>
          <w:lang w:eastAsia="ja-JP"/>
        </w:rPr>
        <w:t>【役割及び責任】</w:t>
      </w:r>
    </w:p>
    <w:p w:rsidR="007A2545" w:rsidRDefault="008958AE">
      <w:pPr>
        <w:pStyle w:val="a3"/>
        <w:spacing w:line="321" w:lineRule="auto"/>
        <w:ind w:right="337" w:firstLine="211"/>
        <w:jc w:val="both"/>
        <w:rPr>
          <w:lang w:eastAsia="ja-JP"/>
        </w:rPr>
      </w:pPr>
      <w:r>
        <w:rPr>
          <w:lang w:eastAsia="ja-JP"/>
        </w:rPr>
        <w:t>所属実施医療機関における本研究に係る業務を統括する。また、本研究を実施する全ての実施医療機関の研究責任医師を代表し、研究全体が適正に実施されるように業務受託機関を指示・監督する。</w:t>
      </w:r>
    </w:p>
    <w:p w:rsidR="007A2545" w:rsidRDefault="008958AE">
      <w:pPr>
        <w:pStyle w:val="1"/>
        <w:spacing w:line="285" w:lineRule="exact"/>
        <w:ind w:left="294" w:right="5165"/>
        <w:jc w:val="center"/>
        <w:rPr>
          <w:lang w:eastAsia="ja-JP"/>
        </w:rPr>
      </w:pPr>
      <w:r>
        <w:rPr>
          <w:noProof/>
          <w:lang w:eastAsia="ja-JP"/>
        </w:rPr>
        <w:drawing>
          <wp:anchor distT="0" distB="0" distL="0" distR="0" simplePos="0" relativeHeight="4960" behindDoc="0" locked="0" layoutInCell="1" allowOverlap="1">
            <wp:simplePos x="0" y="0"/>
            <wp:positionH relativeFrom="page">
              <wp:posOffset>1014983</wp:posOffset>
            </wp:positionH>
            <wp:positionV relativeFrom="paragraph">
              <wp:posOffset>28682</wp:posOffset>
            </wp:positionV>
            <wp:extent cx="201168" cy="112775"/>
            <wp:effectExtent l="0" t="0" r="0" b="0"/>
            <wp:wrapNone/>
            <wp:docPr id="295" name="image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 name="image160.png"/>
                    <pic:cNvPicPr/>
                  </pic:nvPicPr>
                  <pic:blipFill>
                    <a:blip r:embed="rId172" cstate="print"/>
                    <a:stretch>
                      <a:fillRect/>
                    </a:stretch>
                  </pic:blipFill>
                  <pic:spPr>
                    <a:xfrm>
                      <a:off x="0" y="0"/>
                      <a:ext cx="201168" cy="112775"/>
                    </a:xfrm>
                    <a:prstGeom prst="rect">
                      <a:avLst/>
                    </a:prstGeom>
                  </pic:spPr>
                </pic:pic>
              </a:graphicData>
            </a:graphic>
          </wp:anchor>
        </w:drawing>
      </w:r>
      <w:bookmarkStart w:id="5" w:name="_TOC_250070"/>
      <w:bookmarkEnd w:id="5"/>
      <w:r>
        <w:rPr>
          <w:lang w:eastAsia="ja-JP"/>
        </w:rPr>
        <w:t>共同機関の研究責任医師</w:t>
      </w:r>
    </w:p>
    <w:p w:rsidR="007A2545" w:rsidRDefault="008958AE">
      <w:pPr>
        <w:pStyle w:val="a3"/>
        <w:spacing w:before="193"/>
        <w:ind w:left="340"/>
        <w:rPr>
          <w:lang w:eastAsia="ja-JP"/>
        </w:rPr>
      </w:pPr>
      <w:r>
        <w:rPr>
          <w:lang w:eastAsia="ja-JP"/>
        </w:rPr>
        <w:t>【所属機関名・所属・役職・氏名】</w:t>
      </w:r>
    </w:p>
    <w:p w:rsidR="007A2545" w:rsidRDefault="008958AE">
      <w:pPr>
        <w:pStyle w:val="a3"/>
        <w:tabs>
          <w:tab w:val="left" w:pos="1314"/>
          <w:tab w:val="left" w:pos="1945"/>
          <w:tab w:val="left" w:pos="2576"/>
        </w:tabs>
        <w:ind w:left="340"/>
      </w:pPr>
      <w:r>
        <w:rPr>
          <w:rFonts w:ascii="Times New Roman" w:eastAsia="Times New Roman"/>
        </w:rPr>
        <w:t>CD</w:t>
      </w:r>
      <w:r>
        <w:rPr>
          <w:rFonts w:ascii="Times New Roman" w:eastAsia="Times New Roman"/>
          <w:spacing w:val="1"/>
        </w:rPr>
        <w:t xml:space="preserve"> </w:t>
      </w:r>
      <w:r>
        <w:rPr>
          <w:spacing w:val="-3"/>
        </w:rPr>
        <w:t>病</w:t>
      </w:r>
      <w:r>
        <w:t>院</w:t>
      </w:r>
      <w:r>
        <w:tab/>
        <w:t>内科</w:t>
      </w:r>
      <w:r>
        <w:tab/>
      </w:r>
      <w:r>
        <w:rPr>
          <w:spacing w:val="-3"/>
        </w:rPr>
        <w:t>部</w:t>
      </w:r>
      <w:r>
        <w:t>長</w:t>
      </w:r>
      <w:r>
        <w:tab/>
      </w:r>
      <w:r>
        <w:rPr>
          <w:spacing w:val="-3"/>
        </w:rPr>
        <w:t>鈴</w:t>
      </w:r>
      <w:r>
        <w:t xml:space="preserve">木 </w:t>
      </w:r>
      <w:r>
        <w:rPr>
          <w:spacing w:val="-3"/>
        </w:rPr>
        <w:t>一</w:t>
      </w:r>
      <w:r>
        <w:t>郎</w:t>
      </w:r>
    </w:p>
    <w:p w:rsidR="007A2545" w:rsidRDefault="008958AE">
      <w:pPr>
        <w:pStyle w:val="a3"/>
        <w:ind w:left="340"/>
        <w:rPr>
          <w:lang w:eastAsia="ja-JP"/>
        </w:rPr>
      </w:pPr>
      <w:r>
        <w:rPr>
          <w:lang w:eastAsia="ja-JP"/>
        </w:rPr>
        <w:t>【連絡・問い合わせ先】</w:t>
      </w:r>
    </w:p>
    <w:p w:rsidR="007A2545" w:rsidRDefault="008958AE">
      <w:pPr>
        <w:pStyle w:val="a3"/>
        <w:spacing w:line="321" w:lineRule="auto"/>
        <w:ind w:left="340" w:right="5965"/>
        <w:rPr>
          <w:rFonts w:ascii="Times New Roman" w:eastAsia="Times New Roman" w:hAnsi="Times New Roman"/>
        </w:rPr>
      </w:pPr>
      <w:r>
        <w:t>住所：東京都中央区○○</w:t>
      </w:r>
      <w:r>
        <w:rPr>
          <w:rFonts w:ascii="Times New Roman" w:eastAsia="Times New Roman" w:hAnsi="Times New Roman"/>
        </w:rPr>
        <w:t>1­1­1 TEL</w:t>
      </w:r>
      <w:r>
        <w:t>：</w:t>
      </w:r>
      <w:r>
        <w:rPr>
          <w:rFonts w:ascii="Times New Roman" w:eastAsia="Times New Roman" w:hAnsi="Times New Roman"/>
        </w:rPr>
        <w:t>03­XXXX­XXXX</w:t>
      </w:r>
    </w:p>
    <w:p w:rsidR="007A2545" w:rsidRDefault="008958AE">
      <w:pPr>
        <w:pStyle w:val="a3"/>
        <w:spacing w:before="0" w:line="268" w:lineRule="exact"/>
        <w:ind w:left="340"/>
        <w:rPr>
          <w:lang w:eastAsia="ja-JP"/>
        </w:rPr>
      </w:pPr>
      <w:r>
        <w:rPr>
          <w:lang w:eastAsia="ja-JP"/>
        </w:rPr>
        <w:t>【役割及び責任】</w:t>
      </w:r>
    </w:p>
    <w:p w:rsidR="007A2545" w:rsidRDefault="008958AE">
      <w:pPr>
        <w:pStyle w:val="a3"/>
        <w:ind w:left="340"/>
        <w:rPr>
          <w:lang w:eastAsia="ja-JP"/>
        </w:rPr>
      </w:pPr>
      <w:r>
        <w:rPr>
          <w:lang w:eastAsia="ja-JP"/>
        </w:rPr>
        <w:t>本研究の実施に際し、所属実施医療機関における本研究に係る業務を統括する。</w:t>
      </w:r>
    </w:p>
    <w:p w:rsidR="007A2545" w:rsidRDefault="008958AE">
      <w:pPr>
        <w:pStyle w:val="1"/>
        <w:spacing w:before="70"/>
        <w:rPr>
          <w:lang w:eastAsia="ja-JP"/>
        </w:rPr>
      </w:pPr>
      <w:r>
        <w:rPr>
          <w:noProof/>
          <w:lang w:eastAsia="ja-JP"/>
        </w:rPr>
        <w:drawing>
          <wp:anchor distT="0" distB="0" distL="0" distR="0" simplePos="0" relativeHeight="4984" behindDoc="0" locked="0" layoutInCell="1" allowOverlap="1">
            <wp:simplePos x="0" y="0"/>
            <wp:positionH relativeFrom="page">
              <wp:posOffset>1014983</wp:posOffset>
            </wp:positionH>
            <wp:positionV relativeFrom="paragraph">
              <wp:posOffset>87121</wp:posOffset>
            </wp:positionV>
            <wp:extent cx="201167" cy="112775"/>
            <wp:effectExtent l="0" t="0" r="0" b="0"/>
            <wp:wrapNone/>
            <wp:docPr id="297" name="image1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 name="image161.png"/>
                    <pic:cNvPicPr/>
                  </pic:nvPicPr>
                  <pic:blipFill>
                    <a:blip r:embed="rId173" cstate="print"/>
                    <a:stretch>
                      <a:fillRect/>
                    </a:stretch>
                  </pic:blipFill>
                  <pic:spPr>
                    <a:xfrm>
                      <a:off x="0" y="0"/>
                      <a:ext cx="201167" cy="112775"/>
                    </a:xfrm>
                    <a:prstGeom prst="rect">
                      <a:avLst/>
                    </a:prstGeom>
                  </pic:spPr>
                </pic:pic>
              </a:graphicData>
            </a:graphic>
          </wp:anchor>
        </w:drawing>
      </w:r>
      <w:bookmarkStart w:id="6" w:name="_TOC_250069"/>
      <w:bookmarkEnd w:id="6"/>
      <w:r>
        <w:rPr>
          <w:lang w:eastAsia="ja-JP"/>
        </w:rPr>
        <w:t>業務委託</w:t>
      </w:r>
    </w:p>
    <w:p w:rsidR="007A2545" w:rsidRDefault="008958AE">
      <w:pPr>
        <w:pStyle w:val="a3"/>
        <w:spacing w:before="193" w:line="321" w:lineRule="auto"/>
        <w:ind w:right="337" w:firstLine="211"/>
        <w:jc w:val="both"/>
        <w:rPr>
          <w:lang w:eastAsia="ja-JP"/>
        </w:rPr>
      </w:pPr>
      <w:r>
        <w:rPr>
          <w:lang w:eastAsia="ja-JP"/>
        </w:rPr>
        <w:t>研究代表医師は、以下の各業務を業務受託機関に委託する。また、委託を受けた者が遵守すべき事項について、委託内容を確認する。研究代表医師は、業務受託機関に対し、業務進捗及び結果に関する報告書の提出を義務付け、業務内容を逐次把握すると共に、問題が認められた場合は、業務内容の改善を指示する。</w:t>
      </w:r>
    </w:p>
    <w:p w:rsidR="007A2545" w:rsidRDefault="008958AE">
      <w:pPr>
        <w:pStyle w:val="a4"/>
        <w:numPr>
          <w:ilvl w:val="0"/>
          <w:numId w:val="27"/>
        </w:numPr>
        <w:tabs>
          <w:tab w:val="left" w:pos="758"/>
        </w:tabs>
        <w:spacing w:before="0" w:line="267" w:lineRule="exact"/>
        <w:rPr>
          <w:sz w:val="21"/>
        </w:rPr>
      </w:pPr>
      <w:r>
        <w:rPr>
          <w:spacing w:val="-2"/>
          <w:sz w:val="21"/>
        </w:rPr>
        <w:t>モニタリング</w:t>
      </w:r>
    </w:p>
    <w:p w:rsidR="007A2545" w:rsidRDefault="008958AE">
      <w:pPr>
        <w:pStyle w:val="a4"/>
        <w:numPr>
          <w:ilvl w:val="0"/>
          <w:numId w:val="27"/>
        </w:numPr>
        <w:tabs>
          <w:tab w:val="left" w:pos="758"/>
        </w:tabs>
        <w:rPr>
          <w:sz w:val="21"/>
        </w:rPr>
      </w:pPr>
      <w:r>
        <w:rPr>
          <w:sz w:val="21"/>
        </w:rPr>
        <w:t>監査</w:t>
      </w:r>
    </w:p>
    <w:p w:rsidR="007A2545" w:rsidRDefault="008958AE">
      <w:pPr>
        <w:pStyle w:val="a4"/>
        <w:numPr>
          <w:ilvl w:val="0"/>
          <w:numId w:val="27"/>
        </w:numPr>
        <w:tabs>
          <w:tab w:val="left" w:pos="758"/>
        </w:tabs>
        <w:rPr>
          <w:sz w:val="21"/>
        </w:rPr>
      </w:pPr>
      <w:r>
        <w:rPr>
          <w:spacing w:val="-3"/>
          <w:sz w:val="21"/>
        </w:rPr>
        <w:t>データマネジメント</w:t>
      </w:r>
    </w:p>
    <w:p w:rsidR="007A2545" w:rsidRDefault="008958AE">
      <w:pPr>
        <w:pStyle w:val="a4"/>
        <w:numPr>
          <w:ilvl w:val="0"/>
          <w:numId w:val="27"/>
        </w:numPr>
        <w:tabs>
          <w:tab w:val="left" w:pos="758"/>
        </w:tabs>
        <w:rPr>
          <w:sz w:val="21"/>
        </w:rPr>
      </w:pPr>
      <w:r>
        <w:rPr>
          <w:spacing w:val="-1"/>
          <w:sz w:val="21"/>
        </w:rPr>
        <w:t>統計解析</w:t>
      </w:r>
    </w:p>
    <w:p w:rsidR="007A2545" w:rsidRDefault="008958AE">
      <w:pPr>
        <w:pStyle w:val="a3"/>
        <w:ind w:left="294" w:right="5548"/>
        <w:jc w:val="center"/>
        <w:rPr>
          <w:rFonts w:ascii="ＭＳ ゴシック" w:eastAsia="ＭＳ ゴシック"/>
        </w:rPr>
      </w:pPr>
      <w:r>
        <w:rPr>
          <w:noProof/>
          <w:lang w:eastAsia="ja-JP"/>
        </w:rPr>
        <w:drawing>
          <wp:anchor distT="0" distB="0" distL="0" distR="0" simplePos="0" relativeHeight="5008" behindDoc="0" locked="0" layoutInCell="1" allowOverlap="1">
            <wp:simplePos x="0" y="0"/>
            <wp:positionH relativeFrom="page">
              <wp:posOffset>1014983</wp:posOffset>
            </wp:positionH>
            <wp:positionV relativeFrom="paragraph">
              <wp:posOffset>93598</wp:posOffset>
            </wp:positionV>
            <wp:extent cx="268224" cy="100584"/>
            <wp:effectExtent l="0" t="0" r="0" b="0"/>
            <wp:wrapNone/>
            <wp:docPr id="299" name="image1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image162.png"/>
                    <pic:cNvPicPr/>
                  </pic:nvPicPr>
                  <pic:blipFill>
                    <a:blip r:embed="rId174" cstate="print"/>
                    <a:stretch>
                      <a:fillRect/>
                    </a:stretch>
                  </pic:blipFill>
                  <pic:spPr>
                    <a:xfrm>
                      <a:off x="0" y="0"/>
                      <a:ext cx="268224" cy="100584"/>
                    </a:xfrm>
                    <a:prstGeom prst="rect">
                      <a:avLst/>
                    </a:prstGeom>
                  </pic:spPr>
                </pic:pic>
              </a:graphicData>
            </a:graphic>
          </wp:anchor>
        </w:drawing>
      </w:r>
      <w:r>
        <w:rPr>
          <w:rFonts w:ascii="ＭＳ ゴシック" w:eastAsia="ＭＳ ゴシック" w:hint="eastAsia"/>
        </w:rPr>
        <w:t>モニタリング責任者</w:t>
      </w:r>
    </w:p>
    <w:p w:rsidR="007A2545" w:rsidRDefault="008958AE">
      <w:pPr>
        <w:pStyle w:val="a3"/>
        <w:spacing w:before="151"/>
        <w:ind w:left="340"/>
        <w:rPr>
          <w:lang w:eastAsia="ja-JP"/>
        </w:rPr>
      </w:pPr>
      <w:r>
        <w:rPr>
          <w:lang w:eastAsia="ja-JP"/>
        </w:rPr>
        <w:t>【所属機関名・所属・役職・氏名】</w:t>
      </w:r>
    </w:p>
    <w:p w:rsidR="007A2545" w:rsidRDefault="008958AE">
      <w:pPr>
        <w:pStyle w:val="a3"/>
        <w:tabs>
          <w:tab w:val="left" w:pos="1811"/>
          <w:tab w:val="left" w:pos="3073"/>
          <w:tab w:val="left" w:pos="3702"/>
          <w:tab w:val="left" w:pos="4333"/>
        </w:tabs>
        <w:ind w:left="340"/>
      </w:pPr>
      <w:r>
        <w:t>株式</w:t>
      </w:r>
      <w:r>
        <w:rPr>
          <w:spacing w:val="-3"/>
        </w:rPr>
        <w:t>会</w:t>
      </w:r>
      <w:r>
        <w:t>社△△</w:t>
      </w:r>
      <w:r>
        <w:tab/>
        <w:t>事</w:t>
      </w:r>
      <w:r>
        <w:rPr>
          <w:spacing w:val="-3"/>
        </w:rPr>
        <w:t>業</w:t>
      </w:r>
      <w:r>
        <w:t>推</w:t>
      </w:r>
      <w:r>
        <w:rPr>
          <w:spacing w:val="-3"/>
        </w:rPr>
        <w:t>進</w:t>
      </w:r>
      <w:r>
        <w:t>部</w:t>
      </w:r>
      <w:r>
        <w:tab/>
      </w:r>
      <w:r>
        <w:rPr>
          <w:spacing w:val="-3"/>
        </w:rPr>
        <w:t>部</w:t>
      </w:r>
      <w:r>
        <w:t>長</w:t>
      </w:r>
      <w:r>
        <w:tab/>
        <w:t>青山</w:t>
      </w:r>
      <w:r>
        <w:tab/>
      </w:r>
      <w:r>
        <w:rPr>
          <w:spacing w:val="-3"/>
        </w:rPr>
        <w:t>次</w:t>
      </w:r>
      <w:r>
        <w:t>郎</w:t>
      </w:r>
    </w:p>
    <w:p w:rsidR="007A2545" w:rsidRDefault="008958AE">
      <w:pPr>
        <w:pStyle w:val="a3"/>
        <w:ind w:left="340"/>
        <w:rPr>
          <w:lang w:eastAsia="ja-JP"/>
        </w:rPr>
      </w:pPr>
      <w:r>
        <w:rPr>
          <w:lang w:eastAsia="ja-JP"/>
        </w:rPr>
        <w:t>【連絡・問い合わせ先】</w:t>
      </w:r>
    </w:p>
    <w:p w:rsidR="007A2545" w:rsidRDefault="008958AE">
      <w:pPr>
        <w:pStyle w:val="a3"/>
        <w:ind w:left="340"/>
        <w:rPr>
          <w:rFonts w:ascii="Times New Roman" w:eastAsia="Times New Roman" w:hAnsi="Times New Roman"/>
        </w:rPr>
      </w:pPr>
      <w:r>
        <w:t>住所：東京都新宿区▲▲</w:t>
      </w:r>
      <w:r>
        <w:rPr>
          <w:rFonts w:ascii="Times New Roman" w:eastAsia="Times New Roman" w:hAnsi="Times New Roman"/>
        </w:rPr>
        <w:t>1­1­1</w:t>
      </w:r>
    </w:p>
    <w:p w:rsidR="007A2545" w:rsidRDefault="007A2545">
      <w:pPr>
        <w:rPr>
          <w:rFonts w:ascii="Times New Roman" w:eastAsia="Times New Roman" w:hAnsi="Times New Roman"/>
        </w:rPr>
        <w:sectPr w:rsidR="007A2545">
          <w:headerReference w:type="default" r:id="rId175"/>
          <w:pgSz w:w="11910" w:h="16840"/>
          <w:pgMar w:top="1440" w:right="1360" w:bottom="1200" w:left="1460" w:header="1240" w:footer="1015" w:gutter="0"/>
          <w:cols w:space="720"/>
        </w:sectPr>
      </w:pPr>
    </w:p>
    <w:p w:rsidR="007A2545" w:rsidRDefault="007A2545">
      <w:pPr>
        <w:pStyle w:val="a3"/>
        <w:spacing w:before="0"/>
        <w:ind w:left="0"/>
        <w:rPr>
          <w:rFonts w:ascii="Times New Roman"/>
          <w:sz w:val="20"/>
        </w:rPr>
      </w:pPr>
    </w:p>
    <w:p w:rsidR="007A2545" w:rsidRDefault="008958AE">
      <w:pPr>
        <w:pStyle w:val="a3"/>
        <w:spacing w:before="78"/>
        <w:ind w:left="340"/>
        <w:rPr>
          <w:rFonts w:ascii="Times New Roman" w:eastAsia="Times New Roman" w:hAnsi="Times New Roman"/>
        </w:rPr>
      </w:pPr>
      <w:r>
        <w:rPr>
          <w:rFonts w:ascii="Times New Roman" w:eastAsia="Times New Roman" w:hAnsi="Times New Roman"/>
        </w:rPr>
        <w:t>TEL</w:t>
      </w:r>
      <w:r>
        <w:t>：</w:t>
      </w:r>
      <w:r>
        <w:rPr>
          <w:rFonts w:ascii="Times New Roman" w:eastAsia="Times New Roman" w:hAnsi="Times New Roman"/>
        </w:rPr>
        <w:t>03­XXXX­XXXX</w:t>
      </w:r>
    </w:p>
    <w:p w:rsidR="007A2545" w:rsidRDefault="008958AE">
      <w:pPr>
        <w:pStyle w:val="a3"/>
        <w:ind w:left="339"/>
        <w:rPr>
          <w:lang w:eastAsia="ja-JP"/>
        </w:rPr>
      </w:pPr>
      <w:r>
        <w:rPr>
          <w:lang w:eastAsia="ja-JP"/>
        </w:rPr>
        <w:t>【役割及び責任】</w:t>
      </w:r>
    </w:p>
    <w:p w:rsidR="007A2545" w:rsidRDefault="008958AE">
      <w:pPr>
        <w:pStyle w:val="a3"/>
        <w:spacing w:line="321" w:lineRule="auto"/>
        <w:ind w:right="339" w:firstLine="211"/>
        <w:rPr>
          <w:lang w:eastAsia="ja-JP"/>
        </w:rPr>
      </w:pPr>
      <w:r>
        <w:rPr>
          <w:spacing w:val="-3"/>
          <w:lang w:eastAsia="ja-JP"/>
        </w:rPr>
        <w:t>別途定めるモニタリング手順書に従ってモニタリングを実施し、本研究が研究実施計画 書、業務手順書、適応される規制要件に従って実施、記録及び報告されていることを確認する。</w:t>
      </w:r>
    </w:p>
    <w:p w:rsidR="007A2545" w:rsidRDefault="008958AE">
      <w:pPr>
        <w:pStyle w:val="a3"/>
        <w:spacing w:before="0" w:line="268" w:lineRule="exact"/>
        <w:ind w:left="969"/>
        <w:rPr>
          <w:rFonts w:ascii="ＭＳ ゴシック" w:eastAsia="ＭＳ ゴシック"/>
          <w:lang w:eastAsia="ja-JP"/>
        </w:rPr>
      </w:pPr>
      <w:r>
        <w:rPr>
          <w:noProof/>
          <w:lang w:eastAsia="ja-JP"/>
        </w:rPr>
        <w:drawing>
          <wp:anchor distT="0" distB="0" distL="0" distR="0" simplePos="0" relativeHeight="5032" behindDoc="0" locked="0" layoutInCell="1" allowOverlap="1">
            <wp:simplePos x="0" y="0"/>
            <wp:positionH relativeFrom="page">
              <wp:posOffset>1014983</wp:posOffset>
            </wp:positionH>
            <wp:positionV relativeFrom="paragraph">
              <wp:posOffset>34965</wp:posOffset>
            </wp:positionV>
            <wp:extent cx="286512" cy="100583"/>
            <wp:effectExtent l="0" t="0" r="0" b="0"/>
            <wp:wrapNone/>
            <wp:docPr id="301" name="image1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63.png"/>
                    <pic:cNvPicPr/>
                  </pic:nvPicPr>
                  <pic:blipFill>
                    <a:blip r:embed="rId176"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監査責任者</w:t>
      </w:r>
    </w:p>
    <w:p w:rsidR="007A2545" w:rsidRDefault="008958AE">
      <w:pPr>
        <w:pStyle w:val="a3"/>
        <w:tabs>
          <w:tab w:val="left" w:pos="1811"/>
          <w:tab w:val="left" w:pos="2651"/>
          <w:tab w:val="left" w:pos="3282"/>
        </w:tabs>
        <w:spacing w:before="151" w:line="321" w:lineRule="auto"/>
        <w:ind w:left="340" w:right="5379"/>
        <w:rPr>
          <w:lang w:eastAsia="ja-JP"/>
        </w:rPr>
      </w:pPr>
      <w:r>
        <w:rPr>
          <w:lang w:eastAsia="ja-JP"/>
        </w:rPr>
        <w:t>【所</w:t>
      </w:r>
      <w:r>
        <w:rPr>
          <w:spacing w:val="-3"/>
          <w:lang w:eastAsia="ja-JP"/>
        </w:rPr>
        <w:t>属</w:t>
      </w:r>
      <w:r>
        <w:rPr>
          <w:lang w:eastAsia="ja-JP"/>
        </w:rPr>
        <w:t>機</w:t>
      </w:r>
      <w:r>
        <w:rPr>
          <w:spacing w:val="-3"/>
          <w:lang w:eastAsia="ja-JP"/>
        </w:rPr>
        <w:t>関</w:t>
      </w:r>
      <w:r>
        <w:rPr>
          <w:lang w:eastAsia="ja-JP"/>
        </w:rPr>
        <w:t>名</w:t>
      </w:r>
      <w:r>
        <w:rPr>
          <w:spacing w:val="-3"/>
          <w:lang w:eastAsia="ja-JP"/>
        </w:rPr>
        <w:t>・</w:t>
      </w:r>
      <w:r>
        <w:rPr>
          <w:lang w:eastAsia="ja-JP"/>
        </w:rPr>
        <w:t>所</w:t>
      </w:r>
      <w:r>
        <w:rPr>
          <w:spacing w:val="-3"/>
          <w:lang w:eastAsia="ja-JP"/>
        </w:rPr>
        <w:t>属</w:t>
      </w:r>
      <w:r>
        <w:rPr>
          <w:lang w:eastAsia="ja-JP"/>
        </w:rPr>
        <w:t>・</w:t>
      </w:r>
      <w:r>
        <w:rPr>
          <w:spacing w:val="-3"/>
          <w:lang w:eastAsia="ja-JP"/>
        </w:rPr>
        <w:t>役</w:t>
      </w:r>
      <w:r>
        <w:rPr>
          <w:lang w:eastAsia="ja-JP"/>
        </w:rPr>
        <w:t>職・</w:t>
      </w:r>
      <w:r>
        <w:rPr>
          <w:spacing w:val="-3"/>
          <w:lang w:eastAsia="ja-JP"/>
        </w:rPr>
        <w:t>氏</w:t>
      </w:r>
      <w:r>
        <w:rPr>
          <w:lang w:eastAsia="ja-JP"/>
        </w:rPr>
        <w:t>名</w:t>
      </w:r>
      <w:r>
        <w:rPr>
          <w:spacing w:val="-14"/>
          <w:lang w:eastAsia="ja-JP"/>
        </w:rPr>
        <w:t>】</w:t>
      </w:r>
      <w:r>
        <w:rPr>
          <w:lang w:eastAsia="ja-JP"/>
        </w:rPr>
        <w:t>株式</w:t>
      </w:r>
      <w:r>
        <w:rPr>
          <w:spacing w:val="-3"/>
          <w:lang w:eastAsia="ja-JP"/>
        </w:rPr>
        <w:t>会</w:t>
      </w:r>
      <w:r>
        <w:rPr>
          <w:lang w:eastAsia="ja-JP"/>
        </w:rPr>
        <w:t>社△△</w:t>
      </w:r>
      <w:r>
        <w:rPr>
          <w:lang w:eastAsia="ja-JP"/>
        </w:rPr>
        <w:tab/>
        <w:t>監</w:t>
      </w:r>
      <w:r>
        <w:rPr>
          <w:spacing w:val="-3"/>
          <w:lang w:eastAsia="ja-JP"/>
        </w:rPr>
        <w:t>査</w:t>
      </w:r>
      <w:r>
        <w:rPr>
          <w:lang w:eastAsia="ja-JP"/>
        </w:rPr>
        <w:t>室</w:t>
      </w:r>
      <w:r>
        <w:rPr>
          <w:lang w:eastAsia="ja-JP"/>
        </w:rPr>
        <w:tab/>
        <w:t>黄原</w:t>
      </w:r>
      <w:r>
        <w:rPr>
          <w:lang w:eastAsia="ja-JP"/>
        </w:rPr>
        <w:tab/>
        <w:t>一</w:t>
      </w:r>
    </w:p>
    <w:p w:rsidR="007A2545" w:rsidRDefault="008958AE">
      <w:pPr>
        <w:pStyle w:val="a3"/>
        <w:spacing w:before="0" w:line="268" w:lineRule="exact"/>
        <w:ind w:left="340"/>
        <w:rPr>
          <w:lang w:eastAsia="ja-JP"/>
        </w:rPr>
      </w:pPr>
      <w:r>
        <w:rPr>
          <w:lang w:eastAsia="ja-JP"/>
        </w:rPr>
        <w:t>【連絡・問い合わせ先】</w:t>
      </w:r>
    </w:p>
    <w:p w:rsidR="007A2545" w:rsidRDefault="008958AE">
      <w:pPr>
        <w:pStyle w:val="a3"/>
        <w:spacing w:line="321" w:lineRule="auto"/>
        <w:ind w:left="340" w:right="5965"/>
        <w:rPr>
          <w:rFonts w:ascii="Times New Roman" w:eastAsia="Times New Roman" w:hAnsi="Times New Roman"/>
        </w:rPr>
      </w:pPr>
      <w:r>
        <w:t>住所：東京都新宿区▲▲</w:t>
      </w:r>
      <w:r>
        <w:rPr>
          <w:rFonts w:ascii="Times New Roman" w:eastAsia="Times New Roman" w:hAnsi="Times New Roman"/>
        </w:rPr>
        <w:t>1­1­1 TEL</w:t>
      </w:r>
      <w:r>
        <w:t>：</w:t>
      </w:r>
      <w:r>
        <w:rPr>
          <w:rFonts w:ascii="Times New Roman" w:eastAsia="Times New Roman" w:hAnsi="Times New Roman"/>
        </w:rPr>
        <w:t>03­XXXX­XXXX</w:t>
      </w:r>
    </w:p>
    <w:p w:rsidR="007A2545" w:rsidRDefault="008958AE">
      <w:pPr>
        <w:pStyle w:val="a3"/>
        <w:spacing w:before="0" w:line="268" w:lineRule="exact"/>
        <w:ind w:left="340"/>
        <w:rPr>
          <w:lang w:eastAsia="ja-JP"/>
        </w:rPr>
      </w:pPr>
      <w:r>
        <w:rPr>
          <w:lang w:eastAsia="ja-JP"/>
        </w:rPr>
        <w:t>【役割及び責任】</w:t>
      </w:r>
    </w:p>
    <w:p w:rsidR="007A2545" w:rsidRDefault="008958AE">
      <w:pPr>
        <w:pStyle w:val="a3"/>
        <w:spacing w:line="321" w:lineRule="auto"/>
        <w:ind w:right="337" w:firstLine="211"/>
        <w:jc w:val="both"/>
        <w:rPr>
          <w:lang w:eastAsia="ja-JP"/>
        </w:rPr>
      </w:pPr>
      <w:r>
        <w:rPr>
          <w:lang w:eastAsia="ja-JP"/>
        </w:rPr>
        <w:t>別途定める監査手順書に従って監査を実施し、本研究が研究計画書、業務手順書、適応される規制要件に従って実施、記録及び報告されていることを、本研究の関係者から独立した立場で検証する。</w:t>
      </w:r>
    </w:p>
    <w:p w:rsidR="007A2545" w:rsidRDefault="008958AE">
      <w:pPr>
        <w:pStyle w:val="a3"/>
        <w:spacing w:before="0" w:line="267" w:lineRule="exact"/>
        <w:ind w:left="969"/>
        <w:rPr>
          <w:rFonts w:ascii="ＭＳ ゴシック" w:eastAsia="ＭＳ ゴシック"/>
          <w:lang w:eastAsia="ja-JP"/>
        </w:rPr>
      </w:pPr>
      <w:r>
        <w:rPr>
          <w:noProof/>
          <w:lang w:eastAsia="ja-JP"/>
        </w:rPr>
        <w:drawing>
          <wp:anchor distT="0" distB="0" distL="0" distR="0" simplePos="0" relativeHeight="5056" behindDoc="0" locked="0" layoutInCell="1" allowOverlap="1">
            <wp:simplePos x="0" y="0"/>
            <wp:positionH relativeFrom="page">
              <wp:posOffset>1014983</wp:posOffset>
            </wp:positionH>
            <wp:positionV relativeFrom="paragraph">
              <wp:posOffset>36302</wp:posOffset>
            </wp:positionV>
            <wp:extent cx="286512" cy="100583"/>
            <wp:effectExtent l="0" t="0" r="0" b="0"/>
            <wp:wrapNone/>
            <wp:docPr id="303" name="image1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image164.png"/>
                    <pic:cNvPicPr/>
                  </pic:nvPicPr>
                  <pic:blipFill>
                    <a:blip r:embed="rId177"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データマネジメント責任者</w:t>
      </w:r>
    </w:p>
    <w:p w:rsidR="007A2545" w:rsidRDefault="008958AE">
      <w:pPr>
        <w:pStyle w:val="a3"/>
        <w:spacing w:before="150"/>
        <w:ind w:left="340"/>
        <w:rPr>
          <w:lang w:eastAsia="ja-JP"/>
        </w:rPr>
      </w:pPr>
      <w:r>
        <w:rPr>
          <w:lang w:eastAsia="ja-JP"/>
        </w:rPr>
        <w:t>【所属機関名・所属・役職・氏名】</w:t>
      </w:r>
    </w:p>
    <w:p w:rsidR="007A2545" w:rsidRDefault="008958AE">
      <w:pPr>
        <w:pStyle w:val="a3"/>
        <w:tabs>
          <w:tab w:val="left" w:pos="1811"/>
          <w:tab w:val="left" w:pos="3913"/>
          <w:tab w:val="left" w:pos="4542"/>
          <w:tab w:val="left" w:pos="5173"/>
        </w:tabs>
        <w:ind w:left="340"/>
        <w:rPr>
          <w:lang w:eastAsia="ja-JP"/>
        </w:rPr>
      </w:pPr>
      <w:r>
        <w:rPr>
          <w:lang w:eastAsia="ja-JP"/>
        </w:rPr>
        <w:t>株式</w:t>
      </w:r>
      <w:r>
        <w:rPr>
          <w:spacing w:val="-3"/>
          <w:lang w:eastAsia="ja-JP"/>
        </w:rPr>
        <w:t>会</w:t>
      </w:r>
      <w:r>
        <w:rPr>
          <w:lang w:eastAsia="ja-JP"/>
        </w:rPr>
        <w:t>社△△</w:t>
      </w:r>
      <w:r>
        <w:rPr>
          <w:lang w:eastAsia="ja-JP"/>
        </w:rPr>
        <w:tab/>
        <w:t>デ</w:t>
      </w:r>
      <w:r>
        <w:rPr>
          <w:spacing w:val="-3"/>
          <w:lang w:eastAsia="ja-JP"/>
        </w:rPr>
        <w:t>ー</w:t>
      </w:r>
      <w:r>
        <w:rPr>
          <w:lang w:eastAsia="ja-JP"/>
        </w:rPr>
        <w:t>タ</w:t>
      </w:r>
      <w:r>
        <w:rPr>
          <w:spacing w:val="-3"/>
          <w:lang w:eastAsia="ja-JP"/>
        </w:rPr>
        <w:t>サ</w:t>
      </w:r>
      <w:r>
        <w:rPr>
          <w:lang w:eastAsia="ja-JP"/>
        </w:rPr>
        <w:t>イエ</w:t>
      </w:r>
      <w:r>
        <w:rPr>
          <w:spacing w:val="-3"/>
          <w:lang w:eastAsia="ja-JP"/>
        </w:rPr>
        <w:t>ン</w:t>
      </w:r>
      <w:r>
        <w:rPr>
          <w:lang w:eastAsia="ja-JP"/>
        </w:rPr>
        <w:t>ス部</w:t>
      </w:r>
      <w:r>
        <w:rPr>
          <w:lang w:eastAsia="ja-JP"/>
        </w:rPr>
        <w:tab/>
      </w:r>
      <w:r>
        <w:rPr>
          <w:spacing w:val="-3"/>
          <w:lang w:eastAsia="ja-JP"/>
        </w:rPr>
        <w:t>部</w:t>
      </w:r>
      <w:r>
        <w:rPr>
          <w:lang w:eastAsia="ja-JP"/>
        </w:rPr>
        <w:t>長</w:t>
      </w:r>
      <w:r>
        <w:rPr>
          <w:lang w:eastAsia="ja-JP"/>
        </w:rPr>
        <w:tab/>
        <w:t>赤木</w:t>
      </w:r>
      <w:r>
        <w:rPr>
          <w:lang w:eastAsia="ja-JP"/>
        </w:rPr>
        <w:tab/>
        <w:t>太郎</w:t>
      </w:r>
    </w:p>
    <w:p w:rsidR="007A2545" w:rsidRDefault="008958AE">
      <w:pPr>
        <w:pStyle w:val="a3"/>
        <w:ind w:left="340"/>
        <w:rPr>
          <w:lang w:eastAsia="ja-JP"/>
        </w:rPr>
      </w:pPr>
      <w:r>
        <w:rPr>
          <w:lang w:eastAsia="ja-JP"/>
        </w:rPr>
        <w:t>【連絡・問い合わせ先】</w:t>
      </w:r>
    </w:p>
    <w:p w:rsidR="007A2545" w:rsidRDefault="008958AE">
      <w:pPr>
        <w:pStyle w:val="a3"/>
        <w:spacing w:line="321" w:lineRule="auto"/>
        <w:ind w:left="340" w:right="5965"/>
        <w:rPr>
          <w:rFonts w:ascii="Times New Roman" w:eastAsia="Times New Roman" w:hAnsi="Times New Roman"/>
        </w:rPr>
      </w:pPr>
      <w:r>
        <w:t>住所：東京都新宿区▲▲</w:t>
      </w:r>
      <w:r>
        <w:rPr>
          <w:rFonts w:ascii="Times New Roman" w:eastAsia="Times New Roman" w:hAnsi="Times New Roman"/>
        </w:rPr>
        <w:t>1­1­1 TEL</w:t>
      </w:r>
      <w:r>
        <w:t>：</w:t>
      </w:r>
      <w:r>
        <w:rPr>
          <w:rFonts w:ascii="Times New Roman" w:eastAsia="Times New Roman" w:hAnsi="Times New Roman"/>
        </w:rPr>
        <w:t>03­XXXX­XXXX</w:t>
      </w:r>
    </w:p>
    <w:p w:rsidR="007A2545" w:rsidRDefault="008958AE">
      <w:pPr>
        <w:pStyle w:val="a3"/>
        <w:spacing w:before="0" w:line="268" w:lineRule="exact"/>
        <w:ind w:left="339"/>
        <w:rPr>
          <w:lang w:eastAsia="ja-JP"/>
        </w:rPr>
      </w:pPr>
      <w:r>
        <w:rPr>
          <w:lang w:eastAsia="ja-JP"/>
        </w:rPr>
        <w:t>【役割及び責任】</w:t>
      </w:r>
    </w:p>
    <w:p w:rsidR="007A2545" w:rsidRDefault="008958AE">
      <w:pPr>
        <w:pStyle w:val="a3"/>
        <w:ind w:left="340"/>
        <w:rPr>
          <w:lang w:eastAsia="ja-JP"/>
        </w:rPr>
      </w:pPr>
      <w:r>
        <w:rPr>
          <w:lang w:eastAsia="ja-JP"/>
        </w:rPr>
        <w:t>別途定めるデータマネジメント計画書に従い、データマネジメント業務を行う。</w:t>
      </w:r>
    </w:p>
    <w:p w:rsidR="007A2545" w:rsidRDefault="008958AE">
      <w:pPr>
        <w:pStyle w:val="a3"/>
        <w:ind w:left="969"/>
        <w:rPr>
          <w:rFonts w:ascii="ＭＳ ゴシック" w:eastAsia="ＭＳ ゴシック"/>
          <w:lang w:eastAsia="ja-JP"/>
        </w:rPr>
      </w:pPr>
      <w:r>
        <w:rPr>
          <w:noProof/>
          <w:lang w:eastAsia="ja-JP"/>
        </w:rPr>
        <w:drawing>
          <wp:anchor distT="0" distB="0" distL="0" distR="0" simplePos="0" relativeHeight="5080" behindDoc="0" locked="0" layoutInCell="1" allowOverlap="1">
            <wp:simplePos x="0" y="0"/>
            <wp:positionH relativeFrom="page">
              <wp:posOffset>1014983</wp:posOffset>
            </wp:positionH>
            <wp:positionV relativeFrom="paragraph">
              <wp:posOffset>93598</wp:posOffset>
            </wp:positionV>
            <wp:extent cx="286512" cy="100583"/>
            <wp:effectExtent l="0" t="0" r="0" b="0"/>
            <wp:wrapNone/>
            <wp:docPr id="305" name="image1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image165.png"/>
                    <pic:cNvPicPr/>
                  </pic:nvPicPr>
                  <pic:blipFill>
                    <a:blip r:embed="rId178"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統計解析責任者</w:t>
      </w:r>
    </w:p>
    <w:p w:rsidR="007A2545" w:rsidRDefault="008958AE">
      <w:pPr>
        <w:pStyle w:val="a3"/>
        <w:spacing w:before="151"/>
        <w:ind w:left="340"/>
        <w:rPr>
          <w:lang w:eastAsia="ja-JP"/>
        </w:rPr>
      </w:pPr>
      <w:r>
        <w:rPr>
          <w:lang w:eastAsia="ja-JP"/>
        </w:rPr>
        <w:t>【所属機関名・所属・役職・氏名】</w:t>
      </w:r>
    </w:p>
    <w:p w:rsidR="007A2545" w:rsidRDefault="008958AE">
      <w:pPr>
        <w:pStyle w:val="a3"/>
        <w:tabs>
          <w:tab w:val="left" w:pos="1811"/>
          <w:tab w:val="left" w:pos="3073"/>
          <w:tab w:val="left" w:pos="3702"/>
          <w:tab w:val="left" w:pos="4333"/>
        </w:tabs>
        <w:ind w:left="339"/>
      </w:pPr>
      <w:r>
        <w:t>株式</w:t>
      </w:r>
      <w:r>
        <w:rPr>
          <w:spacing w:val="-3"/>
        </w:rPr>
        <w:t>会</w:t>
      </w:r>
      <w:r>
        <w:t>社△△</w:t>
      </w:r>
      <w:r>
        <w:tab/>
        <w:t>統</w:t>
      </w:r>
      <w:r>
        <w:rPr>
          <w:spacing w:val="-3"/>
        </w:rPr>
        <w:t>計</w:t>
      </w:r>
      <w:r>
        <w:t>解</w:t>
      </w:r>
      <w:r>
        <w:rPr>
          <w:spacing w:val="-3"/>
        </w:rPr>
        <w:t>析</w:t>
      </w:r>
      <w:r>
        <w:t>部</w:t>
      </w:r>
      <w:r>
        <w:tab/>
      </w:r>
      <w:r>
        <w:rPr>
          <w:spacing w:val="-3"/>
        </w:rPr>
        <w:t>部</w:t>
      </w:r>
      <w:r>
        <w:t>長</w:t>
      </w:r>
      <w:r>
        <w:tab/>
        <w:t>黒田</w:t>
      </w:r>
      <w:r>
        <w:tab/>
        <w:t>了</w:t>
      </w:r>
    </w:p>
    <w:p w:rsidR="007A2545" w:rsidRDefault="008958AE">
      <w:pPr>
        <w:pStyle w:val="a3"/>
        <w:ind w:left="339"/>
        <w:rPr>
          <w:lang w:eastAsia="ja-JP"/>
        </w:rPr>
      </w:pPr>
      <w:r>
        <w:rPr>
          <w:lang w:eastAsia="ja-JP"/>
        </w:rPr>
        <w:t>【連絡・問い合わせ先】</w:t>
      </w:r>
    </w:p>
    <w:p w:rsidR="007A2545" w:rsidRDefault="008958AE">
      <w:pPr>
        <w:pStyle w:val="a3"/>
        <w:spacing w:line="321" w:lineRule="auto"/>
        <w:ind w:left="339" w:right="5966"/>
        <w:rPr>
          <w:rFonts w:ascii="Times New Roman" w:eastAsia="Times New Roman" w:hAnsi="Times New Roman"/>
        </w:rPr>
      </w:pPr>
      <w:r>
        <w:t>住所：東京都新宿区▲▲</w:t>
      </w:r>
      <w:r>
        <w:rPr>
          <w:rFonts w:ascii="Times New Roman" w:eastAsia="Times New Roman" w:hAnsi="Times New Roman"/>
        </w:rPr>
        <w:t>1­1­1 TEL</w:t>
      </w:r>
      <w:r>
        <w:t>：</w:t>
      </w:r>
      <w:r>
        <w:rPr>
          <w:rFonts w:ascii="Times New Roman" w:eastAsia="Times New Roman" w:hAnsi="Times New Roman"/>
        </w:rPr>
        <w:t>03­XXXX­XXXX</w:t>
      </w:r>
    </w:p>
    <w:p w:rsidR="007A2545" w:rsidRDefault="008958AE">
      <w:pPr>
        <w:pStyle w:val="a3"/>
        <w:spacing w:before="0" w:line="268" w:lineRule="exact"/>
        <w:ind w:left="339"/>
        <w:rPr>
          <w:lang w:eastAsia="ja-JP"/>
        </w:rPr>
      </w:pPr>
      <w:r>
        <w:rPr>
          <w:lang w:eastAsia="ja-JP"/>
        </w:rPr>
        <w:t>【役割及び責任】</w:t>
      </w:r>
    </w:p>
    <w:p w:rsidR="007A2545" w:rsidRDefault="008958AE">
      <w:pPr>
        <w:pStyle w:val="a3"/>
        <w:ind w:left="339"/>
        <w:rPr>
          <w:lang w:eastAsia="ja-JP"/>
        </w:rPr>
      </w:pPr>
      <w:r>
        <w:rPr>
          <w:lang w:eastAsia="ja-JP"/>
        </w:rPr>
        <w:t>別途定める解析計画書に従い、解析業務を行う。</w:t>
      </w:r>
    </w:p>
    <w:p w:rsidR="007A2545" w:rsidRDefault="007A2545">
      <w:pPr>
        <w:rPr>
          <w:lang w:eastAsia="ja-JP"/>
        </w:rPr>
        <w:sectPr w:rsidR="007A2545">
          <w:headerReference w:type="default" r:id="rId179"/>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line="374" w:lineRule="auto"/>
        <w:ind w:right="4998" w:hanging="300"/>
        <w:rPr>
          <w:lang w:eastAsia="ja-JP"/>
        </w:rPr>
      </w:pPr>
      <w:r>
        <w:rPr>
          <w:noProof/>
          <w:lang w:eastAsia="ja-JP"/>
        </w:rPr>
        <w:drawing>
          <wp:anchor distT="0" distB="0" distL="0" distR="0" simplePos="0" relativeHeight="5104" behindDoc="0" locked="0" layoutInCell="1" allowOverlap="1">
            <wp:simplePos x="0" y="0"/>
            <wp:positionH relativeFrom="page">
              <wp:posOffset>1011936</wp:posOffset>
            </wp:positionH>
            <wp:positionV relativeFrom="paragraph">
              <wp:posOffset>85217</wp:posOffset>
            </wp:positionV>
            <wp:extent cx="112775" cy="112775"/>
            <wp:effectExtent l="0" t="0" r="0" b="0"/>
            <wp:wrapNone/>
            <wp:docPr id="307" name="image1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image166.png"/>
                    <pic:cNvPicPr/>
                  </pic:nvPicPr>
                  <pic:blipFill>
                    <a:blip r:embed="rId180" cstate="print"/>
                    <a:stretch>
                      <a:fillRect/>
                    </a:stretch>
                  </pic:blipFill>
                  <pic:spPr>
                    <a:xfrm>
                      <a:off x="0" y="0"/>
                      <a:ext cx="112775" cy="112775"/>
                    </a:xfrm>
                    <a:prstGeom prst="rect">
                      <a:avLst/>
                    </a:prstGeom>
                  </pic:spPr>
                </pic:pic>
              </a:graphicData>
            </a:graphic>
          </wp:anchor>
        </w:drawing>
      </w:r>
      <w:r>
        <w:rPr>
          <w:noProof/>
          <w:lang w:eastAsia="ja-JP"/>
        </w:rPr>
        <w:drawing>
          <wp:anchor distT="0" distB="0" distL="0" distR="0" simplePos="0" relativeHeight="5128" behindDoc="0" locked="0" layoutInCell="1" allowOverlap="1">
            <wp:simplePos x="0" y="0"/>
            <wp:positionH relativeFrom="page">
              <wp:posOffset>1011936</wp:posOffset>
            </wp:positionH>
            <wp:positionV relativeFrom="paragraph">
              <wp:posOffset>390017</wp:posOffset>
            </wp:positionV>
            <wp:extent cx="182879" cy="109727"/>
            <wp:effectExtent l="0" t="0" r="0" b="0"/>
            <wp:wrapNone/>
            <wp:docPr id="309" name="image1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 name="image167.png"/>
                    <pic:cNvPicPr/>
                  </pic:nvPicPr>
                  <pic:blipFill>
                    <a:blip r:embed="rId181" cstate="print"/>
                    <a:stretch>
                      <a:fillRect/>
                    </a:stretch>
                  </pic:blipFill>
                  <pic:spPr>
                    <a:xfrm>
                      <a:off x="0" y="0"/>
                      <a:ext cx="182879" cy="109727"/>
                    </a:xfrm>
                    <a:prstGeom prst="rect">
                      <a:avLst/>
                    </a:prstGeom>
                  </pic:spPr>
                </pic:pic>
              </a:graphicData>
            </a:graphic>
          </wp:anchor>
        </w:drawing>
      </w:r>
      <w:r>
        <w:rPr>
          <w:lang w:eastAsia="ja-JP"/>
        </w:rPr>
        <w:t>研究の背景と実施の目的及び意義背景</w:t>
      </w:r>
    </w:p>
    <w:p w:rsidR="007A2545" w:rsidRDefault="008958AE">
      <w:pPr>
        <w:pStyle w:val="a3"/>
        <w:spacing w:before="21" w:line="321" w:lineRule="auto"/>
        <w:ind w:right="337" w:firstLine="211"/>
        <w:jc w:val="both"/>
        <w:rPr>
          <w:lang w:eastAsia="ja-JP"/>
        </w:rPr>
      </w:pPr>
      <w:r>
        <w:rPr>
          <w:spacing w:val="-3"/>
          <w:lang w:eastAsia="ja-JP"/>
        </w:rPr>
        <w:t>インフルエンザは、オルソミクソウイルス科に属するインフルエンザウイルスを病原とする呼吸器感染症である。通常の急性上気道炎に比べ全身症状が強く出やすいことを特徴としている。季節性インフルエンザには、</w:t>
      </w:r>
      <w:r>
        <w:rPr>
          <w:rFonts w:ascii="Times New Roman" w:eastAsia="Times New Roman"/>
          <w:lang w:eastAsia="ja-JP"/>
        </w:rPr>
        <w:t xml:space="preserve">A </w:t>
      </w:r>
      <w:r>
        <w:rPr>
          <w:spacing w:val="-2"/>
          <w:lang w:eastAsia="ja-JP"/>
        </w:rPr>
        <w:t>型，</w:t>
      </w:r>
      <w:r>
        <w:rPr>
          <w:rFonts w:ascii="Times New Roman" w:eastAsia="Times New Roman"/>
          <w:lang w:eastAsia="ja-JP"/>
        </w:rPr>
        <w:t xml:space="preserve">B </w:t>
      </w:r>
      <w:r>
        <w:rPr>
          <w:spacing w:val="-2"/>
          <w:lang w:eastAsia="ja-JP"/>
        </w:rPr>
        <w:t>型，</w:t>
      </w:r>
      <w:r>
        <w:rPr>
          <w:rFonts w:ascii="Times New Roman" w:eastAsia="Times New Roman"/>
          <w:lang w:eastAsia="ja-JP"/>
        </w:rPr>
        <w:t xml:space="preserve">C </w:t>
      </w:r>
      <w:r>
        <w:rPr>
          <w:spacing w:val="-17"/>
          <w:lang w:eastAsia="ja-JP"/>
        </w:rPr>
        <w:t xml:space="preserve">型の </w:t>
      </w:r>
      <w:r>
        <w:rPr>
          <w:rFonts w:ascii="Times New Roman" w:eastAsia="Times New Roman"/>
          <w:lang w:eastAsia="ja-JP"/>
        </w:rPr>
        <w:t xml:space="preserve">3 </w:t>
      </w:r>
      <w:r>
        <w:rPr>
          <w:spacing w:val="-3"/>
          <w:lang w:eastAsia="ja-JP"/>
        </w:rPr>
        <w:t>種類があり、</w:t>
      </w:r>
      <w:r>
        <w:rPr>
          <w:rFonts w:ascii="Times New Roman" w:eastAsia="Times New Roman"/>
          <w:lang w:eastAsia="ja-JP"/>
        </w:rPr>
        <w:t xml:space="preserve">A </w:t>
      </w:r>
      <w:r>
        <w:rPr>
          <w:spacing w:val="-11"/>
          <w:lang w:eastAsia="ja-JP"/>
        </w:rPr>
        <w:t xml:space="preserve">型あるいは </w:t>
      </w:r>
      <w:r>
        <w:rPr>
          <w:rFonts w:ascii="Times New Roman" w:eastAsia="Times New Roman"/>
          <w:lang w:eastAsia="ja-JP"/>
        </w:rPr>
        <w:t xml:space="preserve">B </w:t>
      </w:r>
      <w:r>
        <w:rPr>
          <w:lang w:eastAsia="ja-JP"/>
        </w:rPr>
        <w:t>型</w:t>
      </w:r>
      <w:r>
        <w:rPr>
          <w:spacing w:val="-4"/>
          <w:lang w:eastAsia="ja-JP"/>
        </w:rPr>
        <w:t xml:space="preserve">が世界中で繰り返し流行している。この流行の原因は、ウイルス表面に存在する </w:t>
      </w:r>
      <w:r>
        <w:rPr>
          <w:rFonts w:ascii="Times New Roman" w:eastAsia="Times New Roman"/>
          <w:lang w:eastAsia="ja-JP"/>
        </w:rPr>
        <w:t xml:space="preserve">HA </w:t>
      </w:r>
      <w:r>
        <w:rPr>
          <w:spacing w:val="-2"/>
          <w:lang w:eastAsia="ja-JP"/>
        </w:rPr>
        <w:t>たんぱ</w:t>
      </w:r>
      <w:r>
        <w:rPr>
          <w:spacing w:val="-3"/>
          <w:lang w:eastAsia="ja-JP"/>
        </w:rPr>
        <w:t>く質の抗原性が毎年少しずつ変化するために、ヒトが持っているインフルエンザ特異抗体が抗原性のずれたウイルスを完全に中和できないからである。</w:t>
      </w:r>
    </w:p>
    <w:p w:rsidR="007A2545" w:rsidRDefault="008958AE">
      <w:pPr>
        <w:pStyle w:val="a3"/>
        <w:spacing w:before="0" w:line="321" w:lineRule="auto"/>
        <w:ind w:right="258" w:firstLine="211"/>
        <w:jc w:val="both"/>
        <w:rPr>
          <w:lang w:eastAsia="ja-JP"/>
        </w:rPr>
      </w:pPr>
      <w:r>
        <w:rPr>
          <w:spacing w:val="-8"/>
          <w:lang w:eastAsia="ja-JP"/>
        </w:rPr>
        <w:t xml:space="preserve">インフルエンザ </w:t>
      </w:r>
      <w:r>
        <w:rPr>
          <w:rFonts w:ascii="Times New Roman" w:eastAsia="Times New Roman"/>
          <w:lang w:eastAsia="ja-JP"/>
        </w:rPr>
        <w:t xml:space="preserve">HA </w:t>
      </w:r>
      <w:r>
        <w:rPr>
          <w:spacing w:val="-3"/>
          <w:lang w:eastAsia="ja-JP"/>
        </w:rPr>
        <w:t>ワクチンは，生物学的製剤でありインフルエンザを予防するワクチン</w:t>
      </w:r>
      <w:r>
        <w:rPr>
          <w:spacing w:val="-6"/>
          <w:lang w:eastAsia="ja-JP"/>
        </w:rPr>
        <w:t xml:space="preserve">である。あらかじめインフルエンザ </w:t>
      </w:r>
      <w:r>
        <w:rPr>
          <w:rFonts w:ascii="Times New Roman" w:eastAsia="Times New Roman"/>
          <w:lang w:eastAsia="ja-JP"/>
        </w:rPr>
        <w:t xml:space="preserve">HA </w:t>
      </w:r>
      <w:r>
        <w:rPr>
          <w:spacing w:val="-3"/>
          <w:lang w:eastAsia="ja-JP"/>
        </w:rPr>
        <w:t>ワクチンを接種することにより、</w:t>
      </w:r>
      <w:r>
        <w:rPr>
          <w:rFonts w:ascii="Times New Roman" w:eastAsia="Times New Roman"/>
          <w:lang w:eastAsia="ja-JP"/>
        </w:rPr>
        <w:t xml:space="preserve">A </w:t>
      </w:r>
      <w:r>
        <w:rPr>
          <w:spacing w:val="-13"/>
          <w:lang w:eastAsia="ja-JP"/>
        </w:rPr>
        <w:t xml:space="preserve">型及び </w:t>
      </w:r>
      <w:r>
        <w:rPr>
          <w:rFonts w:ascii="Times New Roman" w:eastAsia="Times New Roman"/>
          <w:lang w:eastAsia="ja-JP"/>
        </w:rPr>
        <w:t xml:space="preserve">B </w:t>
      </w:r>
      <w:r>
        <w:rPr>
          <w:spacing w:val="-2"/>
          <w:lang w:eastAsia="ja-JP"/>
        </w:rPr>
        <w:t>型インフルエンザウイルスに対する抗体が産生されると、感染した</w:t>
      </w:r>
      <w:r>
        <w:rPr>
          <w:rFonts w:ascii="Times New Roman" w:eastAsia="Times New Roman"/>
          <w:lang w:eastAsia="ja-JP"/>
        </w:rPr>
        <w:t xml:space="preserve">A </w:t>
      </w:r>
      <w:r>
        <w:rPr>
          <w:spacing w:val="7"/>
          <w:lang w:eastAsia="ja-JP"/>
        </w:rPr>
        <w:t>型あるいは</w:t>
      </w:r>
      <w:r>
        <w:rPr>
          <w:rFonts w:ascii="Times New Roman" w:eastAsia="Times New Roman"/>
          <w:lang w:eastAsia="ja-JP"/>
        </w:rPr>
        <w:t xml:space="preserve">B </w:t>
      </w:r>
      <w:r>
        <w:rPr>
          <w:spacing w:val="-3"/>
          <w:lang w:eastAsia="ja-JP"/>
        </w:rPr>
        <w:t>型インフルエンザウイルスの増殖が抑制されてインフルエンザの発症の阻止あるいは臨床症状が軽減され</w:t>
      </w:r>
    </w:p>
    <w:p w:rsidR="007A2545" w:rsidRDefault="008958AE">
      <w:pPr>
        <w:pStyle w:val="a3"/>
        <w:spacing w:before="0" w:line="267" w:lineRule="exact"/>
        <w:rPr>
          <w:lang w:eastAsia="ja-JP"/>
        </w:rPr>
      </w:pPr>
      <w:r>
        <w:rPr>
          <w:lang w:eastAsia="ja-JP"/>
        </w:rPr>
        <w:t>る。</w:t>
      </w:r>
    </w:p>
    <w:p w:rsidR="007A2545" w:rsidRDefault="008958AE">
      <w:pPr>
        <w:pStyle w:val="a3"/>
        <w:spacing w:before="88" w:line="321" w:lineRule="auto"/>
        <w:ind w:right="287" w:firstLine="211"/>
        <w:jc w:val="right"/>
        <w:rPr>
          <w:lang w:eastAsia="ja-JP"/>
        </w:rPr>
      </w:pPr>
      <w:r>
        <w:rPr>
          <w:spacing w:val="-3"/>
          <w:lang w:eastAsia="ja-JP"/>
        </w:rPr>
        <w:t>しかしながら、インフルエンザワクチン接種によって誘導される抗体価は個人によって差があり，特に高齢者の場合には若年者と比較して抗体産生性・獲得性に様々な問題点がある</w:t>
      </w:r>
      <w:r>
        <w:rPr>
          <w:spacing w:val="-4"/>
          <w:lang w:eastAsia="ja-JP"/>
        </w:rPr>
        <w:t xml:space="preserve">といわれている </w:t>
      </w:r>
      <w:r>
        <w:rPr>
          <w:rFonts w:ascii="Times New Roman" w:eastAsia="Times New Roman"/>
          <w:position w:val="7"/>
          <w:sz w:val="14"/>
          <w:lang w:eastAsia="ja-JP"/>
        </w:rPr>
        <w:t>1)</w:t>
      </w:r>
      <w:r>
        <w:rPr>
          <w:spacing w:val="-3"/>
          <w:lang w:eastAsia="ja-JP"/>
        </w:rPr>
        <w:t>。高齢者におけるインフルエンザワクチン接種に対する有効性の低下は、</w:t>
      </w:r>
      <w:r>
        <w:rPr>
          <w:spacing w:val="-4"/>
          <w:lang w:eastAsia="ja-JP"/>
        </w:rPr>
        <w:t xml:space="preserve">抗体反応が主にワクチン特異的抗体の量の減少によるものであることが示唆されている </w:t>
      </w:r>
      <w:r>
        <w:rPr>
          <w:rFonts w:ascii="Times New Roman" w:eastAsia="Times New Roman"/>
          <w:position w:val="7"/>
          <w:sz w:val="14"/>
          <w:lang w:eastAsia="ja-JP"/>
        </w:rPr>
        <w:t>2)</w:t>
      </w:r>
      <w:r>
        <w:rPr>
          <w:lang w:eastAsia="ja-JP"/>
        </w:rPr>
        <w:t>。</w:t>
      </w:r>
      <w:r>
        <w:rPr>
          <w:spacing w:val="-3"/>
          <w:lang w:eastAsia="ja-JP"/>
        </w:rPr>
        <w:t>米国での研究では、</w:t>
      </w:r>
      <w:r>
        <w:rPr>
          <w:rFonts w:ascii="Times New Roman" w:eastAsia="Times New Roman"/>
          <w:lang w:eastAsia="ja-JP"/>
        </w:rPr>
        <w:t xml:space="preserve">65 </w:t>
      </w:r>
      <w:r>
        <w:rPr>
          <w:spacing w:val="-6"/>
          <w:lang w:eastAsia="ja-JP"/>
        </w:rPr>
        <w:t xml:space="preserve">歳以上高齢者への高用量 </w:t>
      </w:r>
      <w:r>
        <w:rPr>
          <w:rFonts w:ascii="Times New Roman" w:eastAsia="Times New Roman"/>
          <w:lang w:eastAsia="ja-JP"/>
        </w:rPr>
        <w:t xml:space="preserve">3 </w:t>
      </w:r>
      <w:r>
        <w:rPr>
          <w:spacing w:val="-3"/>
          <w:lang w:eastAsia="ja-JP"/>
        </w:rPr>
        <w:t>価不活化インフルエンザワクチンを接種</w:t>
      </w:r>
    </w:p>
    <w:p w:rsidR="007A2545" w:rsidRDefault="008958AE">
      <w:pPr>
        <w:pStyle w:val="a3"/>
        <w:spacing w:before="0" w:line="321" w:lineRule="auto"/>
        <w:ind w:right="225"/>
        <w:rPr>
          <w:lang w:eastAsia="ja-JP"/>
        </w:rPr>
      </w:pPr>
      <w:r>
        <w:rPr>
          <w:spacing w:val="-3"/>
          <w:lang w:eastAsia="ja-JP"/>
        </w:rPr>
        <w:t>することで、標準量同ワクチン接種に比べ、インフルエンザ様疾患の予防効果が高く、抗体</w:t>
      </w:r>
      <w:r>
        <w:rPr>
          <w:spacing w:val="-5"/>
          <w:lang w:eastAsia="ja-JP"/>
        </w:rPr>
        <w:t xml:space="preserve">反応の誘導は有意に高いことが示されており </w:t>
      </w:r>
      <w:r>
        <w:rPr>
          <w:rFonts w:ascii="Times New Roman" w:eastAsia="Times New Roman"/>
          <w:position w:val="7"/>
          <w:sz w:val="14"/>
          <w:lang w:eastAsia="ja-JP"/>
        </w:rPr>
        <w:t>3)</w:t>
      </w:r>
      <w:r>
        <w:rPr>
          <w:spacing w:val="-10"/>
          <w:lang w:eastAsia="ja-JP"/>
        </w:rPr>
        <w:t xml:space="preserve">、すでに </w:t>
      </w:r>
      <w:r>
        <w:rPr>
          <w:rFonts w:ascii="Times New Roman" w:eastAsia="Times New Roman"/>
          <w:lang w:eastAsia="ja-JP"/>
        </w:rPr>
        <w:t xml:space="preserve">2015 </w:t>
      </w:r>
      <w:r>
        <w:rPr>
          <w:spacing w:val="-3"/>
          <w:lang w:eastAsia="ja-JP"/>
        </w:rPr>
        <w:t>年より、高齢者</w:t>
      </w:r>
      <w:r>
        <w:rPr>
          <w:lang w:eastAsia="ja-JP"/>
        </w:rPr>
        <w:t>（</w:t>
      </w:r>
      <w:r>
        <w:rPr>
          <w:rFonts w:ascii="Times New Roman" w:eastAsia="Times New Roman"/>
          <w:lang w:eastAsia="ja-JP"/>
        </w:rPr>
        <w:t xml:space="preserve">65 </w:t>
      </w:r>
      <w:r>
        <w:rPr>
          <w:spacing w:val="-3"/>
          <w:lang w:eastAsia="ja-JP"/>
        </w:rPr>
        <w:t>歳以上</w:t>
      </w:r>
      <w:r>
        <w:rPr>
          <w:lang w:eastAsia="ja-JP"/>
        </w:rPr>
        <w:t>）用の単回接種高用量インフルエンザ</w:t>
      </w:r>
      <w:r>
        <w:rPr>
          <w:rFonts w:ascii="Times New Roman" w:eastAsia="Times New Roman"/>
          <w:lang w:eastAsia="ja-JP"/>
        </w:rPr>
        <w:t xml:space="preserve">HA </w:t>
      </w:r>
      <w:r>
        <w:rPr>
          <w:spacing w:val="-7"/>
          <w:lang w:eastAsia="ja-JP"/>
        </w:rPr>
        <w:t xml:space="preserve">ワクチンとして発売されている </w:t>
      </w:r>
      <w:r>
        <w:rPr>
          <w:rFonts w:ascii="Times New Roman" w:eastAsia="Times New Roman"/>
          <w:position w:val="7"/>
          <w:sz w:val="14"/>
          <w:lang w:eastAsia="ja-JP"/>
        </w:rPr>
        <w:t>4)</w:t>
      </w:r>
      <w:r>
        <w:rPr>
          <w:lang w:eastAsia="ja-JP"/>
        </w:rPr>
        <w:t>。</w:t>
      </w:r>
    </w:p>
    <w:p w:rsidR="007A2545" w:rsidRDefault="007A2545">
      <w:pPr>
        <w:pStyle w:val="a3"/>
        <w:spacing w:before="12"/>
        <w:ind w:left="0"/>
        <w:rPr>
          <w:sz w:val="20"/>
          <w:lang w:eastAsia="ja-JP"/>
        </w:rPr>
      </w:pPr>
    </w:p>
    <w:p w:rsidR="007A2545" w:rsidRDefault="008958AE">
      <w:pPr>
        <w:pStyle w:val="1"/>
        <w:spacing w:before="67"/>
        <w:rPr>
          <w:lang w:eastAsia="ja-JP"/>
        </w:rPr>
      </w:pPr>
      <w:r>
        <w:rPr>
          <w:noProof/>
          <w:lang w:eastAsia="ja-JP"/>
        </w:rPr>
        <w:drawing>
          <wp:anchor distT="0" distB="0" distL="0" distR="0" simplePos="0" relativeHeight="5152" behindDoc="0" locked="0" layoutInCell="1" allowOverlap="1">
            <wp:simplePos x="0" y="0"/>
            <wp:positionH relativeFrom="page">
              <wp:posOffset>1011936</wp:posOffset>
            </wp:positionH>
            <wp:positionV relativeFrom="paragraph">
              <wp:posOffset>85216</wp:posOffset>
            </wp:positionV>
            <wp:extent cx="204215" cy="109727"/>
            <wp:effectExtent l="0" t="0" r="0" b="0"/>
            <wp:wrapNone/>
            <wp:docPr id="311" name="image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 name="image168.png"/>
                    <pic:cNvPicPr/>
                  </pic:nvPicPr>
                  <pic:blipFill>
                    <a:blip r:embed="rId182" cstate="print"/>
                    <a:stretch>
                      <a:fillRect/>
                    </a:stretch>
                  </pic:blipFill>
                  <pic:spPr>
                    <a:xfrm>
                      <a:off x="0" y="0"/>
                      <a:ext cx="204215" cy="109727"/>
                    </a:xfrm>
                    <a:prstGeom prst="rect">
                      <a:avLst/>
                    </a:prstGeom>
                  </pic:spPr>
                </pic:pic>
              </a:graphicData>
            </a:graphic>
          </wp:anchor>
        </w:drawing>
      </w:r>
      <w:bookmarkStart w:id="7" w:name="_TOC_250068"/>
      <w:bookmarkEnd w:id="7"/>
      <w:r>
        <w:rPr>
          <w:lang w:eastAsia="ja-JP"/>
        </w:rPr>
        <w:t>研究の目的及び意義</w:t>
      </w:r>
    </w:p>
    <w:p w:rsidR="007A2545" w:rsidRDefault="008958AE">
      <w:pPr>
        <w:pStyle w:val="a3"/>
        <w:spacing w:before="192" w:line="321" w:lineRule="auto"/>
        <w:ind w:right="337" w:firstLine="211"/>
        <w:rPr>
          <w:lang w:eastAsia="ja-JP"/>
        </w:rPr>
      </w:pPr>
      <w:r>
        <w:rPr>
          <w:spacing w:val="-3"/>
          <w:lang w:eastAsia="ja-JP"/>
        </w:rPr>
        <w:t>有効性が示されているインフルエンザワクチンではあるが，日本で使用可能なものは高齢者も含めて標準用量（</w:t>
      </w:r>
      <w:r>
        <w:rPr>
          <w:spacing w:val="50"/>
          <w:lang w:eastAsia="ja-JP"/>
        </w:rPr>
        <w:t>各</w:t>
      </w:r>
      <w:r>
        <w:rPr>
          <w:rFonts w:ascii="Times New Roman" w:eastAsia="Times New Roman" w:hAnsi="Times New Roman"/>
          <w:lang w:eastAsia="ja-JP"/>
        </w:rPr>
        <w:t xml:space="preserve">HA </w:t>
      </w:r>
      <w:r>
        <w:rPr>
          <w:spacing w:val="-17"/>
          <w:lang w:eastAsia="ja-JP"/>
        </w:rPr>
        <w:t xml:space="preserve">抗原 </w:t>
      </w:r>
      <w:r>
        <w:rPr>
          <w:rFonts w:ascii="Times New Roman" w:eastAsia="Times New Roman" w:hAnsi="Times New Roman"/>
          <w:lang w:eastAsia="ja-JP"/>
        </w:rPr>
        <w:t>15</w:t>
      </w:r>
      <w:r>
        <w:t>μ</w:t>
      </w:r>
      <w:r>
        <w:rPr>
          <w:rFonts w:ascii="Times New Roman" w:eastAsia="Times New Roman" w:hAnsi="Times New Roman"/>
          <w:lang w:eastAsia="ja-JP"/>
        </w:rPr>
        <w:t>g</w:t>
      </w:r>
      <w:r>
        <w:rPr>
          <w:lang w:eastAsia="ja-JP"/>
        </w:rPr>
        <w:t>）</w:t>
      </w:r>
      <w:r>
        <w:rPr>
          <w:spacing w:val="-24"/>
          <w:lang w:eastAsia="ja-JP"/>
        </w:rPr>
        <w:t xml:space="preserve">の </w:t>
      </w:r>
      <w:r>
        <w:rPr>
          <w:rFonts w:ascii="Times New Roman" w:eastAsia="Times New Roman" w:hAnsi="Times New Roman"/>
          <w:lang w:eastAsia="ja-JP"/>
        </w:rPr>
        <w:t xml:space="preserve">4 </w:t>
      </w:r>
      <w:r>
        <w:rPr>
          <w:spacing w:val="-3"/>
          <w:lang w:eastAsia="ja-JP"/>
        </w:rPr>
        <w:t>価不活化ワクチンのみである。そこで本研究</w:t>
      </w:r>
      <w:r>
        <w:rPr>
          <w:spacing w:val="-5"/>
          <w:lang w:eastAsia="ja-JP"/>
        </w:rPr>
        <w:t xml:space="preserve">では，日本で市販されているインフルエンザ </w:t>
      </w:r>
      <w:r>
        <w:rPr>
          <w:rFonts w:ascii="Times New Roman" w:eastAsia="Times New Roman" w:hAnsi="Times New Roman"/>
          <w:lang w:eastAsia="ja-JP"/>
        </w:rPr>
        <w:t xml:space="preserve">HA </w:t>
      </w:r>
      <w:r>
        <w:rPr>
          <w:spacing w:val="-3"/>
          <w:lang w:eastAsia="ja-JP"/>
        </w:rPr>
        <w:t>ワクチンについて，標準投与量に対し，高用量（</w:t>
      </w:r>
      <w:r>
        <w:rPr>
          <w:spacing w:val="50"/>
          <w:lang w:eastAsia="ja-JP"/>
        </w:rPr>
        <w:t>各</w:t>
      </w:r>
      <w:r>
        <w:rPr>
          <w:rFonts w:ascii="Times New Roman" w:eastAsia="Times New Roman" w:hAnsi="Times New Roman"/>
          <w:lang w:eastAsia="ja-JP"/>
        </w:rPr>
        <w:t xml:space="preserve">HA </w:t>
      </w:r>
      <w:r>
        <w:rPr>
          <w:spacing w:val="-17"/>
          <w:lang w:eastAsia="ja-JP"/>
        </w:rPr>
        <w:t xml:space="preserve">抗原 </w:t>
      </w:r>
      <w:r>
        <w:rPr>
          <w:rFonts w:ascii="Times New Roman" w:eastAsia="Times New Roman" w:hAnsi="Times New Roman"/>
          <w:lang w:eastAsia="ja-JP"/>
        </w:rPr>
        <w:t>30</w:t>
      </w:r>
      <w:r>
        <w:t>μ</w:t>
      </w:r>
      <w:r>
        <w:rPr>
          <w:rFonts w:ascii="Times New Roman" w:eastAsia="Times New Roman" w:hAnsi="Times New Roman"/>
          <w:lang w:eastAsia="ja-JP"/>
        </w:rPr>
        <w:t xml:space="preserve">g </w:t>
      </w:r>
      <w:r>
        <w:rPr>
          <w:spacing w:val="-16"/>
          <w:lang w:eastAsia="ja-JP"/>
        </w:rPr>
        <w:t xml:space="preserve">及び </w:t>
      </w:r>
      <w:r>
        <w:rPr>
          <w:rFonts w:ascii="Times New Roman" w:eastAsia="Times New Roman" w:hAnsi="Times New Roman"/>
          <w:lang w:eastAsia="ja-JP"/>
        </w:rPr>
        <w:t>60</w:t>
      </w:r>
      <w:r>
        <w:t>μ</w:t>
      </w:r>
      <w:r>
        <w:rPr>
          <w:rFonts w:ascii="Times New Roman" w:eastAsia="Times New Roman" w:hAnsi="Times New Roman"/>
          <w:lang w:eastAsia="ja-JP"/>
        </w:rPr>
        <w:t>g</w:t>
      </w:r>
      <w:r>
        <w:rPr>
          <w:lang w:eastAsia="ja-JP"/>
        </w:rPr>
        <w:t>）</w:t>
      </w:r>
      <w:r>
        <w:rPr>
          <w:spacing w:val="-3"/>
          <w:lang w:eastAsia="ja-JP"/>
        </w:rPr>
        <w:t>を投与した時の高齢者に対する免疫原性と安全性を探索的に検討することを目的に計画した。</w:t>
      </w:r>
    </w:p>
    <w:p w:rsidR="007A2545" w:rsidRDefault="007A2545">
      <w:pPr>
        <w:spacing w:line="321" w:lineRule="auto"/>
        <w:rPr>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ind w:left="486"/>
        <w:rPr>
          <w:lang w:eastAsia="ja-JP"/>
        </w:rPr>
      </w:pPr>
      <w:r>
        <w:rPr>
          <w:noProof/>
          <w:lang w:eastAsia="ja-JP"/>
        </w:rPr>
        <w:drawing>
          <wp:anchor distT="0" distB="0" distL="0" distR="0" simplePos="0" relativeHeight="5176" behindDoc="0" locked="0" layoutInCell="1" allowOverlap="1">
            <wp:simplePos x="0" y="0"/>
            <wp:positionH relativeFrom="page">
              <wp:posOffset>1014983</wp:posOffset>
            </wp:positionH>
            <wp:positionV relativeFrom="paragraph">
              <wp:posOffset>88265</wp:posOffset>
            </wp:positionV>
            <wp:extent cx="109727" cy="109727"/>
            <wp:effectExtent l="0" t="0" r="0" b="0"/>
            <wp:wrapNone/>
            <wp:docPr id="313" name="image1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image169.png"/>
                    <pic:cNvPicPr/>
                  </pic:nvPicPr>
                  <pic:blipFill>
                    <a:blip r:embed="rId183" cstate="print"/>
                    <a:stretch>
                      <a:fillRect/>
                    </a:stretch>
                  </pic:blipFill>
                  <pic:spPr>
                    <a:xfrm>
                      <a:off x="0" y="0"/>
                      <a:ext cx="109727" cy="109727"/>
                    </a:xfrm>
                    <a:prstGeom prst="rect">
                      <a:avLst/>
                    </a:prstGeom>
                  </pic:spPr>
                </pic:pic>
              </a:graphicData>
            </a:graphic>
          </wp:anchor>
        </w:drawing>
      </w:r>
      <w:bookmarkStart w:id="8" w:name="_TOC_250067"/>
      <w:bookmarkEnd w:id="8"/>
      <w:r>
        <w:rPr>
          <w:lang w:eastAsia="ja-JP"/>
        </w:rPr>
        <w:t>使用する医薬品</w:t>
      </w:r>
    </w:p>
    <w:p w:rsidR="007A2545" w:rsidRDefault="008958AE">
      <w:pPr>
        <w:pStyle w:val="a3"/>
        <w:spacing w:before="193"/>
        <w:ind w:left="968"/>
        <w:rPr>
          <w:rFonts w:ascii="ＭＳ ゴシック" w:eastAsia="ＭＳ ゴシック"/>
          <w:lang w:eastAsia="ja-JP"/>
        </w:rPr>
      </w:pPr>
      <w:r>
        <w:rPr>
          <w:noProof/>
          <w:lang w:eastAsia="ja-JP"/>
        </w:rPr>
        <w:drawing>
          <wp:anchor distT="0" distB="0" distL="0" distR="0" simplePos="0" relativeHeight="5200" behindDoc="0" locked="0" layoutInCell="1" allowOverlap="1">
            <wp:simplePos x="0" y="0"/>
            <wp:positionH relativeFrom="page">
              <wp:posOffset>1014983</wp:posOffset>
            </wp:positionH>
            <wp:positionV relativeFrom="paragraph">
              <wp:posOffset>158369</wp:posOffset>
            </wp:positionV>
            <wp:extent cx="268224" cy="100583"/>
            <wp:effectExtent l="0" t="0" r="0" b="0"/>
            <wp:wrapNone/>
            <wp:docPr id="315" name="image1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 name="image170.png"/>
                    <pic:cNvPicPr/>
                  </pic:nvPicPr>
                  <pic:blipFill>
                    <a:blip r:embed="rId184" cstate="print"/>
                    <a:stretch>
                      <a:fillRect/>
                    </a:stretch>
                  </pic:blipFill>
                  <pic:spPr>
                    <a:xfrm>
                      <a:off x="0" y="0"/>
                      <a:ext cx="268224" cy="100583"/>
                    </a:xfrm>
                    <a:prstGeom prst="rect">
                      <a:avLst/>
                    </a:prstGeom>
                  </pic:spPr>
                </pic:pic>
              </a:graphicData>
            </a:graphic>
          </wp:anchor>
        </w:drawing>
      </w:r>
      <w:r>
        <w:rPr>
          <w:rFonts w:ascii="ＭＳ ゴシック" w:eastAsia="ＭＳ ゴシック" w:hint="eastAsia"/>
          <w:spacing w:val="-2"/>
          <w:lang w:eastAsia="ja-JP"/>
        </w:rPr>
        <w:t>医薬品の概要</w:t>
      </w:r>
    </w:p>
    <w:p w:rsidR="007A2545" w:rsidRDefault="007A2545">
      <w:pPr>
        <w:pStyle w:val="a3"/>
        <w:spacing w:before="1"/>
        <w:ind w:left="0"/>
        <w:rPr>
          <w:rFonts w:ascii="ＭＳ ゴシック"/>
          <w:sz w:val="8"/>
          <w:lang w:eastAsia="ja-JP"/>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9"/>
        <w:gridCol w:w="5645"/>
      </w:tblGrid>
      <w:tr w:rsidR="007A2545">
        <w:trPr>
          <w:trHeight w:val="359"/>
        </w:trPr>
        <w:tc>
          <w:tcPr>
            <w:tcW w:w="3079" w:type="dxa"/>
          </w:tcPr>
          <w:p w:rsidR="007A2545" w:rsidRDefault="008958AE">
            <w:pPr>
              <w:pStyle w:val="TableParagraph"/>
              <w:spacing w:before="46"/>
              <w:ind w:left="107"/>
              <w:rPr>
                <w:sz w:val="21"/>
              </w:rPr>
            </w:pPr>
            <w:r>
              <w:rPr>
                <w:sz w:val="21"/>
              </w:rPr>
              <w:t>研究薬名（一般名）</w:t>
            </w:r>
          </w:p>
        </w:tc>
        <w:tc>
          <w:tcPr>
            <w:tcW w:w="5645" w:type="dxa"/>
          </w:tcPr>
          <w:p w:rsidR="007A2545" w:rsidRDefault="008958AE">
            <w:pPr>
              <w:pStyle w:val="TableParagraph"/>
              <w:spacing w:before="46"/>
              <w:ind w:left="108"/>
              <w:rPr>
                <w:sz w:val="21"/>
                <w:lang w:eastAsia="ja-JP"/>
              </w:rPr>
            </w:pPr>
            <w:r>
              <w:rPr>
                <w:sz w:val="21"/>
                <w:lang w:eastAsia="ja-JP"/>
              </w:rPr>
              <w:t xml:space="preserve">インフルエンザ </w:t>
            </w:r>
            <w:r>
              <w:rPr>
                <w:rFonts w:ascii="Times New Roman" w:eastAsia="Times New Roman"/>
                <w:sz w:val="21"/>
                <w:lang w:eastAsia="ja-JP"/>
              </w:rPr>
              <w:t xml:space="preserve">HA </w:t>
            </w:r>
            <w:r>
              <w:rPr>
                <w:sz w:val="21"/>
                <w:lang w:eastAsia="ja-JP"/>
              </w:rPr>
              <w:t>ワクチン</w:t>
            </w:r>
          </w:p>
        </w:tc>
      </w:tr>
      <w:tr w:rsidR="007A2545">
        <w:trPr>
          <w:trHeight w:val="359"/>
        </w:trPr>
        <w:tc>
          <w:tcPr>
            <w:tcW w:w="3079" w:type="dxa"/>
          </w:tcPr>
          <w:p w:rsidR="007A2545" w:rsidRDefault="008958AE">
            <w:pPr>
              <w:pStyle w:val="TableParagraph"/>
              <w:spacing w:before="46"/>
              <w:ind w:left="107"/>
              <w:rPr>
                <w:sz w:val="21"/>
              </w:rPr>
            </w:pPr>
            <w:r>
              <w:rPr>
                <w:sz w:val="21"/>
              </w:rPr>
              <w:t>製造元</w:t>
            </w:r>
          </w:p>
        </w:tc>
        <w:tc>
          <w:tcPr>
            <w:tcW w:w="5645" w:type="dxa"/>
          </w:tcPr>
          <w:p w:rsidR="007A2545" w:rsidRDefault="008958AE">
            <w:pPr>
              <w:pStyle w:val="TableParagraph"/>
              <w:numPr>
                <w:ilvl w:val="0"/>
                <w:numId w:val="26"/>
              </w:numPr>
              <w:tabs>
                <w:tab w:val="left" w:pos="321"/>
              </w:tabs>
              <w:spacing w:before="46"/>
              <w:ind w:hanging="212"/>
              <w:rPr>
                <w:sz w:val="21"/>
              </w:rPr>
            </w:pPr>
            <w:r>
              <w:rPr>
                <w:spacing w:val="-3"/>
                <w:sz w:val="21"/>
              </w:rPr>
              <w:t>×製薬株式会社</w:t>
            </w:r>
          </w:p>
        </w:tc>
      </w:tr>
      <w:tr w:rsidR="007A2545">
        <w:trPr>
          <w:trHeight w:val="359"/>
        </w:trPr>
        <w:tc>
          <w:tcPr>
            <w:tcW w:w="3079" w:type="dxa"/>
          </w:tcPr>
          <w:p w:rsidR="007A2545" w:rsidRDefault="008958AE">
            <w:pPr>
              <w:pStyle w:val="TableParagraph"/>
              <w:spacing w:before="46"/>
              <w:ind w:left="107"/>
              <w:rPr>
                <w:sz w:val="21"/>
              </w:rPr>
            </w:pPr>
            <w:r>
              <w:rPr>
                <w:sz w:val="21"/>
              </w:rPr>
              <w:t>剤形</w:t>
            </w:r>
          </w:p>
        </w:tc>
        <w:tc>
          <w:tcPr>
            <w:tcW w:w="5645" w:type="dxa"/>
          </w:tcPr>
          <w:p w:rsidR="007A2545" w:rsidRDefault="008958AE">
            <w:pPr>
              <w:pStyle w:val="TableParagraph"/>
              <w:spacing w:before="46"/>
              <w:ind w:left="108"/>
              <w:rPr>
                <w:sz w:val="21"/>
                <w:lang w:eastAsia="ja-JP"/>
              </w:rPr>
            </w:pPr>
            <w:r>
              <w:rPr>
                <w:sz w:val="21"/>
                <w:lang w:eastAsia="ja-JP"/>
              </w:rPr>
              <w:t>澄明又はわずかに白濁した液剤</w:t>
            </w:r>
          </w:p>
        </w:tc>
      </w:tr>
      <w:tr w:rsidR="007A2545">
        <w:trPr>
          <w:trHeight w:val="1799"/>
        </w:trPr>
        <w:tc>
          <w:tcPr>
            <w:tcW w:w="3079" w:type="dxa"/>
          </w:tcPr>
          <w:p w:rsidR="007A2545" w:rsidRDefault="007A2545">
            <w:pPr>
              <w:pStyle w:val="TableParagraph"/>
              <w:rPr>
                <w:rFonts w:ascii="ＭＳ ゴシック"/>
                <w:sz w:val="24"/>
                <w:lang w:eastAsia="ja-JP"/>
              </w:rPr>
            </w:pPr>
          </w:p>
          <w:p w:rsidR="007A2545" w:rsidRDefault="007A2545">
            <w:pPr>
              <w:pStyle w:val="TableParagraph"/>
              <w:spacing w:before="10"/>
              <w:rPr>
                <w:rFonts w:ascii="ＭＳ ゴシック"/>
                <w:sz w:val="35"/>
                <w:lang w:eastAsia="ja-JP"/>
              </w:rPr>
            </w:pPr>
          </w:p>
          <w:p w:rsidR="007A2545" w:rsidRDefault="008958AE">
            <w:pPr>
              <w:pStyle w:val="TableParagraph"/>
              <w:ind w:left="108"/>
              <w:rPr>
                <w:sz w:val="21"/>
              </w:rPr>
            </w:pPr>
            <w:r>
              <w:rPr>
                <w:sz w:val="21"/>
              </w:rPr>
              <w:t>成分・含量</w:t>
            </w:r>
          </w:p>
        </w:tc>
        <w:tc>
          <w:tcPr>
            <w:tcW w:w="5645" w:type="dxa"/>
          </w:tcPr>
          <w:p w:rsidR="007A2545" w:rsidRDefault="008958AE">
            <w:pPr>
              <w:pStyle w:val="TableParagraph"/>
              <w:spacing w:before="46"/>
              <w:ind w:left="108"/>
              <w:rPr>
                <w:sz w:val="21"/>
                <w:lang w:eastAsia="ja-JP"/>
              </w:rPr>
            </w:pPr>
            <w:r>
              <w:rPr>
                <w:sz w:val="21"/>
                <w:lang w:eastAsia="ja-JP"/>
              </w:rPr>
              <w:t>本剤は、</w:t>
            </w:r>
            <w:r>
              <w:rPr>
                <w:rFonts w:ascii="Times New Roman" w:eastAsia="Times New Roman"/>
                <w:sz w:val="21"/>
                <w:lang w:eastAsia="ja-JP"/>
              </w:rPr>
              <w:t xml:space="preserve">0.5 mL </w:t>
            </w:r>
            <w:r>
              <w:rPr>
                <w:sz w:val="21"/>
                <w:lang w:eastAsia="ja-JP"/>
              </w:rPr>
              <w:t>中に次の成分・分量を含有する。</w:t>
            </w:r>
          </w:p>
          <w:p w:rsidR="007A2545" w:rsidRDefault="008958AE">
            <w:pPr>
              <w:pStyle w:val="TableParagraph"/>
              <w:spacing w:before="91"/>
              <w:ind w:left="107"/>
              <w:rPr>
                <w:rFonts w:ascii="Times New Roman" w:eastAsia="Times New Roman"/>
                <w:sz w:val="21"/>
                <w:lang w:eastAsia="ja-JP"/>
              </w:rPr>
            </w:pPr>
            <w:r>
              <w:rPr>
                <w:sz w:val="21"/>
                <w:lang w:eastAsia="ja-JP"/>
              </w:rPr>
              <w:t>有効成分</w:t>
            </w:r>
            <w:r>
              <w:rPr>
                <w:rFonts w:ascii="Times New Roman" w:eastAsia="Times New Roman"/>
                <w:sz w:val="21"/>
                <w:lang w:eastAsia="ja-JP"/>
              </w:rPr>
              <w:t>:</w:t>
            </w:r>
            <w:r>
              <w:rPr>
                <w:sz w:val="21"/>
                <w:lang w:eastAsia="ja-JP"/>
              </w:rPr>
              <w:t>インフルエンザウイルス（</w:t>
            </w:r>
            <w:r>
              <w:rPr>
                <w:rFonts w:ascii="Times New Roman" w:eastAsia="Times New Roman"/>
                <w:sz w:val="21"/>
                <w:lang w:eastAsia="ja-JP"/>
              </w:rPr>
              <w:t xml:space="preserve">A </w:t>
            </w:r>
            <w:r>
              <w:rPr>
                <w:sz w:val="21"/>
                <w:lang w:eastAsia="ja-JP"/>
              </w:rPr>
              <w:t>型・</w:t>
            </w:r>
            <w:r>
              <w:rPr>
                <w:rFonts w:ascii="Times New Roman" w:eastAsia="Times New Roman"/>
                <w:sz w:val="21"/>
                <w:lang w:eastAsia="ja-JP"/>
              </w:rPr>
              <w:t xml:space="preserve">B </w:t>
            </w:r>
            <w:r>
              <w:rPr>
                <w:sz w:val="21"/>
                <w:lang w:eastAsia="ja-JP"/>
              </w:rPr>
              <w:t xml:space="preserve">型）の </w:t>
            </w:r>
            <w:r>
              <w:rPr>
                <w:rFonts w:ascii="Times New Roman" w:eastAsia="Times New Roman"/>
                <w:sz w:val="21"/>
                <w:lang w:eastAsia="ja-JP"/>
              </w:rPr>
              <w:t>HA</w:t>
            </w:r>
          </w:p>
          <w:p w:rsidR="007A2545" w:rsidRDefault="008958AE">
            <w:pPr>
              <w:pStyle w:val="TableParagraph"/>
              <w:spacing w:before="91"/>
              <w:ind w:left="107"/>
              <w:rPr>
                <w:sz w:val="21"/>
                <w:lang w:eastAsia="ja-JP"/>
              </w:rPr>
            </w:pPr>
            <w:r>
              <w:rPr>
                <w:sz w:val="21"/>
                <w:lang w:eastAsia="ja-JP"/>
              </w:rPr>
              <w:t>画分</w:t>
            </w:r>
            <w:r>
              <w:rPr>
                <w:spacing w:val="-53"/>
                <w:sz w:val="21"/>
                <w:lang w:eastAsia="ja-JP"/>
              </w:rPr>
              <w:t xml:space="preserve"> </w:t>
            </w:r>
            <w:r>
              <w:rPr>
                <w:rFonts w:ascii="Times New Roman" w:eastAsia="Times New Roman" w:hAnsi="Times New Roman"/>
                <w:sz w:val="21"/>
                <w:lang w:eastAsia="ja-JP"/>
              </w:rPr>
              <w:t>1</w:t>
            </w:r>
            <w:r>
              <w:rPr>
                <w:rFonts w:ascii="Times New Roman" w:eastAsia="Times New Roman" w:hAnsi="Times New Roman"/>
                <w:spacing w:val="-3"/>
                <w:sz w:val="21"/>
                <w:lang w:eastAsia="ja-JP"/>
              </w:rPr>
              <w:t xml:space="preserve"> </w:t>
            </w:r>
            <w:r>
              <w:rPr>
                <w:spacing w:val="-3"/>
                <w:sz w:val="21"/>
                <w:lang w:eastAsia="ja-JP"/>
              </w:rPr>
              <w:t>株当たり</w:t>
            </w:r>
            <w:r>
              <w:rPr>
                <w:spacing w:val="-53"/>
                <w:sz w:val="21"/>
                <w:lang w:eastAsia="ja-JP"/>
              </w:rPr>
              <w:t xml:space="preserve"> </w:t>
            </w:r>
            <w:r>
              <w:rPr>
                <w:rFonts w:ascii="Times New Roman" w:eastAsia="Times New Roman" w:hAnsi="Times New Roman"/>
                <w:sz w:val="21"/>
                <w:lang w:eastAsia="ja-JP"/>
              </w:rPr>
              <w:t>15</w:t>
            </w:r>
            <w:r>
              <w:rPr>
                <w:rFonts w:ascii="Times New Roman" w:eastAsia="Times New Roman" w:hAnsi="Times New Roman"/>
                <w:spacing w:val="-1"/>
                <w:sz w:val="21"/>
                <w:lang w:eastAsia="ja-JP"/>
              </w:rPr>
              <w:t xml:space="preserve">  </w:t>
            </w:r>
            <w:r>
              <w:rPr>
                <w:sz w:val="21"/>
              </w:rPr>
              <w:t>μ</w:t>
            </w:r>
            <w:r>
              <w:rPr>
                <w:rFonts w:ascii="Times New Roman" w:eastAsia="Times New Roman" w:hAnsi="Times New Roman"/>
                <w:sz w:val="21"/>
                <w:lang w:eastAsia="ja-JP"/>
              </w:rPr>
              <w:t>g</w:t>
            </w:r>
            <w:r>
              <w:rPr>
                <w:rFonts w:ascii="Times New Roman" w:eastAsia="Times New Roman" w:hAnsi="Times New Roman"/>
                <w:spacing w:val="-3"/>
                <w:sz w:val="21"/>
                <w:lang w:eastAsia="ja-JP"/>
              </w:rPr>
              <w:t xml:space="preserve"> </w:t>
            </w:r>
            <w:r>
              <w:rPr>
                <w:spacing w:val="-2"/>
                <w:sz w:val="21"/>
                <w:lang w:eastAsia="ja-JP"/>
              </w:rPr>
              <w:t>以上</w:t>
            </w:r>
            <w:r>
              <w:rPr>
                <w:spacing w:val="-3"/>
                <w:sz w:val="21"/>
                <w:lang w:eastAsia="ja-JP"/>
              </w:rPr>
              <w:t>（</w:t>
            </w:r>
            <w:r>
              <w:rPr>
                <w:rFonts w:ascii="Times New Roman" w:eastAsia="Times New Roman" w:hAnsi="Times New Roman"/>
                <w:spacing w:val="-2"/>
                <w:sz w:val="21"/>
                <w:lang w:eastAsia="ja-JP"/>
              </w:rPr>
              <w:t>H</w:t>
            </w:r>
            <w:r>
              <w:rPr>
                <w:rFonts w:ascii="Times New Roman" w:eastAsia="Times New Roman" w:hAnsi="Times New Roman"/>
                <w:sz w:val="21"/>
                <w:lang w:eastAsia="ja-JP"/>
              </w:rPr>
              <w:t>A</w:t>
            </w:r>
            <w:r>
              <w:rPr>
                <w:rFonts w:ascii="Times New Roman" w:eastAsia="Times New Roman" w:hAnsi="Times New Roman"/>
                <w:spacing w:val="1"/>
                <w:sz w:val="21"/>
                <w:lang w:eastAsia="ja-JP"/>
              </w:rPr>
              <w:t xml:space="preserve"> </w:t>
            </w:r>
            <w:r>
              <w:rPr>
                <w:spacing w:val="-2"/>
                <w:sz w:val="21"/>
                <w:lang w:eastAsia="ja-JP"/>
              </w:rPr>
              <w:t>含量</w:t>
            </w:r>
            <w:r>
              <w:rPr>
                <w:spacing w:val="-3"/>
                <w:sz w:val="21"/>
                <w:lang w:eastAsia="ja-JP"/>
              </w:rPr>
              <w:t>（</w:t>
            </w:r>
            <w:r>
              <w:rPr>
                <w:spacing w:val="-2"/>
                <w:sz w:val="21"/>
                <w:lang w:eastAsia="ja-JP"/>
              </w:rPr>
              <w:t>相当値</w:t>
            </w:r>
            <w:r>
              <w:rPr>
                <w:spacing w:val="-106"/>
                <w:sz w:val="21"/>
                <w:lang w:eastAsia="ja-JP"/>
              </w:rPr>
              <w:t>）</w:t>
            </w:r>
            <w:r>
              <w:rPr>
                <w:sz w:val="21"/>
                <w:lang w:eastAsia="ja-JP"/>
              </w:rPr>
              <w:t>）</w:t>
            </w:r>
          </w:p>
          <w:p w:rsidR="007A2545" w:rsidRDefault="008958AE">
            <w:pPr>
              <w:pStyle w:val="TableParagraph"/>
              <w:spacing w:line="360" w:lineRule="atLeast"/>
              <w:ind w:left="107" w:right="211"/>
              <w:rPr>
                <w:sz w:val="21"/>
                <w:lang w:eastAsia="ja-JP"/>
              </w:rPr>
            </w:pPr>
            <w:r>
              <w:rPr>
                <w:sz w:val="21"/>
                <w:lang w:eastAsia="ja-JP"/>
              </w:rPr>
              <w:t>添加剤</w:t>
            </w:r>
            <w:r>
              <w:rPr>
                <w:rFonts w:ascii="Times New Roman" w:eastAsia="Times New Roman"/>
                <w:sz w:val="21"/>
                <w:lang w:eastAsia="ja-JP"/>
              </w:rPr>
              <w:t>:</w:t>
            </w:r>
            <w:r>
              <w:rPr>
                <w:sz w:val="21"/>
                <w:lang w:eastAsia="ja-JP"/>
              </w:rPr>
              <w:t xml:space="preserve">リン酸水素ナトリウム水和物、リン酸二水素ナトリウム </w:t>
            </w:r>
            <w:r>
              <w:rPr>
                <w:rFonts w:ascii="Times New Roman" w:eastAsia="Times New Roman"/>
                <w:sz w:val="21"/>
                <w:lang w:eastAsia="ja-JP"/>
              </w:rPr>
              <w:t>0.27 mg</w:t>
            </w:r>
            <w:r>
              <w:rPr>
                <w:sz w:val="21"/>
                <w:lang w:eastAsia="ja-JP"/>
              </w:rPr>
              <w:t>、塩化ナトリウム</w:t>
            </w:r>
          </w:p>
        </w:tc>
      </w:tr>
      <w:tr w:rsidR="007A2545">
        <w:trPr>
          <w:trHeight w:val="362"/>
        </w:trPr>
        <w:tc>
          <w:tcPr>
            <w:tcW w:w="3079" w:type="dxa"/>
          </w:tcPr>
          <w:p w:rsidR="007A2545" w:rsidRDefault="008958AE">
            <w:pPr>
              <w:pStyle w:val="TableParagraph"/>
              <w:spacing w:before="49"/>
              <w:ind w:left="107"/>
              <w:rPr>
                <w:sz w:val="21"/>
              </w:rPr>
            </w:pPr>
            <w:r>
              <w:rPr>
                <w:sz w:val="21"/>
              </w:rPr>
              <w:t>貯法</w:t>
            </w:r>
          </w:p>
        </w:tc>
        <w:tc>
          <w:tcPr>
            <w:tcW w:w="5645" w:type="dxa"/>
          </w:tcPr>
          <w:p w:rsidR="007A2545" w:rsidRDefault="008958AE">
            <w:pPr>
              <w:pStyle w:val="TableParagraph"/>
              <w:spacing w:before="49"/>
              <w:ind w:left="108"/>
              <w:rPr>
                <w:sz w:val="21"/>
                <w:lang w:eastAsia="ja-JP"/>
              </w:rPr>
            </w:pPr>
            <w:r>
              <w:rPr>
                <w:sz w:val="21"/>
                <w:lang w:eastAsia="ja-JP"/>
              </w:rPr>
              <w:t>遮光して、</w:t>
            </w:r>
            <w:r>
              <w:rPr>
                <w:rFonts w:ascii="Times New Roman" w:eastAsia="Times New Roman" w:hAnsi="Times New Roman"/>
                <w:sz w:val="21"/>
                <w:lang w:eastAsia="ja-JP"/>
              </w:rPr>
              <w:t>10</w:t>
            </w:r>
            <w:r>
              <w:rPr>
                <w:sz w:val="21"/>
                <w:lang w:eastAsia="ja-JP"/>
              </w:rPr>
              <w:t>℃以下に凍結を避けて保存</w:t>
            </w:r>
          </w:p>
        </w:tc>
      </w:tr>
      <w:tr w:rsidR="007A2545">
        <w:trPr>
          <w:trHeight w:val="359"/>
        </w:trPr>
        <w:tc>
          <w:tcPr>
            <w:tcW w:w="3079" w:type="dxa"/>
          </w:tcPr>
          <w:p w:rsidR="007A2545" w:rsidRDefault="008958AE">
            <w:pPr>
              <w:pStyle w:val="TableParagraph"/>
              <w:spacing w:before="46"/>
              <w:ind w:left="107"/>
              <w:rPr>
                <w:sz w:val="21"/>
              </w:rPr>
            </w:pPr>
            <w:r>
              <w:rPr>
                <w:sz w:val="21"/>
              </w:rPr>
              <w:t>効能・効果</w:t>
            </w:r>
          </w:p>
        </w:tc>
        <w:tc>
          <w:tcPr>
            <w:tcW w:w="5645" w:type="dxa"/>
          </w:tcPr>
          <w:p w:rsidR="007A2545" w:rsidRDefault="008958AE">
            <w:pPr>
              <w:pStyle w:val="TableParagraph"/>
              <w:spacing w:before="46"/>
              <w:ind w:left="108"/>
              <w:rPr>
                <w:sz w:val="21"/>
                <w:lang w:eastAsia="ja-JP"/>
              </w:rPr>
            </w:pPr>
            <w:r>
              <w:rPr>
                <w:sz w:val="21"/>
                <w:lang w:eastAsia="ja-JP"/>
              </w:rPr>
              <w:t>インフルエンザの予防</w:t>
            </w:r>
          </w:p>
        </w:tc>
      </w:tr>
      <w:tr w:rsidR="007A2545">
        <w:trPr>
          <w:trHeight w:val="719"/>
        </w:trPr>
        <w:tc>
          <w:tcPr>
            <w:tcW w:w="3079" w:type="dxa"/>
          </w:tcPr>
          <w:p w:rsidR="007A2545" w:rsidRDefault="007A2545">
            <w:pPr>
              <w:pStyle w:val="TableParagraph"/>
              <w:spacing w:before="8"/>
              <w:rPr>
                <w:rFonts w:ascii="ＭＳ ゴシック"/>
                <w:sz w:val="17"/>
                <w:lang w:eastAsia="ja-JP"/>
              </w:rPr>
            </w:pPr>
          </w:p>
          <w:p w:rsidR="007A2545" w:rsidRDefault="008958AE">
            <w:pPr>
              <w:pStyle w:val="TableParagraph"/>
              <w:ind w:left="107"/>
              <w:rPr>
                <w:sz w:val="21"/>
              </w:rPr>
            </w:pPr>
            <w:r>
              <w:rPr>
                <w:sz w:val="21"/>
              </w:rPr>
              <w:t>用法・用量</w:t>
            </w:r>
          </w:p>
        </w:tc>
        <w:tc>
          <w:tcPr>
            <w:tcW w:w="5645" w:type="dxa"/>
          </w:tcPr>
          <w:p w:rsidR="007A2545" w:rsidRDefault="008958AE">
            <w:pPr>
              <w:pStyle w:val="TableParagraph"/>
              <w:spacing w:before="46"/>
              <w:ind w:left="108"/>
              <w:rPr>
                <w:sz w:val="21"/>
                <w:lang w:eastAsia="ja-JP"/>
              </w:rPr>
            </w:pPr>
            <w:r>
              <w:rPr>
                <w:rFonts w:ascii="Times New Roman" w:eastAsia="Times New Roman"/>
                <w:sz w:val="21"/>
                <w:lang w:eastAsia="ja-JP"/>
              </w:rPr>
              <w:t xml:space="preserve">13 </w:t>
            </w:r>
            <w:r>
              <w:rPr>
                <w:sz w:val="21"/>
                <w:lang w:eastAsia="ja-JP"/>
              </w:rPr>
              <w:t>歳以上のものについては、</w:t>
            </w:r>
            <w:r>
              <w:rPr>
                <w:rFonts w:ascii="Times New Roman" w:eastAsia="Times New Roman"/>
                <w:sz w:val="21"/>
                <w:lang w:eastAsia="ja-JP"/>
              </w:rPr>
              <w:t xml:space="preserve">0.5 mL </w:t>
            </w:r>
            <w:r>
              <w:rPr>
                <w:sz w:val="21"/>
                <w:lang w:eastAsia="ja-JP"/>
              </w:rPr>
              <w:t>を皮下に、</w:t>
            </w:r>
            <w:r>
              <w:rPr>
                <w:rFonts w:ascii="Times New Roman" w:eastAsia="Times New Roman"/>
                <w:sz w:val="21"/>
                <w:lang w:eastAsia="ja-JP"/>
              </w:rPr>
              <w:t xml:space="preserve">1 </w:t>
            </w:r>
            <w:r>
              <w:rPr>
                <w:sz w:val="21"/>
                <w:lang w:eastAsia="ja-JP"/>
              </w:rPr>
              <w:t>回又は</w:t>
            </w:r>
          </w:p>
          <w:p w:rsidR="007A2545" w:rsidRDefault="008958AE">
            <w:pPr>
              <w:pStyle w:val="TableParagraph"/>
              <w:spacing w:before="91"/>
              <w:ind w:left="107"/>
              <w:rPr>
                <w:sz w:val="21"/>
                <w:lang w:eastAsia="ja-JP"/>
              </w:rPr>
            </w:pPr>
            <w:r>
              <w:rPr>
                <w:sz w:val="21"/>
                <w:lang w:eastAsia="ja-JP"/>
              </w:rPr>
              <w:t xml:space="preserve">およそ </w:t>
            </w:r>
            <w:r>
              <w:rPr>
                <w:rFonts w:ascii="Times New Roman" w:eastAsia="Times New Roman"/>
                <w:sz w:val="21"/>
                <w:lang w:eastAsia="ja-JP"/>
              </w:rPr>
              <w:t>1</w:t>
            </w:r>
            <w:r>
              <w:rPr>
                <w:sz w:val="21"/>
                <w:lang w:eastAsia="ja-JP"/>
              </w:rPr>
              <w:t>～</w:t>
            </w:r>
            <w:r>
              <w:rPr>
                <w:rFonts w:ascii="Times New Roman" w:eastAsia="Times New Roman"/>
                <w:sz w:val="21"/>
                <w:lang w:eastAsia="ja-JP"/>
              </w:rPr>
              <w:t xml:space="preserve">4 </w:t>
            </w:r>
            <w:r>
              <w:rPr>
                <w:sz w:val="21"/>
                <w:lang w:eastAsia="ja-JP"/>
              </w:rPr>
              <w:t xml:space="preserve">週間の間隔をおいて </w:t>
            </w:r>
            <w:r>
              <w:rPr>
                <w:rFonts w:ascii="Times New Roman" w:eastAsia="Times New Roman"/>
                <w:sz w:val="21"/>
                <w:lang w:eastAsia="ja-JP"/>
              </w:rPr>
              <w:t xml:space="preserve">2 </w:t>
            </w:r>
            <w:r>
              <w:rPr>
                <w:sz w:val="21"/>
                <w:lang w:eastAsia="ja-JP"/>
              </w:rPr>
              <w:t>回注射する。</w:t>
            </w:r>
          </w:p>
        </w:tc>
      </w:tr>
      <w:tr w:rsidR="007A2545">
        <w:trPr>
          <w:trHeight w:val="719"/>
        </w:trPr>
        <w:tc>
          <w:tcPr>
            <w:tcW w:w="3079" w:type="dxa"/>
          </w:tcPr>
          <w:p w:rsidR="007A2545" w:rsidRDefault="007A2545">
            <w:pPr>
              <w:pStyle w:val="TableParagraph"/>
              <w:spacing w:before="8"/>
              <w:rPr>
                <w:rFonts w:ascii="ＭＳ ゴシック"/>
                <w:sz w:val="17"/>
                <w:lang w:eastAsia="ja-JP"/>
              </w:rPr>
            </w:pPr>
          </w:p>
          <w:p w:rsidR="007A2545" w:rsidRDefault="008958AE">
            <w:pPr>
              <w:pStyle w:val="TableParagraph"/>
              <w:ind w:left="107"/>
              <w:rPr>
                <w:sz w:val="21"/>
              </w:rPr>
            </w:pPr>
            <w:r>
              <w:rPr>
                <w:sz w:val="21"/>
              </w:rPr>
              <w:t>副反応</w:t>
            </w:r>
          </w:p>
        </w:tc>
        <w:tc>
          <w:tcPr>
            <w:tcW w:w="5645" w:type="dxa"/>
          </w:tcPr>
          <w:p w:rsidR="007A2545" w:rsidRDefault="008958AE">
            <w:pPr>
              <w:pStyle w:val="TableParagraph"/>
              <w:spacing w:before="46"/>
              <w:ind w:left="108"/>
              <w:rPr>
                <w:sz w:val="21"/>
                <w:lang w:eastAsia="ja-JP"/>
              </w:rPr>
            </w:pPr>
            <w:r>
              <w:rPr>
                <w:spacing w:val="-1"/>
                <w:sz w:val="21"/>
                <w:lang w:eastAsia="ja-JP"/>
              </w:rPr>
              <w:t>詳細は「</w:t>
            </w:r>
            <w:r>
              <w:rPr>
                <w:rFonts w:ascii="Times New Roman" w:eastAsia="Times New Roman"/>
                <w:sz w:val="21"/>
                <w:u w:val="single"/>
                <w:lang w:eastAsia="ja-JP"/>
              </w:rPr>
              <w:t xml:space="preserve">5.1.2 </w:t>
            </w:r>
            <w:r>
              <w:rPr>
                <w:spacing w:val="-3"/>
                <w:sz w:val="21"/>
                <w:u w:val="single"/>
                <w:lang w:eastAsia="ja-JP"/>
              </w:rPr>
              <w:t>項 予測される副反応</w:t>
            </w:r>
            <w:r>
              <w:rPr>
                <w:spacing w:val="-53"/>
                <w:sz w:val="21"/>
                <w:lang w:eastAsia="ja-JP"/>
              </w:rPr>
              <w:t>」「</w:t>
            </w:r>
            <w:r>
              <w:rPr>
                <w:rFonts w:ascii="Times New Roman" w:eastAsia="Times New Roman"/>
                <w:sz w:val="21"/>
                <w:lang w:eastAsia="ja-JP"/>
              </w:rPr>
              <w:t xml:space="preserve">5.1.3 </w:t>
            </w:r>
            <w:r>
              <w:rPr>
                <w:spacing w:val="-3"/>
                <w:sz w:val="21"/>
                <w:lang w:eastAsia="ja-JP"/>
              </w:rPr>
              <w:t>その他の副反</w:t>
            </w:r>
          </w:p>
          <w:p w:rsidR="007A2545" w:rsidRDefault="008958AE">
            <w:pPr>
              <w:pStyle w:val="TableParagraph"/>
              <w:spacing w:before="91"/>
              <w:ind w:left="108"/>
              <w:rPr>
                <w:sz w:val="21"/>
              </w:rPr>
            </w:pPr>
            <w:r>
              <w:rPr>
                <w:sz w:val="21"/>
              </w:rPr>
              <w:t>応」参照。</w:t>
            </w:r>
          </w:p>
        </w:tc>
      </w:tr>
      <w:tr w:rsidR="007A2545">
        <w:trPr>
          <w:trHeight w:val="359"/>
        </w:trPr>
        <w:tc>
          <w:tcPr>
            <w:tcW w:w="3079" w:type="dxa"/>
          </w:tcPr>
          <w:p w:rsidR="007A2545" w:rsidRDefault="008958AE">
            <w:pPr>
              <w:pStyle w:val="TableParagraph"/>
              <w:spacing w:before="46"/>
              <w:ind w:left="107"/>
              <w:rPr>
                <w:sz w:val="21"/>
                <w:lang w:eastAsia="ja-JP"/>
              </w:rPr>
            </w:pPr>
            <w:r>
              <w:rPr>
                <w:sz w:val="21"/>
                <w:lang w:eastAsia="ja-JP"/>
              </w:rPr>
              <w:t>本研究での研究薬の入手方法</w:t>
            </w:r>
          </w:p>
        </w:tc>
        <w:tc>
          <w:tcPr>
            <w:tcW w:w="5645" w:type="dxa"/>
          </w:tcPr>
          <w:p w:rsidR="007A2545" w:rsidRDefault="008958AE">
            <w:pPr>
              <w:pStyle w:val="TableParagraph"/>
              <w:spacing w:before="46"/>
              <w:ind w:left="108"/>
              <w:rPr>
                <w:sz w:val="21"/>
                <w:lang w:eastAsia="ja-JP"/>
              </w:rPr>
            </w:pPr>
            <w:r>
              <w:rPr>
                <w:sz w:val="21"/>
                <w:lang w:eastAsia="ja-JP"/>
              </w:rPr>
              <w:t>○×製薬株式会社より無償提供</w:t>
            </w:r>
          </w:p>
        </w:tc>
      </w:tr>
    </w:tbl>
    <w:p w:rsidR="007A2545" w:rsidRDefault="007A2545">
      <w:pPr>
        <w:pStyle w:val="a3"/>
        <w:spacing w:before="2"/>
        <w:ind w:left="0"/>
        <w:rPr>
          <w:rFonts w:ascii="ＭＳ ゴシック"/>
          <w:sz w:val="26"/>
          <w:lang w:eastAsia="ja-JP"/>
        </w:rPr>
      </w:pPr>
    </w:p>
    <w:p w:rsidR="007A2545" w:rsidRDefault="008958AE">
      <w:pPr>
        <w:pStyle w:val="a3"/>
        <w:spacing w:before="71"/>
        <w:ind w:left="968"/>
        <w:rPr>
          <w:rFonts w:ascii="ＭＳ ゴシック" w:eastAsia="ＭＳ ゴシック"/>
          <w:lang w:eastAsia="ja-JP"/>
        </w:rPr>
      </w:pPr>
      <w:r>
        <w:rPr>
          <w:noProof/>
          <w:lang w:eastAsia="ja-JP"/>
        </w:rPr>
        <w:drawing>
          <wp:anchor distT="0" distB="0" distL="0" distR="0" simplePos="0" relativeHeight="5224" behindDoc="0" locked="0" layoutInCell="1" allowOverlap="1">
            <wp:simplePos x="0" y="0"/>
            <wp:positionH relativeFrom="page">
              <wp:posOffset>1014983</wp:posOffset>
            </wp:positionH>
            <wp:positionV relativeFrom="paragraph">
              <wp:posOffset>80898</wp:posOffset>
            </wp:positionV>
            <wp:extent cx="286512" cy="100583"/>
            <wp:effectExtent l="0" t="0" r="0" b="0"/>
            <wp:wrapNone/>
            <wp:docPr id="317" name="image1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image171.png"/>
                    <pic:cNvPicPr/>
                  </pic:nvPicPr>
                  <pic:blipFill>
                    <a:blip r:embed="rId185"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予測される副反応</w:t>
      </w:r>
    </w:p>
    <w:p w:rsidR="007A2545" w:rsidRDefault="008958AE">
      <w:pPr>
        <w:pStyle w:val="a3"/>
        <w:spacing w:before="151" w:line="321" w:lineRule="auto"/>
        <w:ind w:right="339" w:firstLine="211"/>
        <w:jc w:val="both"/>
        <w:rPr>
          <w:lang w:eastAsia="ja-JP"/>
        </w:rPr>
      </w:pPr>
      <w:r>
        <w:rPr>
          <w:lang w:eastAsia="ja-JP"/>
        </w:rPr>
        <w:t>研究薬であるインフルエンザ</w:t>
      </w:r>
      <w:r>
        <w:rPr>
          <w:rFonts w:ascii="Times New Roman" w:eastAsia="Times New Roman"/>
          <w:lang w:eastAsia="ja-JP"/>
        </w:rPr>
        <w:t xml:space="preserve">HA </w:t>
      </w:r>
      <w:r>
        <w:rPr>
          <w:lang w:eastAsia="ja-JP"/>
        </w:rPr>
        <w:t>ワクチンの最新の添付文書に記載されている重大な副反応及びその他の副反応を示す。また、研究実施中は常に最新の添付文書を使用して判断を行うこととする。</w:t>
      </w:r>
    </w:p>
    <w:p w:rsidR="007A2545" w:rsidRDefault="008958AE">
      <w:pPr>
        <w:pStyle w:val="a4"/>
        <w:numPr>
          <w:ilvl w:val="3"/>
          <w:numId w:val="25"/>
        </w:numPr>
        <w:tabs>
          <w:tab w:val="left" w:pos="1076"/>
          <w:tab w:val="left" w:pos="1077"/>
        </w:tabs>
        <w:spacing w:before="0" w:line="267" w:lineRule="exact"/>
        <w:rPr>
          <w:rFonts w:ascii="ＭＳ ゴシック" w:eastAsia="ＭＳ ゴシック"/>
          <w:sz w:val="21"/>
        </w:rPr>
      </w:pPr>
      <w:r>
        <w:rPr>
          <w:rFonts w:ascii="ＭＳ ゴシック" w:eastAsia="ＭＳ ゴシック" w:hint="eastAsia"/>
          <w:spacing w:val="-2"/>
          <w:sz w:val="21"/>
        </w:rPr>
        <w:t>重大な副反応</w:t>
      </w:r>
    </w:p>
    <w:p w:rsidR="007A2545" w:rsidRDefault="008958AE">
      <w:pPr>
        <w:pStyle w:val="a3"/>
        <w:spacing w:before="151" w:line="321" w:lineRule="auto"/>
        <w:ind w:right="337" w:firstLine="211"/>
        <w:rPr>
          <w:lang w:eastAsia="ja-JP"/>
        </w:rPr>
      </w:pPr>
      <w:r>
        <w:rPr>
          <w:lang w:eastAsia="ja-JP"/>
        </w:rPr>
        <w:t>次の副反応があらわれることがあるので、観察を十分に行い、異常が認められた場合には適切な処置を行うこと。</w:t>
      </w:r>
    </w:p>
    <w:p w:rsidR="007A2545" w:rsidRDefault="008958AE">
      <w:pPr>
        <w:pStyle w:val="a4"/>
        <w:numPr>
          <w:ilvl w:val="4"/>
          <w:numId w:val="25"/>
        </w:numPr>
        <w:tabs>
          <w:tab w:val="left" w:pos="1235"/>
          <w:tab w:val="left" w:pos="1236"/>
        </w:tabs>
        <w:spacing w:before="0" w:line="268" w:lineRule="exact"/>
        <w:rPr>
          <w:rFonts w:ascii="ＭＳ ゴシック" w:eastAsia="ＭＳ ゴシック"/>
          <w:sz w:val="21"/>
          <w:lang w:eastAsia="ja-JP"/>
        </w:rPr>
      </w:pPr>
      <w:r>
        <w:rPr>
          <w:rFonts w:ascii="ＭＳ ゴシック" w:eastAsia="ＭＳ ゴシック" w:hint="eastAsia"/>
          <w:spacing w:val="-3"/>
          <w:sz w:val="21"/>
          <w:lang w:eastAsia="ja-JP"/>
        </w:rPr>
        <w:t>ショック、アナフィラキシー（頻度不明</w:t>
      </w:r>
      <w:r>
        <w:rPr>
          <w:rFonts w:ascii="ＭＳ ゴシック" w:eastAsia="ＭＳ ゴシック" w:hint="eastAsia"/>
          <w:sz w:val="21"/>
          <w:lang w:eastAsia="ja-JP"/>
        </w:rPr>
        <w:t>）</w:t>
      </w:r>
    </w:p>
    <w:p w:rsidR="007A2545" w:rsidRDefault="008958AE">
      <w:pPr>
        <w:pStyle w:val="a3"/>
        <w:spacing w:before="151"/>
        <w:ind w:left="340"/>
        <w:rPr>
          <w:lang w:eastAsia="ja-JP"/>
        </w:rPr>
      </w:pPr>
      <w:r>
        <w:rPr>
          <w:lang w:eastAsia="ja-JP"/>
        </w:rPr>
        <w:t>蕁麻疹、呼吸困難、血管浮腫等があらわれることがある。</w:t>
      </w:r>
    </w:p>
    <w:p w:rsidR="007A2545" w:rsidRDefault="008958AE">
      <w:pPr>
        <w:pStyle w:val="a4"/>
        <w:numPr>
          <w:ilvl w:val="4"/>
          <w:numId w:val="25"/>
        </w:numPr>
        <w:tabs>
          <w:tab w:val="left" w:pos="1235"/>
          <w:tab w:val="left" w:pos="1236"/>
        </w:tabs>
        <w:rPr>
          <w:rFonts w:ascii="ＭＳ ゴシック" w:eastAsia="ＭＳ ゴシック"/>
          <w:sz w:val="21"/>
        </w:rPr>
      </w:pPr>
      <w:r>
        <w:rPr>
          <w:rFonts w:ascii="ＭＳ ゴシック" w:eastAsia="ＭＳ ゴシック" w:hint="eastAsia"/>
          <w:spacing w:val="-3"/>
          <w:sz w:val="21"/>
        </w:rPr>
        <w:t>急性散在性脳脊髄炎（</w:t>
      </w:r>
      <w:r>
        <w:rPr>
          <w:rFonts w:ascii="Arial" w:eastAsia="Arial"/>
          <w:sz w:val="21"/>
        </w:rPr>
        <w:t>A</w:t>
      </w:r>
      <w:r>
        <w:rPr>
          <w:rFonts w:ascii="Arial" w:eastAsia="Arial"/>
          <w:spacing w:val="-2"/>
          <w:sz w:val="21"/>
        </w:rPr>
        <w:t>D</w:t>
      </w:r>
      <w:r>
        <w:rPr>
          <w:rFonts w:ascii="Arial" w:eastAsia="Arial"/>
          <w:sz w:val="21"/>
        </w:rPr>
        <w:t>E</w:t>
      </w:r>
      <w:r>
        <w:rPr>
          <w:rFonts w:ascii="Arial" w:eastAsia="Arial"/>
          <w:spacing w:val="-1"/>
          <w:sz w:val="21"/>
        </w:rPr>
        <w:t>M</w:t>
      </w:r>
      <w:r>
        <w:rPr>
          <w:rFonts w:ascii="ＭＳ ゴシック" w:eastAsia="ＭＳ ゴシック" w:hint="eastAsia"/>
          <w:spacing w:val="-106"/>
          <w:sz w:val="21"/>
        </w:rPr>
        <w:t>）</w:t>
      </w:r>
      <w:r>
        <w:rPr>
          <w:rFonts w:ascii="ＭＳ ゴシック" w:eastAsia="ＭＳ ゴシック" w:hint="eastAsia"/>
          <w:spacing w:val="-3"/>
          <w:sz w:val="21"/>
        </w:rPr>
        <w:t>（頻度不明</w:t>
      </w:r>
      <w:r>
        <w:rPr>
          <w:rFonts w:ascii="ＭＳ ゴシック" w:eastAsia="ＭＳ ゴシック" w:hint="eastAsia"/>
          <w:sz w:val="21"/>
        </w:rPr>
        <w:t>）</w:t>
      </w:r>
    </w:p>
    <w:p w:rsidR="007A2545" w:rsidRDefault="008958AE">
      <w:pPr>
        <w:pStyle w:val="a3"/>
        <w:spacing w:before="151" w:line="321" w:lineRule="auto"/>
        <w:ind w:left="129" w:right="277" w:firstLine="211"/>
        <w:rPr>
          <w:lang w:eastAsia="ja-JP"/>
        </w:rPr>
      </w:pPr>
      <w:r>
        <w:rPr>
          <w:lang w:eastAsia="ja-JP"/>
        </w:rPr>
        <w:t xml:space="preserve">通常、接種後数日から </w:t>
      </w:r>
      <w:r>
        <w:rPr>
          <w:rFonts w:ascii="Times New Roman" w:eastAsia="Times New Roman"/>
          <w:lang w:eastAsia="ja-JP"/>
        </w:rPr>
        <w:t xml:space="preserve">2 </w:t>
      </w:r>
      <w:r>
        <w:rPr>
          <w:lang w:eastAsia="ja-JP"/>
        </w:rPr>
        <w:t>週間以内に発熱、頭痛、けいれん、運動障害、意識障害等があらわれる。本症が疑われる場合には、</w:t>
      </w:r>
      <w:r>
        <w:rPr>
          <w:rFonts w:ascii="Times New Roman" w:eastAsia="Times New Roman"/>
          <w:lang w:eastAsia="ja-JP"/>
        </w:rPr>
        <w:t xml:space="preserve">MRI </w:t>
      </w:r>
      <w:r>
        <w:rPr>
          <w:lang w:eastAsia="ja-JP"/>
        </w:rPr>
        <w:t>等で診断し、適切な処置を行うこと。</w:t>
      </w:r>
    </w:p>
    <w:p w:rsidR="007A2545" w:rsidRDefault="008958AE">
      <w:pPr>
        <w:pStyle w:val="a4"/>
        <w:numPr>
          <w:ilvl w:val="4"/>
          <w:numId w:val="25"/>
        </w:numPr>
        <w:tabs>
          <w:tab w:val="left" w:pos="1235"/>
          <w:tab w:val="left" w:pos="1236"/>
        </w:tabs>
        <w:spacing w:before="0" w:line="268" w:lineRule="exact"/>
        <w:ind w:hanging="1106"/>
        <w:rPr>
          <w:rFonts w:ascii="ＭＳ ゴシック" w:eastAsia="ＭＳ ゴシック"/>
          <w:sz w:val="21"/>
          <w:lang w:eastAsia="ja-JP"/>
        </w:rPr>
      </w:pPr>
      <w:r>
        <w:rPr>
          <w:rFonts w:ascii="ＭＳ ゴシック" w:eastAsia="ＭＳ ゴシック" w:hint="eastAsia"/>
          <w:spacing w:val="-3"/>
          <w:sz w:val="21"/>
          <w:lang w:eastAsia="ja-JP"/>
        </w:rPr>
        <w:t>脳炎・脳症、脊髄炎、視神経炎</w:t>
      </w:r>
      <w:r>
        <w:rPr>
          <w:rFonts w:ascii="ＭＳ ゴシック" w:eastAsia="ＭＳ ゴシック" w:hint="eastAsia"/>
          <w:sz w:val="21"/>
          <w:lang w:eastAsia="ja-JP"/>
        </w:rPr>
        <w:t>（</w:t>
      </w:r>
      <w:r>
        <w:rPr>
          <w:rFonts w:ascii="ＭＳ ゴシック" w:eastAsia="ＭＳ ゴシック" w:hint="eastAsia"/>
          <w:spacing w:val="-3"/>
          <w:sz w:val="21"/>
          <w:lang w:eastAsia="ja-JP"/>
        </w:rPr>
        <w:t>頻度不明</w:t>
      </w:r>
      <w:r>
        <w:rPr>
          <w:rFonts w:ascii="ＭＳ ゴシック" w:eastAsia="ＭＳ ゴシック" w:hint="eastAsia"/>
          <w:sz w:val="21"/>
          <w:lang w:eastAsia="ja-JP"/>
        </w:rPr>
        <w:t>）</w:t>
      </w:r>
    </w:p>
    <w:p w:rsidR="007A2545" w:rsidRDefault="008958AE">
      <w:pPr>
        <w:pStyle w:val="a3"/>
        <w:spacing w:before="151"/>
        <w:ind w:left="340"/>
        <w:rPr>
          <w:lang w:eastAsia="ja-JP"/>
        </w:rPr>
      </w:pPr>
      <w:r>
        <w:rPr>
          <w:lang w:eastAsia="ja-JP"/>
        </w:rPr>
        <w:t>異常が認められた場合には、</w:t>
      </w:r>
      <w:r>
        <w:rPr>
          <w:rFonts w:ascii="Times New Roman" w:eastAsia="Times New Roman"/>
          <w:lang w:eastAsia="ja-JP"/>
        </w:rPr>
        <w:t xml:space="preserve">MRI </w:t>
      </w:r>
      <w:r>
        <w:rPr>
          <w:lang w:eastAsia="ja-JP"/>
        </w:rPr>
        <w:t>等で診断し、適切な処置を行うこと。</w:t>
      </w:r>
    </w:p>
    <w:p w:rsidR="007A2545" w:rsidRDefault="008958AE">
      <w:pPr>
        <w:pStyle w:val="a4"/>
        <w:numPr>
          <w:ilvl w:val="4"/>
          <w:numId w:val="25"/>
        </w:numPr>
        <w:tabs>
          <w:tab w:val="left" w:pos="1235"/>
          <w:tab w:val="left" w:pos="1236"/>
        </w:tabs>
        <w:ind w:hanging="1106"/>
        <w:rPr>
          <w:rFonts w:ascii="ＭＳ ゴシック" w:eastAsia="ＭＳ ゴシック"/>
          <w:sz w:val="21"/>
          <w:lang w:eastAsia="ja-JP"/>
        </w:rPr>
      </w:pPr>
      <w:r>
        <w:rPr>
          <w:rFonts w:ascii="ＭＳ ゴシック" w:eastAsia="ＭＳ ゴシック" w:hint="eastAsia"/>
          <w:spacing w:val="-3"/>
          <w:sz w:val="21"/>
          <w:lang w:eastAsia="ja-JP"/>
        </w:rPr>
        <w:t>ギラン・バレー症候群（</w:t>
      </w:r>
      <w:r>
        <w:rPr>
          <w:rFonts w:ascii="ＭＳ ゴシック" w:eastAsia="ＭＳ ゴシック" w:hint="eastAsia"/>
          <w:spacing w:val="-1"/>
          <w:sz w:val="21"/>
          <w:lang w:eastAsia="ja-JP"/>
        </w:rPr>
        <w:t>頻度不明</w:t>
      </w:r>
      <w:r>
        <w:rPr>
          <w:rFonts w:ascii="ＭＳ ゴシック" w:eastAsia="ＭＳ ゴシック" w:hint="eastAsia"/>
          <w:sz w:val="21"/>
          <w:lang w:eastAsia="ja-JP"/>
        </w:rPr>
        <w:t>）</w:t>
      </w:r>
    </w:p>
    <w:p w:rsidR="007A2545" w:rsidRDefault="008958AE">
      <w:pPr>
        <w:pStyle w:val="a3"/>
        <w:spacing w:before="151" w:line="321" w:lineRule="auto"/>
        <w:ind w:left="129" w:right="337" w:firstLine="211"/>
        <w:rPr>
          <w:lang w:eastAsia="ja-JP"/>
        </w:rPr>
      </w:pPr>
      <w:r>
        <w:rPr>
          <w:lang w:eastAsia="ja-JP"/>
        </w:rPr>
        <w:t>四肢遠位から始まる弛緩性麻痺、腱反射の減弱ないし消失等の症状があらわれることがある。</w:t>
      </w:r>
    </w:p>
    <w:p w:rsidR="007A2545" w:rsidRDefault="007A2545">
      <w:pPr>
        <w:spacing w:line="321" w:lineRule="auto"/>
        <w:rPr>
          <w:lang w:eastAsia="ja-JP"/>
        </w:rPr>
        <w:sectPr w:rsidR="007A2545">
          <w:headerReference w:type="default" r:id="rId186"/>
          <w:pgSz w:w="11910" w:h="16840"/>
          <w:pgMar w:top="1440" w:right="1360" w:bottom="1200" w:left="1460" w:header="1240" w:footer="1015" w:gutter="0"/>
          <w:cols w:space="720"/>
        </w:sectPr>
      </w:pPr>
    </w:p>
    <w:p w:rsidR="007A2545" w:rsidRDefault="007A2545">
      <w:pPr>
        <w:pStyle w:val="a3"/>
        <w:spacing w:before="9"/>
        <w:ind w:left="0"/>
        <w:rPr>
          <w:sz w:val="17"/>
          <w:lang w:eastAsia="ja-JP"/>
        </w:rPr>
      </w:pPr>
    </w:p>
    <w:p w:rsidR="007A2545" w:rsidRDefault="008958AE">
      <w:pPr>
        <w:pStyle w:val="a4"/>
        <w:numPr>
          <w:ilvl w:val="4"/>
          <w:numId w:val="25"/>
        </w:numPr>
        <w:tabs>
          <w:tab w:val="left" w:pos="1235"/>
          <w:tab w:val="left" w:pos="1236"/>
        </w:tabs>
        <w:spacing w:before="81"/>
        <w:rPr>
          <w:rFonts w:ascii="ＭＳ ゴシック" w:eastAsia="ＭＳ ゴシック"/>
          <w:sz w:val="21"/>
          <w:lang w:eastAsia="ja-JP"/>
        </w:rPr>
      </w:pPr>
      <w:r>
        <w:rPr>
          <w:rFonts w:ascii="ＭＳ ゴシック" w:eastAsia="ＭＳ ゴシック" w:hint="eastAsia"/>
          <w:spacing w:val="-1"/>
          <w:sz w:val="21"/>
          <w:lang w:eastAsia="ja-JP"/>
        </w:rPr>
        <w:t>けいれん</w:t>
      </w:r>
      <w:r>
        <w:rPr>
          <w:rFonts w:ascii="ＭＳ ゴシック" w:eastAsia="ＭＳ ゴシック" w:hint="eastAsia"/>
          <w:spacing w:val="-3"/>
          <w:sz w:val="21"/>
          <w:lang w:eastAsia="ja-JP"/>
        </w:rPr>
        <w:t>（熱性けいれんを含む</w:t>
      </w:r>
      <w:r>
        <w:rPr>
          <w:rFonts w:ascii="ＭＳ ゴシック" w:eastAsia="ＭＳ ゴシック" w:hint="eastAsia"/>
          <w:spacing w:val="-106"/>
          <w:sz w:val="21"/>
          <w:lang w:eastAsia="ja-JP"/>
        </w:rPr>
        <w:t>）</w:t>
      </w:r>
      <w:r>
        <w:rPr>
          <w:rFonts w:ascii="ＭＳ ゴシック" w:eastAsia="ＭＳ ゴシック" w:hint="eastAsia"/>
          <w:spacing w:val="-3"/>
          <w:sz w:val="21"/>
          <w:lang w:eastAsia="ja-JP"/>
        </w:rPr>
        <w:t>（頻度不明</w:t>
      </w:r>
      <w:r>
        <w:rPr>
          <w:rFonts w:ascii="ＭＳ ゴシック" w:eastAsia="ＭＳ ゴシック" w:hint="eastAsia"/>
          <w:sz w:val="21"/>
          <w:lang w:eastAsia="ja-JP"/>
        </w:rPr>
        <w:t>）</w:t>
      </w:r>
    </w:p>
    <w:p w:rsidR="007A2545" w:rsidRDefault="008958AE">
      <w:pPr>
        <w:pStyle w:val="a4"/>
        <w:numPr>
          <w:ilvl w:val="4"/>
          <w:numId w:val="25"/>
        </w:numPr>
        <w:tabs>
          <w:tab w:val="left" w:pos="1235"/>
          <w:tab w:val="left" w:pos="1236"/>
        </w:tabs>
        <w:spacing w:before="151"/>
        <w:rPr>
          <w:rFonts w:ascii="ＭＳ ゴシック" w:eastAsia="ＭＳ ゴシック"/>
          <w:sz w:val="21"/>
        </w:rPr>
      </w:pPr>
      <w:r>
        <w:rPr>
          <w:rFonts w:ascii="ＭＳ ゴシック" w:eastAsia="ＭＳ ゴシック" w:hint="eastAsia"/>
          <w:spacing w:val="-3"/>
          <w:sz w:val="21"/>
        </w:rPr>
        <w:t>肝機能障害、黄疸（</w:t>
      </w:r>
      <w:r>
        <w:rPr>
          <w:rFonts w:ascii="ＭＳ ゴシック" w:eastAsia="ＭＳ ゴシック" w:hint="eastAsia"/>
          <w:spacing w:val="-2"/>
          <w:sz w:val="21"/>
        </w:rPr>
        <w:t>頻度不明</w:t>
      </w:r>
      <w:r>
        <w:rPr>
          <w:rFonts w:ascii="ＭＳ ゴシック" w:eastAsia="ＭＳ ゴシック" w:hint="eastAsia"/>
          <w:sz w:val="21"/>
        </w:rPr>
        <w:t>）</w:t>
      </w:r>
    </w:p>
    <w:p w:rsidR="007A2545" w:rsidRDefault="008958AE">
      <w:pPr>
        <w:pStyle w:val="a3"/>
        <w:spacing w:before="151"/>
        <w:ind w:left="340"/>
        <w:rPr>
          <w:lang w:eastAsia="ja-JP"/>
        </w:rPr>
      </w:pPr>
      <w:r>
        <w:rPr>
          <w:rFonts w:ascii="Times New Roman" w:eastAsia="Times New Roman" w:hAnsi="Times New Roman"/>
          <w:lang w:eastAsia="ja-JP"/>
        </w:rPr>
        <w:t>AST</w:t>
      </w:r>
      <w:r>
        <w:rPr>
          <w:lang w:eastAsia="ja-JP"/>
        </w:rPr>
        <w:t>、</w:t>
      </w:r>
      <w:r>
        <w:rPr>
          <w:rFonts w:ascii="Times New Roman" w:eastAsia="Times New Roman" w:hAnsi="Times New Roman"/>
          <w:lang w:eastAsia="ja-JP"/>
        </w:rPr>
        <w:t>ALT</w:t>
      </w:r>
      <w:r>
        <w:rPr>
          <w:lang w:eastAsia="ja-JP"/>
        </w:rPr>
        <w:t>、</w:t>
      </w:r>
      <w:r>
        <w:t>γ</w:t>
      </w:r>
      <w:r>
        <w:rPr>
          <w:rFonts w:ascii="Times New Roman" w:eastAsia="Times New Roman" w:hAnsi="Times New Roman"/>
          <w:lang w:eastAsia="ja-JP"/>
        </w:rPr>
        <w:t>­GTP</w:t>
      </w:r>
      <w:r>
        <w:rPr>
          <w:lang w:eastAsia="ja-JP"/>
        </w:rPr>
        <w:t>、</w:t>
      </w:r>
      <w:r>
        <w:rPr>
          <w:rFonts w:ascii="Times New Roman" w:eastAsia="Times New Roman" w:hAnsi="Times New Roman"/>
          <w:lang w:eastAsia="ja-JP"/>
        </w:rPr>
        <w:t xml:space="preserve">Al­P </w:t>
      </w:r>
      <w:r>
        <w:rPr>
          <w:lang w:eastAsia="ja-JP"/>
        </w:rPr>
        <w:t>の上昇等を伴う肝機能障害、黄疸があらわれることがある。</w:t>
      </w:r>
    </w:p>
    <w:p w:rsidR="007A2545" w:rsidRDefault="008958AE">
      <w:pPr>
        <w:pStyle w:val="a4"/>
        <w:numPr>
          <w:ilvl w:val="4"/>
          <w:numId w:val="25"/>
        </w:numPr>
        <w:tabs>
          <w:tab w:val="left" w:pos="1235"/>
          <w:tab w:val="left" w:pos="1236"/>
        </w:tabs>
        <w:rPr>
          <w:rFonts w:ascii="ＭＳ ゴシック" w:eastAsia="ＭＳ ゴシック"/>
          <w:sz w:val="21"/>
        </w:rPr>
      </w:pPr>
      <w:r>
        <w:rPr>
          <w:rFonts w:ascii="ＭＳ ゴシック" w:eastAsia="ＭＳ ゴシック" w:hint="eastAsia"/>
          <w:spacing w:val="-1"/>
          <w:sz w:val="21"/>
        </w:rPr>
        <w:t>喘息発作</w:t>
      </w:r>
      <w:r>
        <w:rPr>
          <w:rFonts w:ascii="ＭＳ ゴシック" w:eastAsia="ＭＳ ゴシック" w:hint="eastAsia"/>
          <w:spacing w:val="-3"/>
          <w:sz w:val="21"/>
        </w:rPr>
        <w:t>（頻度不明</w:t>
      </w:r>
      <w:r>
        <w:rPr>
          <w:rFonts w:ascii="ＭＳ ゴシック" w:eastAsia="ＭＳ ゴシック" w:hint="eastAsia"/>
          <w:sz w:val="21"/>
        </w:rPr>
        <w:t>）</w:t>
      </w:r>
    </w:p>
    <w:p w:rsidR="007A2545" w:rsidRDefault="008958AE">
      <w:pPr>
        <w:pStyle w:val="a4"/>
        <w:numPr>
          <w:ilvl w:val="4"/>
          <w:numId w:val="25"/>
        </w:numPr>
        <w:tabs>
          <w:tab w:val="left" w:pos="1235"/>
          <w:tab w:val="left" w:pos="1236"/>
        </w:tabs>
        <w:spacing w:before="151"/>
        <w:rPr>
          <w:rFonts w:ascii="ＭＳ ゴシック" w:eastAsia="ＭＳ ゴシック"/>
          <w:sz w:val="21"/>
        </w:rPr>
      </w:pPr>
      <w:r>
        <w:rPr>
          <w:rFonts w:ascii="ＭＳ ゴシック" w:eastAsia="ＭＳ ゴシック" w:hint="eastAsia"/>
          <w:spacing w:val="-3"/>
          <w:sz w:val="21"/>
        </w:rPr>
        <w:t>血小板減少性紫斑病、血小板減少（頻度不明</w:t>
      </w:r>
      <w:r>
        <w:rPr>
          <w:rFonts w:ascii="ＭＳ ゴシック" w:eastAsia="ＭＳ ゴシック" w:hint="eastAsia"/>
          <w:sz w:val="21"/>
        </w:rPr>
        <w:t>）</w:t>
      </w:r>
    </w:p>
    <w:p w:rsidR="007A2545" w:rsidRDefault="008958AE">
      <w:pPr>
        <w:pStyle w:val="a3"/>
        <w:spacing w:before="151"/>
        <w:ind w:left="340"/>
        <w:rPr>
          <w:lang w:eastAsia="ja-JP"/>
        </w:rPr>
      </w:pPr>
      <w:r>
        <w:rPr>
          <w:lang w:eastAsia="ja-JP"/>
        </w:rPr>
        <w:t>紫斑、鼻出血、口腔粘膜出血等が認められた場合には、血液検査等を実施すること。</w:t>
      </w:r>
    </w:p>
    <w:p w:rsidR="007A2545" w:rsidRDefault="008958AE">
      <w:pPr>
        <w:pStyle w:val="a4"/>
        <w:numPr>
          <w:ilvl w:val="4"/>
          <w:numId w:val="25"/>
        </w:numPr>
        <w:tabs>
          <w:tab w:val="left" w:pos="1235"/>
          <w:tab w:val="left" w:pos="1236"/>
        </w:tabs>
        <w:rPr>
          <w:rFonts w:ascii="ＭＳ ゴシック" w:eastAsia="ＭＳ ゴシック"/>
          <w:sz w:val="21"/>
        </w:rPr>
      </w:pPr>
      <w:r>
        <w:rPr>
          <w:rFonts w:ascii="ＭＳ ゴシック" w:eastAsia="ＭＳ ゴシック" w:hint="eastAsia"/>
          <w:spacing w:val="-1"/>
          <w:sz w:val="21"/>
        </w:rPr>
        <w:t>血管炎</w:t>
      </w:r>
      <w:r>
        <w:rPr>
          <w:rFonts w:ascii="ＭＳ ゴシック" w:eastAsia="ＭＳ ゴシック" w:hint="eastAsia"/>
          <w:sz w:val="21"/>
        </w:rPr>
        <w:t>（</w:t>
      </w:r>
      <w:r>
        <w:rPr>
          <w:rFonts w:ascii="Arial" w:eastAsia="Arial"/>
          <w:sz w:val="21"/>
        </w:rPr>
        <w:t>IgA</w:t>
      </w:r>
      <w:r>
        <w:rPr>
          <w:rFonts w:ascii="Arial" w:eastAsia="Arial"/>
          <w:spacing w:val="-1"/>
          <w:sz w:val="21"/>
        </w:rPr>
        <w:t xml:space="preserve"> </w:t>
      </w:r>
      <w:r>
        <w:rPr>
          <w:rFonts w:ascii="ＭＳ ゴシック" w:eastAsia="ＭＳ ゴシック" w:hint="eastAsia"/>
          <w:spacing w:val="-3"/>
          <w:sz w:val="21"/>
        </w:rPr>
        <w:t>血管炎、好酸球性多発血管炎性肉芽腫症、白血球破砕性血管炎等</w:t>
      </w:r>
      <w:r>
        <w:rPr>
          <w:rFonts w:ascii="ＭＳ ゴシック" w:eastAsia="ＭＳ ゴシック" w:hint="eastAsia"/>
          <w:sz w:val="21"/>
        </w:rPr>
        <w:t>）</w:t>
      </w:r>
    </w:p>
    <w:p w:rsidR="007A2545" w:rsidRDefault="008958AE">
      <w:pPr>
        <w:pStyle w:val="a3"/>
        <w:ind w:left="1235"/>
        <w:rPr>
          <w:rFonts w:ascii="ＭＳ ゴシック" w:eastAsia="ＭＳ ゴシック"/>
        </w:rPr>
      </w:pPr>
      <w:r>
        <w:rPr>
          <w:rFonts w:ascii="ＭＳ ゴシック" w:eastAsia="ＭＳ ゴシック" w:hint="eastAsia"/>
        </w:rPr>
        <w:t>（頻度不明）</w:t>
      </w:r>
    </w:p>
    <w:p w:rsidR="007A2545" w:rsidRDefault="008958AE">
      <w:pPr>
        <w:pStyle w:val="a4"/>
        <w:numPr>
          <w:ilvl w:val="4"/>
          <w:numId w:val="25"/>
        </w:numPr>
        <w:tabs>
          <w:tab w:val="left" w:pos="1236"/>
        </w:tabs>
        <w:spacing w:before="151"/>
        <w:rPr>
          <w:rFonts w:ascii="ＭＳ ゴシック" w:eastAsia="ＭＳ ゴシック"/>
          <w:sz w:val="21"/>
        </w:rPr>
      </w:pPr>
      <w:r>
        <w:rPr>
          <w:rFonts w:ascii="ＭＳ ゴシック" w:eastAsia="ＭＳ ゴシック" w:hint="eastAsia"/>
          <w:spacing w:val="-2"/>
          <w:sz w:val="21"/>
        </w:rPr>
        <w:t>間質性肺炎</w:t>
      </w:r>
      <w:r>
        <w:rPr>
          <w:rFonts w:ascii="ＭＳ ゴシック" w:eastAsia="ＭＳ ゴシック" w:hint="eastAsia"/>
          <w:sz w:val="21"/>
        </w:rPr>
        <w:t>（</w:t>
      </w:r>
      <w:r>
        <w:rPr>
          <w:rFonts w:ascii="ＭＳ ゴシック" w:eastAsia="ＭＳ ゴシック" w:hint="eastAsia"/>
          <w:spacing w:val="-3"/>
          <w:sz w:val="21"/>
        </w:rPr>
        <w:t>頻度不明</w:t>
      </w:r>
      <w:r>
        <w:rPr>
          <w:rFonts w:ascii="ＭＳ ゴシック" w:eastAsia="ＭＳ ゴシック" w:hint="eastAsia"/>
          <w:sz w:val="21"/>
        </w:rPr>
        <w:t>）</w:t>
      </w:r>
    </w:p>
    <w:p w:rsidR="007A2545" w:rsidRDefault="008958AE">
      <w:pPr>
        <w:pStyle w:val="a3"/>
        <w:spacing w:before="151" w:line="321" w:lineRule="auto"/>
        <w:ind w:left="129" w:right="291" w:firstLine="211"/>
        <w:rPr>
          <w:lang w:eastAsia="ja-JP"/>
        </w:rPr>
      </w:pPr>
      <w:r>
        <w:rPr>
          <w:lang w:eastAsia="ja-JP"/>
        </w:rPr>
        <w:t>発熱、咳嗽、呼吸困難等の臨床症状に注意し、異常が認められた場合には、胸部</w:t>
      </w:r>
      <w:r>
        <w:rPr>
          <w:rFonts w:ascii="Times New Roman" w:eastAsia="Times New Roman"/>
          <w:lang w:eastAsia="ja-JP"/>
        </w:rPr>
        <w:t xml:space="preserve">X </w:t>
      </w:r>
      <w:r>
        <w:rPr>
          <w:lang w:eastAsia="ja-JP"/>
        </w:rPr>
        <w:t>線等の検査を実施すること。</w:t>
      </w:r>
    </w:p>
    <w:p w:rsidR="007A2545" w:rsidRDefault="008958AE">
      <w:pPr>
        <w:pStyle w:val="a4"/>
        <w:numPr>
          <w:ilvl w:val="4"/>
          <w:numId w:val="25"/>
        </w:numPr>
        <w:tabs>
          <w:tab w:val="left" w:pos="1236"/>
        </w:tabs>
        <w:spacing w:before="0" w:line="321" w:lineRule="auto"/>
        <w:ind w:right="394" w:hanging="1106"/>
        <w:rPr>
          <w:rFonts w:ascii="ＭＳ ゴシック" w:eastAsia="ＭＳ ゴシック" w:hAnsi="ＭＳ ゴシック"/>
          <w:sz w:val="21"/>
        </w:rPr>
      </w:pPr>
      <w:r>
        <w:rPr>
          <w:rFonts w:ascii="ＭＳ ゴシック" w:eastAsia="ＭＳ ゴシック" w:hAnsi="ＭＳ ゴシック" w:hint="eastAsia"/>
          <w:spacing w:val="-3"/>
          <w:sz w:val="21"/>
        </w:rPr>
        <w:t>皮膚粘膜眼症候群</w:t>
      </w:r>
      <w:r>
        <w:rPr>
          <w:rFonts w:ascii="ＭＳ ゴシック" w:eastAsia="ＭＳ ゴシック" w:hAnsi="ＭＳ ゴシック" w:hint="eastAsia"/>
          <w:sz w:val="21"/>
        </w:rPr>
        <w:t>（</w:t>
      </w:r>
      <w:r>
        <w:rPr>
          <w:rFonts w:ascii="Arial" w:eastAsia="Arial" w:hAnsi="Arial"/>
          <w:sz w:val="21"/>
        </w:rPr>
        <w:t>Stevens­Johnson</w:t>
      </w:r>
      <w:r>
        <w:rPr>
          <w:rFonts w:ascii="Arial" w:eastAsia="Arial" w:hAnsi="Arial"/>
          <w:spacing w:val="11"/>
          <w:sz w:val="21"/>
        </w:rPr>
        <w:t xml:space="preserve"> </w:t>
      </w:r>
      <w:r>
        <w:rPr>
          <w:rFonts w:ascii="ＭＳ ゴシック" w:eastAsia="ＭＳ ゴシック" w:hAnsi="ＭＳ ゴシック" w:hint="eastAsia"/>
          <w:spacing w:val="-2"/>
          <w:sz w:val="21"/>
        </w:rPr>
        <w:t>症候群</w:t>
      </w:r>
      <w:r>
        <w:rPr>
          <w:rFonts w:ascii="ＭＳ ゴシック" w:eastAsia="ＭＳ ゴシック" w:hAnsi="ＭＳ ゴシック" w:hint="eastAsia"/>
          <w:spacing w:val="-108"/>
          <w:sz w:val="21"/>
        </w:rPr>
        <w:t>）</w:t>
      </w:r>
      <w:r>
        <w:rPr>
          <w:rFonts w:ascii="ＭＳ ゴシック" w:eastAsia="ＭＳ ゴシック" w:hAnsi="ＭＳ ゴシック" w:hint="eastAsia"/>
          <w:spacing w:val="-3"/>
          <w:sz w:val="21"/>
        </w:rPr>
        <w:t>、急性汎発性発疹性膿疱症（</w:t>
      </w:r>
      <w:r>
        <w:rPr>
          <w:rFonts w:ascii="ＭＳ ゴシック" w:eastAsia="ＭＳ ゴシック" w:hAnsi="ＭＳ ゴシック" w:hint="eastAsia"/>
          <w:sz w:val="21"/>
        </w:rPr>
        <w:t>頻度不明）</w:t>
      </w:r>
    </w:p>
    <w:p w:rsidR="007A2545" w:rsidRDefault="008958AE">
      <w:pPr>
        <w:pStyle w:val="a4"/>
        <w:numPr>
          <w:ilvl w:val="4"/>
          <w:numId w:val="25"/>
        </w:numPr>
        <w:tabs>
          <w:tab w:val="left" w:pos="1236"/>
        </w:tabs>
        <w:spacing w:before="58" w:line="374" w:lineRule="auto"/>
        <w:ind w:left="969" w:right="4903" w:hanging="840"/>
        <w:rPr>
          <w:rFonts w:ascii="ＭＳ ゴシック" w:eastAsia="ＭＳ ゴシック"/>
          <w:sz w:val="21"/>
          <w:lang w:eastAsia="ja-JP"/>
        </w:rPr>
      </w:pPr>
      <w:r>
        <w:rPr>
          <w:noProof/>
          <w:lang w:eastAsia="ja-JP"/>
        </w:rPr>
        <w:drawing>
          <wp:anchor distT="0" distB="0" distL="0" distR="0" simplePos="0" relativeHeight="268351391" behindDoc="1" locked="0" layoutInCell="1" allowOverlap="1">
            <wp:simplePos x="0" y="0"/>
            <wp:positionH relativeFrom="page">
              <wp:posOffset>1014983</wp:posOffset>
            </wp:positionH>
            <wp:positionV relativeFrom="paragraph">
              <wp:posOffset>339343</wp:posOffset>
            </wp:positionV>
            <wp:extent cx="286512" cy="100583"/>
            <wp:effectExtent l="0" t="0" r="0" b="0"/>
            <wp:wrapNone/>
            <wp:docPr id="319" name="image1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 name="image172.png"/>
                    <pic:cNvPicPr/>
                  </pic:nvPicPr>
                  <pic:blipFill>
                    <a:blip r:embed="rId187"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spacing w:val="-3"/>
          <w:sz w:val="21"/>
          <w:lang w:eastAsia="ja-JP"/>
        </w:rPr>
        <w:t>ネフローゼ症候群（</w:t>
      </w:r>
      <w:r>
        <w:rPr>
          <w:rFonts w:ascii="ＭＳ ゴシック" w:eastAsia="ＭＳ ゴシック" w:hint="eastAsia"/>
          <w:spacing w:val="-2"/>
          <w:sz w:val="21"/>
          <w:lang w:eastAsia="ja-JP"/>
        </w:rPr>
        <w:t>頻度不明</w:t>
      </w:r>
      <w:r>
        <w:rPr>
          <w:rFonts w:ascii="ＭＳ ゴシック" w:eastAsia="ＭＳ ゴシック" w:hint="eastAsia"/>
          <w:sz w:val="21"/>
          <w:lang w:eastAsia="ja-JP"/>
        </w:rPr>
        <w:t xml:space="preserve">） </w:t>
      </w:r>
      <w:r>
        <w:rPr>
          <w:rFonts w:ascii="ＭＳ ゴシック" w:eastAsia="ＭＳ ゴシック" w:hint="eastAsia"/>
          <w:spacing w:val="-2"/>
          <w:sz w:val="21"/>
          <w:lang w:eastAsia="ja-JP"/>
        </w:rPr>
        <w:t>その他の副反応</w:t>
      </w:r>
    </w:p>
    <w:p w:rsidR="007A2545" w:rsidRDefault="008958AE">
      <w:pPr>
        <w:pStyle w:val="a3"/>
        <w:spacing w:before="0"/>
        <w:ind w:left="340"/>
        <w:rPr>
          <w:lang w:eastAsia="ja-JP"/>
        </w:rPr>
      </w:pPr>
      <w:r>
        <w:rPr>
          <w:lang w:eastAsia="ja-JP"/>
        </w:rPr>
        <w:t>研究薬の最新の添付文書に記載されているその他の副反応は以下に示す。</w:t>
      </w:r>
    </w:p>
    <w:p w:rsidR="007A2545" w:rsidRDefault="008958AE">
      <w:pPr>
        <w:pStyle w:val="a3"/>
        <w:spacing w:after="44"/>
        <w:ind w:left="340"/>
      </w:pPr>
      <w:r>
        <w:t>〈全ての被接種者〉</w:t>
      </w: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32"/>
        <w:gridCol w:w="4330"/>
      </w:tblGrid>
      <w:tr w:rsidR="007A2545">
        <w:trPr>
          <w:trHeight w:val="414"/>
        </w:trPr>
        <w:tc>
          <w:tcPr>
            <w:tcW w:w="4332" w:type="dxa"/>
          </w:tcPr>
          <w:p w:rsidR="007A2545" w:rsidRDefault="007A2545">
            <w:pPr>
              <w:pStyle w:val="TableParagraph"/>
              <w:rPr>
                <w:rFonts w:ascii="Times New Roman"/>
                <w:sz w:val="20"/>
              </w:rPr>
            </w:pPr>
          </w:p>
        </w:tc>
        <w:tc>
          <w:tcPr>
            <w:tcW w:w="4330" w:type="dxa"/>
          </w:tcPr>
          <w:p w:rsidR="007A2545" w:rsidRDefault="008958AE">
            <w:pPr>
              <w:pStyle w:val="TableParagraph"/>
              <w:spacing w:before="75"/>
              <w:ind w:left="55"/>
              <w:rPr>
                <w:sz w:val="21"/>
              </w:rPr>
            </w:pPr>
            <w:r>
              <w:rPr>
                <w:sz w:val="21"/>
              </w:rPr>
              <w:t>頻度不明</w:t>
            </w:r>
          </w:p>
        </w:tc>
      </w:tr>
      <w:tr w:rsidR="007A2545">
        <w:trPr>
          <w:trHeight w:val="777"/>
        </w:trPr>
        <w:tc>
          <w:tcPr>
            <w:tcW w:w="4332" w:type="dxa"/>
          </w:tcPr>
          <w:p w:rsidR="007A2545" w:rsidRDefault="008958AE">
            <w:pPr>
              <w:pStyle w:val="TableParagraph"/>
              <w:spacing w:before="75"/>
              <w:ind w:left="55"/>
              <w:rPr>
                <w:sz w:val="21"/>
              </w:rPr>
            </w:pPr>
            <w:r>
              <w:rPr>
                <w:sz w:val="21"/>
              </w:rPr>
              <w:t>過敏症</w:t>
            </w:r>
          </w:p>
        </w:tc>
        <w:tc>
          <w:tcPr>
            <w:tcW w:w="4330" w:type="dxa"/>
          </w:tcPr>
          <w:p w:rsidR="007A2545" w:rsidRDefault="008958AE">
            <w:pPr>
              <w:pStyle w:val="TableParagraph"/>
              <w:spacing w:before="75"/>
              <w:ind w:left="55"/>
              <w:rPr>
                <w:sz w:val="21"/>
                <w:lang w:eastAsia="ja-JP"/>
              </w:rPr>
            </w:pPr>
            <w:r>
              <w:rPr>
                <w:sz w:val="21"/>
                <w:lang w:eastAsia="ja-JP"/>
              </w:rPr>
              <w:t>発疹、蕁麻疹、湿疹、紅斑、多形紅斑、そう</w:t>
            </w:r>
          </w:p>
          <w:p w:rsidR="007A2545" w:rsidRDefault="008958AE">
            <w:pPr>
              <w:pStyle w:val="TableParagraph"/>
              <w:spacing w:before="91"/>
              <w:ind w:left="55"/>
              <w:rPr>
                <w:sz w:val="21"/>
              </w:rPr>
            </w:pPr>
            <w:r>
              <w:rPr>
                <w:sz w:val="21"/>
              </w:rPr>
              <w:t>痒、血管浮腫</w:t>
            </w:r>
          </w:p>
        </w:tc>
      </w:tr>
      <w:tr w:rsidR="007A2545">
        <w:trPr>
          <w:trHeight w:val="774"/>
        </w:trPr>
        <w:tc>
          <w:tcPr>
            <w:tcW w:w="4332" w:type="dxa"/>
          </w:tcPr>
          <w:p w:rsidR="007A2545" w:rsidRDefault="008958AE">
            <w:pPr>
              <w:pStyle w:val="TableParagraph"/>
              <w:spacing w:before="75"/>
              <w:ind w:left="55"/>
              <w:rPr>
                <w:sz w:val="21"/>
              </w:rPr>
            </w:pPr>
            <w:r>
              <w:rPr>
                <w:sz w:val="21"/>
              </w:rPr>
              <w:t>局所症状</w:t>
            </w:r>
          </w:p>
          <w:p w:rsidR="007A2545" w:rsidRDefault="008958AE">
            <w:pPr>
              <w:pStyle w:val="TableParagraph"/>
              <w:spacing w:before="91"/>
              <w:ind w:left="55"/>
              <w:rPr>
                <w:sz w:val="21"/>
              </w:rPr>
            </w:pPr>
            <w:r>
              <w:rPr>
                <w:sz w:val="21"/>
              </w:rPr>
              <w:t>（注射部位）</w:t>
            </w:r>
          </w:p>
        </w:tc>
        <w:tc>
          <w:tcPr>
            <w:tcW w:w="4330" w:type="dxa"/>
          </w:tcPr>
          <w:p w:rsidR="007A2545" w:rsidRDefault="008958AE">
            <w:pPr>
              <w:pStyle w:val="TableParagraph"/>
              <w:spacing w:before="75"/>
              <w:ind w:left="55"/>
              <w:rPr>
                <w:sz w:val="21"/>
                <w:lang w:eastAsia="ja-JP"/>
              </w:rPr>
            </w:pPr>
            <w:r>
              <w:rPr>
                <w:sz w:val="21"/>
                <w:lang w:eastAsia="ja-JP"/>
              </w:rPr>
              <w:t>発赤、腫脹、硬結、熱感、疼痛、しびれ感、</w:t>
            </w:r>
          </w:p>
          <w:p w:rsidR="007A2545" w:rsidRDefault="008958AE">
            <w:pPr>
              <w:pStyle w:val="TableParagraph"/>
              <w:spacing w:before="91"/>
              <w:ind w:left="55"/>
              <w:rPr>
                <w:sz w:val="21"/>
              </w:rPr>
            </w:pPr>
            <w:r>
              <w:rPr>
                <w:sz w:val="21"/>
              </w:rPr>
              <w:t>小水疱、蜂巣炎</w:t>
            </w:r>
          </w:p>
        </w:tc>
      </w:tr>
      <w:tr w:rsidR="007A2545">
        <w:trPr>
          <w:trHeight w:val="1137"/>
        </w:trPr>
        <w:tc>
          <w:tcPr>
            <w:tcW w:w="4332" w:type="dxa"/>
          </w:tcPr>
          <w:p w:rsidR="007A2545" w:rsidRDefault="008958AE">
            <w:pPr>
              <w:pStyle w:val="TableParagraph"/>
              <w:spacing w:before="75"/>
              <w:ind w:left="55"/>
              <w:rPr>
                <w:sz w:val="21"/>
              </w:rPr>
            </w:pPr>
            <w:r>
              <w:rPr>
                <w:sz w:val="21"/>
              </w:rPr>
              <w:t>精神神経系</w:t>
            </w:r>
          </w:p>
        </w:tc>
        <w:tc>
          <w:tcPr>
            <w:tcW w:w="4330" w:type="dxa"/>
          </w:tcPr>
          <w:p w:rsidR="007A2545" w:rsidRDefault="008958AE">
            <w:pPr>
              <w:pStyle w:val="TableParagraph"/>
              <w:spacing w:before="75" w:line="321" w:lineRule="auto"/>
              <w:ind w:left="55" w:right="-15"/>
              <w:rPr>
                <w:sz w:val="21"/>
                <w:lang w:eastAsia="ja-JP"/>
              </w:rPr>
            </w:pPr>
            <w:r>
              <w:rPr>
                <w:spacing w:val="-1"/>
                <w:sz w:val="21"/>
                <w:lang w:eastAsia="ja-JP"/>
              </w:rPr>
              <w:t>頭痛、一過性の意識消失、めまい、顔面神経</w:t>
            </w:r>
            <w:r>
              <w:rPr>
                <w:spacing w:val="-13"/>
                <w:sz w:val="21"/>
                <w:lang w:eastAsia="ja-JP"/>
              </w:rPr>
              <w:t>麻痺等の麻痺、末梢性ニューロパチー、失神・</w:t>
            </w:r>
          </w:p>
          <w:p w:rsidR="007A2545" w:rsidRDefault="008958AE">
            <w:pPr>
              <w:pStyle w:val="TableParagraph"/>
              <w:spacing w:line="268" w:lineRule="exact"/>
              <w:ind w:left="55"/>
              <w:rPr>
                <w:sz w:val="21"/>
                <w:lang w:eastAsia="ja-JP"/>
              </w:rPr>
            </w:pPr>
            <w:r>
              <w:rPr>
                <w:sz w:val="21"/>
                <w:lang w:eastAsia="ja-JP"/>
              </w:rPr>
              <w:t>血管迷走神経反応、しびれ感、振戦</w:t>
            </w:r>
          </w:p>
        </w:tc>
      </w:tr>
      <w:tr w:rsidR="007A2545">
        <w:trPr>
          <w:trHeight w:val="414"/>
        </w:trPr>
        <w:tc>
          <w:tcPr>
            <w:tcW w:w="4332" w:type="dxa"/>
          </w:tcPr>
          <w:p w:rsidR="007A2545" w:rsidRDefault="008958AE">
            <w:pPr>
              <w:pStyle w:val="TableParagraph"/>
              <w:spacing w:before="75"/>
              <w:ind w:left="55"/>
              <w:rPr>
                <w:sz w:val="21"/>
              </w:rPr>
            </w:pPr>
            <w:r>
              <w:rPr>
                <w:sz w:val="21"/>
              </w:rPr>
              <w:t>消化器</w:t>
            </w:r>
          </w:p>
        </w:tc>
        <w:tc>
          <w:tcPr>
            <w:tcW w:w="4330" w:type="dxa"/>
          </w:tcPr>
          <w:p w:rsidR="007A2545" w:rsidRDefault="008958AE">
            <w:pPr>
              <w:pStyle w:val="TableParagraph"/>
              <w:spacing w:before="75"/>
              <w:ind w:left="55"/>
              <w:rPr>
                <w:sz w:val="21"/>
                <w:lang w:eastAsia="ja-JP"/>
              </w:rPr>
            </w:pPr>
            <w:r>
              <w:rPr>
                <w:sz w:val="21"/>
                <w:lang w:eastAsia="ja-JP"/>
              </w:rPr>
              <w:t>嘔吐・嘔気、腹痛、下痢、食欲減退</w:t>
            </w:r>
          </w:p>
        </w:tc>
      </w:tr>
      <w:tr w:rsidR="007A2545">
        <w:trPr>
          <w:trHeight w:val="417"/>
        </w:trPr>
        <w:tc>
          <w:tcPr>
            <w:tcW w:w="4332" w:type="dxa"/>
          </w:tcPr>
          <w:p w:rsidR="007A2545" w:rsidRDefault="008958AE">
            <w:pPr>
              <w:pStyle w:val="TableParagraph"/>
              <w:spacing w:before="75"/>
              <w:ind w:left="55"/>
              <w:rPr>
                <w:sz w:val="21"/>
              </w:rPr>
            </w:pPr>
            <w:r>
              <w:rPr>
                <w:sz w:val="21"/>
              </w:rPr>
              <w:t>筋・骨格系</w:t>
            </w:r>
          </w:p>
        </w:tc>
        <w:tc>
          <w:tcPr>
            <w:tcW w:w="4330" w:type="dxa"/>
          </w:tcPr>
          <w:p w:rsidR="007A2545" w:rsidRDefault="008958AE">
            <w:pPr>
              <w:pStyle w:val="TableParagraph"/>
              <w:spacing w:before="75"/>
              <w:ind w:left="55"/>
              <w:rPr>
                <w:sz w:val="21"/>
              </w:rPr>
            </w:pPr>
            <w:r>
              <w:rPr>
                <w:sz w:val="21"/>
              </w:rPr>
              <w:t>関節痛、筋肉痛、筋力低下</w:t>
            </w:r>
          </w:p>
        </w:tc>
      </w:tr>
      <w:tr w:rsidR="007A2545">
        <w:trPr>
          <w:trHeight w:val="774"/>
        </w:trPr>
        <w:tc>
          <w:tcPr>
            <w:tcW w:w="4332" w:type="dxa"/>
          </w:tcPr>
          <w:p w:rsidR="007A2545" w:rsidRDefault="008958AE">
            <w:pPr>
              <w:pStyle w:val="TableParagraph"/>
              <w:spacing w:before="75"/>
              <w:ind w:left="55"/>
              <w:rPr>
                <w:sz w:val="21"/>
              </w:rPr>
            </w:pPr>
            <w:r>
              <w:rPr>
                <w:sz w:val="21"/>
              </w:rPr>
              <w:t>その他</w:t>
            </w:r>
          </w:p>
        </w:tc>
        <w:tc>
          <w:tcPr>
            <w:tcW w:w="4330" w:type="dxa"/>
          </w:tcPr>
          <w:p w:rsidR="007A2545" w:rsidRDefault="008958AE">
            <w:pPr>
              <w:pStyle w:val="TableParagraph"/>
              <w:spacing w:before="75"/>
              <w:ind w:left="55"/>
              <w:rPr>
                <w:sz w:val="21"/>
                <w:lang w:eastAsia="ja-JP"/>
              </w:rPr>
            </w:pPr>
            <w:r>
              <w:rPr>
                <w:sz w:val="21"/>
                <w:lang w:eastAsia="ja-JP"/>
              </w:rPr>
              <w:t>発熱、悪寒、倦怠感、リンパ節腫脹、咳嗽、</w:t>
            </w:r>
          </w:p>
          <w:p w:rsidR="007A2545" w:rsidRDefault="008958AE">
            <w:pPr>
              <w:pStyle w:val="TableParagraph"/>
              <w:spacing w:before="91"/>
              <w:ind w:left="55"/>
              <w:rPr>
                <w:sz w:val="21"/>
              </w:rPr>
            </w:pPr>
            <w:r>
              <w:rPr>
                <w:sz w:val="21"/>
              </w:rPr>
              <w:t>動悸、ぶどう膜炎</w:t>
            </w:r>
          </w:p>
        </w:tc>
      </w:tr>
    </w:tbl>
    <w:p w:rsidR="007A2545" w:rsidRDefault="007A2545">
      <w:pPr>
        <w:pStyle w:val="a3"/>
        <w:spacing w:before="2"/>
        <w:ind w:left="0"/>
        <w:rPr>
          <w:sz w:val="30"/>
        </w:rPr>
      </w:pPr>
    </w:p>
    <w:p w:rsidR="007A2545" w:rsidRDefault="008958AE">
      <w:pPr>
        <w:pStyle w:val="1"/>
        <w:ind w:left="289" w:right="6840"/>
        <w:jc w:val="center"/>
      </w:pPr>
      <w:r>
        <w:rPr>
          <w:noProof/>
          <w:lang w:eastAsia="ja-JP"/>
        </w:rPr>
        <w:drawing>
          <wp:anchor distT="0" distB="0" distL="0" distR="0" simplePos="0" relativeHeight="5272" behindDoc="0" locked="0" layoutInCell="1" allowOverlap="1">
            <wp:simplePos x="0" y="0"/>
            <wp:positionH relativeFrom="page">
              <wp:posOffset>1014983</wp:posOffset>
            </wp:positionH>
            <wp:positionV relativeFrom="paragraph">
              <wp:posOffset>44196</wp:posOffset>
            </wp:positionV>
            <wp:extent cx="201168" cy="112775"/>
            <wp:effectExtent l="0" t="0" r="0" b="0"/>
            <wp:wrapNone/>
            <wp:docPr id="321" name="image1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 name="image173.png"/>
                    <pic:cNvPicPr/>
                  </pic:nvPicPr>
                  <pic:blipFill>
                    <a:blip r:embed="rId188" cstate="print"/>
                    <a:stretch>
                      <a:fillRect/>
                    </a:stretch>
                  </pic:blipFill>
                  <pic:spPr>
                    <a:xfrm>
                      <a:off x="0" y="0"/>
                      <a:ext cx="201168" cy="112775"/>
                    </a:xfrm>
                    <a:prstGeom prst="rect">
                      <a:avLst/>
                    </a:prstGeom>
                  </pic:spPr>
                </pic:pic>
              </a:graphicData>
            </a:graphic>
          </wp:anchor>
        </w:drawing>
      </w:r>
      <w:bookmarkStart w:id="9" w:name="_TOC_250066"/>
      <w:bookmarkEnd w:id="9"/>
      <w:r>
        <w:t>併用禁止</w:t>
      </w:r>
    </w:p>
    <w:p w:rsidR="007A2545" w:rsidRDefault="008958AE">
      <w:pPr>
        <w:pStyle w:val="a3"/>
        <w:spacing w:before="193"/>
        <w:ind w:left="339"/>
        <w:rPr>
          <w:lang w:eastAsia="ja-JP"/>
        </w:rPr>
      </w:pPr>
      <w:r>
        <w:rPr>
          <w:lang w:eastAsia="ja-JP"/>
        </w:rPr>
        <w:t>研究期間中は、以下の薬剤の併用を禁止する。</w:t>
      </w:r>
    </w:p>
    <w:p w:rsidR="007A2545" w:rsidRDefault="008958AE">
      <w:pPr>
        <w:pStyle w:val="a3"/>
        <w:ind w:left="969"/>
        <w:rPr>
          <w:rFonts w:ascii="ＭＳ ゴシック" w:eastAsia="ＭＳ ゴシック"/>
        </w:rPr>
      </w:pPr>
      <w:r>
        <w:rPr>
          <w:noProof/>
          <w:lang w:eastAsia="ja-JP"/>
        </w:rPr>
        <w:drawing>
          <wp:anchor distT="0" distB="0" distL="0" distR="0" simplePos="0" relativeHeight="5296" behindDoc="0" locked="0" layoutInCell="1" allowOverlap="1">
            <wp:simplePos x="0" y="0"/>
            <wp:positionH relativeFrom="page">
              <wp:posOffset>1014983</wp:posOffset>
            </wp:positionH>
            <wp:positionV relativeFrom="paragraph">
              <wp:posOffset>95123</wp:posOffset>
            </wp:positionV>
            <wp:extent cx="268224" cy="100584"/>
            <wp:effectExtent l="0" t="0" r="0" b="0"/>
            <wp:wrapNone/>
            <wp:docPr id="323" name="image1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 name="image174.png"/>
                    <pic:cNvPicPr/>
                  </pic:nvPicPr>
                  <pic:blipFill>
                    <a:blip r:embed="rId189" cstate="print"/>
                    <a:stretch>
                      <a:fillRect/>
                    </a:stretch>
                  </pic:blipFill>
                  <pic:spPr>
                    <a:xfrm>
                      <a:off x="0" y="0"/>
                      <a:ext cx="268224" cy="100584"/>
                    </a:xfrm>
                    <a:prstGeom prst="rect">
                      <a:avLst/>
                    </a:prstGeom>
                  </pic:spPr>
                </pic:pic>
              </a:graphicData>
            </a:graphic>
          </wp:anchor>
        </w:drawing>
      </w:r>
      <w:r>
        <w:rPr>
          <w:rFonts w:ascii="ＭＳ ゴシック" w:eastAsia="ＭＳ ゴシック" w:hint="eastAsia"/>
        </w:rPr>
        <w:t>併用禁止薬剤</w:t>
      </w:r>
    </w:p>
    <w:p w:rsidR="007A2545" w:rsidRDefault="008958AE">
      <w:pPr>
        <w:pStyle w:val="a4"/>
        <w:numPr>
          <w:ilvl w:val="5"/>
          <w:numId w:val="25"/>
        </w:numPr>
        <w:tabs>
          <w:tab w:val="left" w:pos="758"/>
        </w:tabs>
        <w:spacing w:before="150"/>
        <w:rPr>
          <w:sz w:val="21"/>
          <w:lang w:eastAsia="ja-JP"/>
        </w:rPr>
      </w:pPr>
      <w:r>
        <w:rPr>
          <w:spacing w:val="-3"/>
          <w:sz w:val="21"/>
          <w:lang w:eastAsia="ja-JP"/>
        </w:rPr>
        <w:t>本研究薬以外のインフルエンザワクチン</w:t>
      </w:r>
    </w:p>
    <w:p w:rsidR="007A2545" w:rsidRDefault="007A2545">
      <w:pPr>
        <w:rPr>
          <w:sz w:val="21"/>
          <w:lang w:eastAsia="ja-JP"/>
        </w:rPr>
        <w:sectPr w:rsidR="007A2545">
          <w:pgSz w:w="11910" w:h="16840"/>
          <w:pgMar w:top="1440" w:right="1360" w:bottom="1200" w:left="1460" w:header="1240" w:footer="1015" w:gutter="0"/>
          <w:cols w:space="720"/>
        </w:sectPr>
      </w:pPr>
    </w:p>
    <w:p w:rsidR="007A2545" w:rsidRDefault="007A2545">
      <w:pPr>
        <w:pStyle w:val="a3"/>
        <w:spacing w:before="12"/>
        <w:ind w:left="0"/>
        <w:rPr>
          <w:sz w:val="17"/>
          <w:lang w:eastAsia="ja-JP"/>
        </w:rPr>
      </w:pPr>
    </w:p>
    <w:p w:rsidR="007A2545" w:rsidRDefault="008958AE">
      <w:pPr>
        <w:pStyle w:val="a4"/>
        <w:numPr>
          <w:ilvl w:val="5"/>
          <w:numId w:val="25"/>
        </w:numPr>
        <w:tabs>
          <w:tab w:val="left" w:pos="758"/>
        </w:tabs>
        <w:spacing w:before="78"/>
        <w:ind w:hanging="417"/>
        <w:rPr>
          <w:sz w:val="21"/>
          <w:lang w:eastAsia="ja-JP"/>
        </w:rPr>
      </w:pPr>
      <w:r>
        <w:rPr>
          <w:spacing w:val="-3"/>
          <w:sz w:val="21"/>
          <w:lang w:eastAsia="ja-JP"/>
        </w:rPr>
        <w:t>弱毒生ワクチン，不活化ワクチン，トキソイド</w:t>
      </w:r>
    </w:p>
    <w:p w:rsidR="007A2545" w:rsidRDefault="008958AE">
      <w:pPr>
        <w:pStyle w:val="a4"/>
        <w:numPr>
          <w:ilvl w:val="5"/>
          <w:numId w:val="25"/>
        </w:numPr>
        <w:tabs>
          <w:tab w:val="left" w:pos="758"/>
        </w:tabs>
        <w:ind w:hanging="417"/>
        <w:rPr>
          <w:sz w:val="21"/>
          <w:lang w:eastAsia="ja-JP"/>
        </w:rPr>
      </w:pPr>
      <w:r>
        <w:rPr>
          <w:spacing w:val="-3"/>
          <w:sz w:val="21"/>
          <w:lang w:eastAsia="ja-JP"/>
        </w:rPr>
        <w:t>ヒトガンマグロブリン製剤</w:t>
      </w:r>
    </w:p>
    <w:p w:rsidR="007A2545" w:rsidRDefault="00D126A0">
      <w:pPr>
        <w:pStyle w:val="a4"/>
        <w:numPr>
          <w:ilvl w:val="5"/>
          <w:numId w:val="25"/>
        </w:numPr>
        <w:tabs>
          <w:tab w:val="left" w:pos="758"/>
        </w:tabs>
        <w:ind w:hanging="417"/>
        <w:rPr>
          <w:sz w:val="21"/>
          <w:lang w:eastAsia="ja-JP"/>
        </w:rPr>
      </w:pPr>
      <w:r>
        <w:pict>
          <v:shape id="_x0000_s2065" type="#_x0000_t202" style="position:absolute;left:0;text-align:left;margin-left:92.15pt;margin-top:20.45pt;width:423.5pt;height:31.35pt;z-index:3272;mso-wrap-distance-left:0;mso-wrap-distance-right:0;mso-position-horizontal-relative:page" filled="f" strokeweight=".48pt">
            <v:textbox inset="0,0,0,0">
              <w:txbxContent>
                <w:p w:rsidR="00D126A0" w:rsidRDefault="00D126A0">
                  <w:pPr>
                    <w:pStyle w:val="a3"/>
                    <w:spacing w:before="42"/>
                    <w:ind w:left="52"/>
                    <w:rPr>
                      <w:lang w:eastAsia="ja-JP"/>
                    </w:rPr>
                  </w:pPr>
                  <w:r>
                    <w:rPr>
                      <w:lang w:eastAsia="ja-JP"/>
                    </w:rPr>
                    <w:t>【設定根拠】</w:t>
                  </w:r>
                </w:p>
                <w:p w:rsidR="00D126A0" w:rsidRDefault="00D126A0">
                  <w:pPr>
                    <w:pStyle w:val="a3"/>
                    <w:spacing w:before="11"/>
                    <w:ind w:left="52"/>
                    <w:rPr>
                      <w:lang w:eastAsia="ja-JP"/>
                    </w:rPr>
                  </w:pPr>
                  <w:r>
                    <w:rPr>
                      <w:rFonts w:ascii="Times New Roman" w:eastAsia="Times New Roman"/>
                      <w:lang w:eastAsia="ja-JP"/>
                    </w:rPr>
                    <w:t>(1)~(4)</w:t>
                  </w:r>
                  <w:r>
                    <w:rPr>
                      <w:lang w:eastAsia="ja-JP"/>
                    </w:rPr>
                    <w:t>安全性、免疫原性の評価への影響を除くために設定した。</w:t>
                  </w:r>
                </w:p>
              </w:txbxContent>
            </v:textbox>
            <w10:wrap type="topAndBottom" anchorx="page"/>
          </v:shape>
        </w:pict>
      </w:r>
      <w:r w:rsidR="008958AE">
        <w:rPr>
          <w:spacing w:val="-2"/>
          <w:sz w:val="21"/>
          <w:lang w:eastAsia="ja-JP"/>
        </w:rPr>
        <w:t>他の試験薬</w:t>
      </w:r>
      <w:r w:rsidR="008958AE">
        <w:rPr>
          <w:sz w:val="21"/>
          <w:lang w:eastAsia="ja-JP"/>
        </w:rPr>
        <w:t>（</w:t>
      </w:r>
      <w:r w:rsidR="008958AE">
        <w:rPr>
          <w:spacing w:val="-3"/>
          <w:sz w:val="21"/>
          <w:lang w:eastAsia="ja-JP"/>
        </w:rPr>
        <w:t>治験、臨床研究等</w:t>
      </w:r>
      <w:r w:rsidR="008958AE">
        <w:rPr>
          <w:sz w:val="21"/>
          <w:lang w:eastAsia="ja-JP"/>
        </w:rPr>
        <w:t>）</w:t>
      </w:r>
    </w:p>
    <w:p w:rsidR="007A2545" w:rsidRDefault="007A2545">
      <w:pPr>
        <w:rPr>
          <w:sz w:val="21"/>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line="374" w:lineRule="auto"/>
        <w:ind w:right="6198" w:hanging="300"/>
        <w:rPr>
          <w:lang w:eastAsia="ja-JP"/>
        </w:rPr>
      </w:pPr>
      <w:r>
        <w:rPr>
          <w:noProof/>
          <w:lang w:eastAsia="ja-JP"/>
        </w:rPr>
        <w:drawing>
          <wp:anchor distT="0" distB="0" distL="0" distR="0" simplePos="0" relativeHeight="5344" behindDoc="0" locked="0" layoutInCell="1" allowOverlap="1">
            <wp:simplePos x="0" y="0"/>
            <wp:positionH relativeFrom="page">
              <wp:posOffset>1014983</wp:posOffset>
            </wp:positionH>
            <wp:positionV relativeFrom="paragraph">
              <wp:posOffset>85217</wp:posOffset>
            </wp:positionV>
            <wp:extent cx="109727" cy="112775"/>
            <wp:effectExtent l="0" t="0" r="0" b="0"/>
            <wp:wrapNone/>
            <wp:docPr id="325" name="image1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 name="image175.png"/>
                    <pic:cNvPicPr/>
                  </pic:nvPicPr>
                  <pic:blipFill>
                    <a:blip r:embed="rId190" cstate="print"/>
                    <a:stretch>
                      <a:fillRect/>
                    </a:stretch>
                  </pic:blipFill>
                  <pic:spPr>
                    <a:xfrm>
                      <a:off x="0" y="0"/>
                      <a:ext cx="109727" cy="112775"/>
                    </a:xfrm>
                    <a:prstGeom prst="rect">
                      <a:avLst/>
                    </a:prstGeom>
                  </pic:spPr>
                </pic:pic>
              </a:graphicData>
            </a:graphic>
          </wp:anchor>
        </w:drawing>
      </w:r>
      <w:r>
        <w:rPr>
          <w:noProof/>
          <w:lang w:eastAsia="ja-JP"/>
        </w:rPr>
        <w:drawing>
          <wp:anchor distT="0" distB="0" distL="0" distR="0" simplePos="0" relativeHeight="5368" behindDoc="0" locked="0" layoutInCell="1" allowOverlap="1">
            <wp:simplePos x="0" y="0"/>
            <wp:positionH relativeFrom="page">
              <wp:posOffset>1014983</wp:posOffset>
            </wp:positionH>
            <wp:positionV relativeFrom="paragraph">
              <wp:posOffset>390017</wp:posOffset>
            </wp:positionV>
            <wp:extent cx="179831" cy="112775"/>
            <wp:effectExtent l="0" t="0" r="0" b="0"/>
            <wp:wrapNone/>
            <wp:docPr id="327" name="image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 name="image176.png"/>
                    <pic:cNvPicPr/>
                  </pic:nvPicPr>
                  <pic:blipFill>
                    <a:blip r:embed="rId191" cstate="print"/>
                    <a:stretch>
                      <a:fillRect/>
                    </a:stretch>
                  </pic:blipFill>
                  <pic:spPr>
                    <a:xfrm>
                      <a:off x="0" y="0"/>
                      <a:ext cx="179831" cy="112775"/>
                    </a:xfrm>
                    <a:prstGeom prst="rect">
                      <a:avLst/>
                    </a:prstGeom>
                  </pic:spPr>
                </pic:pic>
              </a:graphicData>
            </a:graphic>
          </wp:anchor>
        </w:drawing>
      </w:r>
      <w:r>
        <w:rPr>
          <w:lang w:eastAsia="ja-JP"/>
        </w:rPr>
        <w:t>研究対象者の選定方針適格性基準</w:t>
      </w:r>
    </w:p>
    <w:p w:rsidR="007A2545" w:rsidRDefault="008958AE">
      <w:pPr>
        <w:pStyle w:val="a3"/>
        <w:spacing w:before="21"/>
        <w:ind w:left="969"/>
        <w:rPr>
          <w:rFonts w:ascii="ＭＳ ゴシック" w:eastAsia="ＭＳ ゴシック"/>
          <w:lang w:eastAsia="ja-JP"/>
        </w:rPr>
      </w:pPr>
      <w:r>
        <w:rPr>
          <w:noProof/>
          <w:lang w:eastAsia="ja-JP"/>
        </w:rPr>
        <w:drawing>
          <wp:anchor distT="0" distB="0" distL="0" distR="0" simplePos="0" relativeHeight="5392" behindDoc="0" locked="0" layoutInCell="1" allowOverlap="1">
            <wp:simplePos x="0" y="0"/>
            <wp:positionH relativeFrom="page">
              <wp:posOffset>1014983</wp:posOffset>
            </wp:positionH>
            <wp:positionV relativeFrom="paragraph">
              <wp:posOffset>49148</wp:posOffset>
            </wp:positionV>
            <wp:extent cx="268224" cy="100583"/>
            <wp:effectExtent l="0" t="0" r="0" b="0"/>
            <wp:wrapNone/>
            <wp:docPr id="329" name="image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 name="image177.png"/>
                    <pic:cNvPicPr/>
                  </pic:nvPicPr>
                  <pic:blipFill>
                    <a:blip r:embed="rId192" cstate="print"/>
                    <a:stretch>
                      <a:fillRect/>
                    </a:stretch>
                  </pic:blipFill>
                  <pic:spPr>
                    <a:xfrm>
                      <a:off x="0" y="0"/>
                      <a:ext cx="268224" cy="100583"/>
                    </a:xfrm>
                    <a:prstGeom prst="rect">
                      <a:avLst/>
                    </a:prstGeom>
                  </pic:spPr>
                </pic:pic>
              </a:graphicData>
            </a:graphic>
          </wp:anchor>
        </w:drawing>
      </w:r>
      <w:r>
        <w:rPr>
          <w:rFonts w:ascii="ＭＳ ゴシック" w:eastAsia="ＭＳ ゴシック" w:hint="eastAsia"/>
          <w:lang w:eastAsia="ja-JP"/>
        </w:rPr>
        <w:t>選択基準</w:t>
      </w:r>
    </w:p>
    <w:p w:rsidR="007A2545" w:rsidRDefault="008958AE">
      <w:pPr>
        <w:pStyle w:val="a3"/>
        <w:spacing w:before="151"/>
        <w:ind w:left="340"/>
        <w:rPr>
          <w:lang w:eastAsia="ja-JP"/>
        </w:rPr>
      </w:pPr>
      <w:r>
        <w:rPr>
          <w:lang w:eastAsia="ja-JP"/>
        </w:rPr>
        <w:t>以下の基準を全て満たす患者を対象とする。</w:t>
      </w:r>
    </w:p>
    <w:p w:rsidR="007A2545" w:rsidRDefault="008958AE">
      <w:pPr>
        <w:pStyle w:val="a4"/>
        <w:numPr>
          <w:ilvl w:val="0"/>
          <w:numId w:val="24"/>
        </w:numPr>
        <w:tabs>
          <w:tab w:val="left" w:pos="758"/>
        </w:tabs>
        <w:ind w:hanging="417"/>
        <w:rPr>
          <w:sz w:val="21"/>
          <w:lang w:eastAsia="ja-JP"/>
        </w:rPr>
      </w:pPr>
      <w:r>
        <w:rPr>
          <w:spacing w:val="-8"/>
          <w:sz w:val="21"/>
          <w:lang w:eastAsia="ja-JP"/>
        </w:rPr>
        <w:t xml:space="preserve">同意取得時の年齢が </w:t>
      </w:r>
      <w:r>
        <w:rPr>
          <w:rFonts w:ascii="Times New Roman" w:eastAsia="Times New Roman"/>
          <w:sz w:val="21"/>
          <w:lang w:eastAsia="ja-JP"/>
        </w:rPr>
        <w:t>65</w:t>
      </w:r>
      <w:r>
        <w:rPr>
          <w:rFonts w:ascii="Times New Roman" w:eastAsia="Times New Roman"/>
          <w:spacing w:val="-3"/>
          <w:sz w:val="21"/>
          <w:lang w:eastAsia="ja-JP"/>
        </w:rPr>
        <w:t xml:space="preserve"> </w:t>
      </w:r>
      <w:r>
        <w:rPr>
          <w:spacing w:val="-3"/>
          <w:sz w:val="21"/>
          <w:lang w:eastAsia="ja-JP"/>
        </w:rPr>
        <w:t>歳以上の者</w:t>
      </w:r>
    </w:p>
    <w:p w:rsidR="007A2545" w:rsidRDefault="008958AE">
      <w:pPr>
        <w:pStyle w:val="a4"/>
        <w:numPr>
          <w:ilvl w:val="0"/>
          <w:numId w:val="24"/>
        </w:numPr>
        <w:tabs>
          <w:tab w:val="left" w:pos="758"/>
        </w:tabs>
        <w:spacing w:line="321" w:lineRule="auto"/>
        <w:ind w:right="339"/>
        <w:rPr>
          <w:sz w:val="21"/>
          <w:lang w:eastAsia="ja-JP"/>
        </w:rPr>
      </w:pPr>
      <w:r>
        <w:rPr>
          <w:spacing w:val="-1"/>
          <w:sz w:val="21"/>
          <w:lang w:eastAsia="ja-JP"/>
        </w:rPr>
        <w:t>研究責任</w:t>
      </w:r>
      <w:r>
        <w:rPr>
          <w:spacing w:val="-3"/>
          <w:sz w:val="21"/>
          <w:lang w:eastAsia="ja-JP"/>
        </w:rPr>
        <w:t>（</w:t>
      </w:r>
      <w:r>
        <w:rPr>
          <w:spacing w:val="-2"/>
          <w:sz w:val="21"/>
          <w:lang w:eastAsia="ja-JP"/>
        </w:rPr>
        <w:t>分担</w:t>
      </w:r>
      <w:r>
        <w:rPr>
          <w:sz w:val="21"/>
          <w:lang w:eastAsia="ja-JP"/>
        </w:rPr>
        <w:t>）</w:t>
      </w:r>
      <w:r>
        <w:rPr>
          <w:spacing w:val="-3"/>
          <w:sz w:val="21"/>
          <w:lang w:eastAsia="ja-JP"/>
        </w:rPr>
        <w:t>医師が、病歴、診察及び臨床的判断の結果より、本研究に適格な健康高齢者と判断した者</w:t>
      </w:r>
    </w:p>
    <w:p w:rsidR="007A2545" w:rsidRDefault="00D126A0">
      <w:pPr>
        <w:pStyle w:val="a4"/>
        <w:numPr>
          <w:ilvl w:val="0"/>
          <w:numId w:val="24"/>
        </w:numPr>
        <w:tabs>
          <w:tab w:val="left" w:pos="758"/>
        </w:tabs>
        <w:spacing w:before="0" w:line="321" w:lineRule="auto"/>
        <w:ind w:right="339"/>
        <w:jc w:val="both"/>
        <w:rPr>
          <w:sz w:val="21"/>
          <w:lang w:eastAsia="ja-JP"/>
        </w:rPr>
      </w:pPr>
      <w:r>
        <w:pict>
          <v:shape id="_x0000_s2064" type="#_x0000_t202" style="position:absolute;left:0;text-align:left;margin-left:92.15pt;margin-top:51.9pt;width:423.5pt;height:59.3pt;z-index:-83872;mso-position-horizontal-relative:page" filled="f" strokeweight=".48pt">
            <v:textbox inset="0,0,0,0">
              <w:txbxContent>
                <w:p w:rsidR="00D126A0" w:rsidRDefault="00D126A0">
                  <w:pPr>
                    <w:pStyle w:val="a3"/>
                    <w:spacing w:before="42"/>
                    <w:ind w:left="52"/>
                  </w:pPr>
                  <w:r>
                    <w:t>【設定根拠】</w:t>
                  </w:r>
                </w:p>
                <w:p w:rsidR="00D126A0" w:rsidRDefault="00D126A0">
                  <w:pPr>
                    <w:pStyle w:val="a3"/>
                    <w:numPr>
                      <w:ilvl w:val="0"/>
                      <w:numId w:val="21"/>
                    </w:numPr>
                    <w:tabs>
                      <w:tab w:val="left" w:pos="473"/>
                    </w:tabs>
                    <w:spacing w:before="11"/>
                    <w:rPr>
                      <w:lang w:eastAsia="ja-JP"/>
                    </w:rPr>
                  </w:pPr>
                  <w:r>
                    <w:rPr>
                      <w:spacing w:val="-3"/>
                      <w:lang w:eastAsia="ja-JP"/>
                    </w:rPr>
                    <w:t>試験デザインを考慮して設定した。</w:t>
                  </w:r>
                </w:p>
                <w:p w:rsidR="00D126A0" w:rsidRDefault="00D126A0">
                  <w:pPr>
                    <w:pStyle w:val="a3"/>
                    <w:numPr>
                      <w:ilvl w:val="0"/>
                      <w:numId w:val="21"/>
                    </w:numPr>
                    <w:tabs>
                      <w:tab w:val="left" w:pos="473"/>
                    </w:tabs>
                    <w:spacing w:before="12"/>
                    <w:rPr>
                      <w:lang w:eastAsia="ja-JP"/>
                    </w:rPr>
                  </w:pPr>
                  <w:r>
                    <w:rPr>
                      <w:spacing w:val="-3"/>
                      <w:lang w:eastAsia="ja-JP"/>
                    </w:rPr>
                    <w:t>有効性の評価への影響を考慮し設定した。</w:t>
                  </w:r>
                </w:p>
                <w:p w:rsidR="00D126A0" w:rsidRDefault="00D126A0">
                  <w:pPr>
                    <w:pStyle w:val="a3"/>
                    <w:numPr>
                      <w:ilvl w:val="0"/>
                      <w:numId w:val="21"/>
                    </w:numPr>
                    <w:tabs>
                      <w:tab w:val="left" w:pos="473"/>
                    </w:tabs>
                    <w:spacing w:before="10"/>
                    <w:rPr>
                      <w:lang w:eastAsia="ja-JP"/>
                    </w:rPr>
                  </w:pPr>
                  <w:r>
                    <w:rPr>
                      <w:spacing w:val="-3"/>
                      <w:lang w:eastAsia="ja-JP"/>
                    </w:rPr>
                    <w:t>倫理的配慮から設定した。</w:t>
                  </w:r>
                </w:p>
              </w:txbxContent>
            </v:textbox>
            <w10:wrap anchorx="page"/>
          </v:shape>
        </w:pict>
      </w:r>
      <w:r w:rsidR="008958AE">
        <w:rPr>
          <w:spacing w:val="-3"/>
          <w:sz w:val="21"/>
          <w:lang w:eastAsia="ja-JP"/>
        </w:rPr>
        <w:t>文書による同意が得られ、研究参加中の遵守事項を守り、本研究実施計画書に定められた診察、検査を受け、症状などの申告ができると研究責任</w:t>
      </w:r>
      <w:r w:rsidR="008958AE">
        <w:rPr>
          <w:sz w:val="21"/>
          <w:lang w:eastAsia="ja-JP"/>
        </w:rPr>
        <w:t>（</w:t>
      </w:r>
      <w:r w:rsidR="008958AE">
        <w:rPr>
          <w:spacing w:val="-2"/>
          <w:sz w:val="21"/>
          <w:lang w:eastAsia="ja-JP"/>
        </w:rPr>
        <w:t>分担</w:t>
      </w:r>
      <w:r w:rsidR="008958AE">
        <w:rPr>
          <w:spacing w:val="-3"/>
          <w:sz w:val="21"/>
          <w:lang w:eastAsia="ja-JP"/>
        </w:rPr>
        <w:t>）医師が判断した者</w:t>
      </w:r>
    </w:p>
    <w:p w:rsidR="007A2545" w:rsidRDefault="007A2545">
      <w:pPr>
        <w:pStyle w:val="a3"/>
        <w:spacing w:before="0"/>
        <w:ind w:left="0"/>
        <w:rPr>
          <w:sz w:val="20"/>
          <w:lang w:eastAsia="ja-JP"/>
        </w:rPr>
      </w:pPr>
    </w:p>
    <w:p w:rsidR="007A2545" w:rsidRDefault="007A2545">
      <w:pPr>
        <w:pStyle w:val="a3"/>
        <w:spacing w:before="0"/>
        <w:ind w:left="0"/>
        <w:rPr>
          <w:sz w:val="20"/>
          <w:lang w:eastAsia="ja-JP"/>
        </w:rPr>
      </w:pPr>
    </w:p>
    <w:p w:rsidR="007A2545" w:rsidRDefault="007A2545">
      <w:pPr>
        <w:pStyle w:val="a3"/>
        <w:spacing w:before="0"/>
        <w:ind w:left="0"/>
        <w:rPr>
          <w:sz w:val="20"/>
          <w:lang w:eastAsia="ja-JP"/>
        </w:rPr>
      </w:pPr>
    </w:p>
    <w:p w:rsidR="007A2545" w:rsidRDefault="007A2545">
      <w:pPr>
        <w:pStyle w:val="a3"/>
        <w:spacing w:before="6"/>
        <w:ind w:left="0"/>
        <w:rPr>
          <w:sz w:val="27"/>
          <w:lang w:eastAsia="ja-JP"/>
        </w:rPr>
      </w:pPr>
    </w:p>
    <w:p w:rsidR="007A2545" w:rsidRDefault="008958AE">
      <w:pPr>
        <w:pStyle w:val="a3"/>
        <w:spacing w:before="71"/>
        <w:ind w:left="969"/>
        <w:rPr>
          <w:rFonts w:ascii="ＭＳ ゴシック" w:eastAsia="ＭＳ ゴシック"/>
          <w:lang w:eastAsia="ja-JP"/>
        </w:rPr>
      </w:pPr>
      <w:r>
        <w:rPr>
          <w:noProof/>
          <w:lang w:eastAsia="ja-JP"/>
        </w:rPr>
        <w:drawing>
          <wp:anchor distT="0" distB="0" distL="0" distR="0" simplePos="0" relativeHeight="5416" behindDoc="0" locked="0" layoutInCell="1" allowOverlap="1">
            <wp:simplePos x="0" y="0"/>
            <wp:positionH relativeFrom="page">
              <wp:posOffset>1014983</wp:posOffset>
            </wp:positionH>
            <wp:positionV relativeFrom="paragraph">
              <wp:posOffset>82422</wp:posOffset>
            </wp:positionV>
            <wp:extent cx="286512" cy="100583"/>
            <wp:effectExtent l="0" t="0" r="0" b="0"/>
            <wp:wrapNone/>
            <wp:docPr id="331" name="image1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 name="image178.png"/>
                    <pic:cNvPicPr/>
                  </pic:nvPicPr>
                  <pic:blipFill>
                    <a:blip r:embed="rId193"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spacing w:val="-2"/>
          <w:lang w:eastAsia="ja-JP"/>
        </w:rPr>
        <w:t>除外基準</w:t>
      </w:r>
    </w:p>
    <w:p w:rsidR="007A2545" w:rsidRDefault="008958AE">
      <w:pPr>
        <w:pStyle w:val="a3"/>
        <w:spacing w:before="151"/>
        <w:ind w:left="340"/>
        <w:rPr>
          <w:lang w:eastAsia="ja-JP"/>
        </w:rPr>
      </w:pPr>
      <w:r>
        <w:rPr>
          <w:lang w:eastAsia="ja-JP"/>
        </w:rPr>
        <w:t>以下のうち一つでも該当する患者は、対象として除外する。</w:t>
      </w:r>
    </w:p>
    <w:p w:rsidR="007A2545" w:rsidRDefault="008958AE">
      <w:pPr>
        <w:pStyle w:val="a4"/>
        <w:numPr>
          <w:ilvl w:val="0"/>
          <w:numId w:val="23"/>
        </w:numPr>
        <w:tabs>
          <w:tab w:val="left" w:pos="758"/>
        </w:tabs>
        <w:rPr>
          <w:sz w:val="21"/>
          <w:lang w:eastAsia="ja-JP"/>
        </w:rPr>
      </w:pPr>
      <w:r>
        <w:rPr>
          <w:spacing w:val="-10"/>
          <w:sz w:val="21"/>
          <w:lang w:eastAsia="ja-JP"/>
        </w:rPr>
        <w:t xml:space="preserve">研究薬投与前 </w:t>
      </w:r>
      <w:r>
        <w:rPr>
          <w:rFonts w:ascii="Times New Roman" w:eastAsia="Times New Roman"/>
          <w:sz w:val="21"/>
          <w:lang w:eastAsia="ja-JP"/>
        </w:rPr>
        <w:t>180</w:t>
      </w:r>
      <w:r>
        <w:rPr>
          <w:rFonts w:ascii="Times New Roman" w:eastAsia="Times New Roman"/>
          <w:spacing w:val="2"/>
          <w:sz w:val="21"/>
          <w:lang w:eastAsia="ja-JP"/>
        </w:rPr>
        <w:t xml:space="preserve"> </w:t>
      </w:r>
      <w:r>
        <w:rPr>
          <w:sz w:val="21"/>
          <w:lang w:eastAsia="ja-JP"/>
        </w:rPr>
        <w:t>日以内に季節性インフルエンザ</w:t>
      </w:r>
      <w:r>
        <w:rPr>
          <w:rFonts w:ascii="Times New Roman" w:eastAsia="Times New Roman"/>
          <w:sz w:val="21"/>
          <w:lang w:eastAsia="ja-JP"/>
        </w:rPr>
        <w:t>HA</w:t>
      </w:r>
      <w:r>
        <w:rPr>
          <w:rFonts w:ascii="Times New Roman" w:eastAsia="Times New Roman"/>
          <w:spacing w:val="2"/>
          <w:sz w:val="21"/>
          <w:lang w:eastAsia="ja-JP"/>
        </w:rPr>
        <w:t xml:space="preserve"> </w:t>
      </w:r>
      <w:r>
        <w:rPr>
          <w:spacing w:val="-3"/>
          <w:sz w:val="21"/>
          <w:lang w:eastAsia="ja-JP"/>
        </w:rPr>
        <w:t>ワクチン投与を受けた者</w:t>
      </w:r>
    </w:p>
    <w:p w:rsidR="007A2545" w:rsidRDefault="008958AE">
      <w:pPr>
        <w:pStyle w:val="a4"/>
        <w:numPr>
          <w:ilvl w:val="0"/>
          <w:numId w:val="23"/>
        </w:numPr>
        <w:tabs>
          <w:tab w:val="left" w:pos="758"/>
        </w:tabs>
        <w:rPr>
          <w:sz w:val="21"/>
          <w:lang w:eastAsia="ja-JP"/>
        </w:rPr>
      </w:pPr>
      <w:r>
        <w:rPr>
          <w:spacing w:val="-10"/>
          <w:sz w:val="21"/>
          <w:lang w:eastAsia="ja-JP"/>
        </w:rPr>
        <w:t xml:space="preserve">研究薬投与前 </w:t>
      </w:r>
      <w:r>
        <w:rPr>
          <w:rFonts w:ascii="Times New Roman" w:eastAsia="Times New Roman"/>
          <w:sz w:val="21"/>
          <w:lang w:eastAsia="ja-JP"/>
        </w:rPr>
        <w:t xml:space="preserve">180 </w:t>
      </w:r>
      <w:r>
        <w:rPr>
          <w:spacing w:val="-3"/>
          <w:sz w:val="21"/>
          <w:lang w:eastAsia="ja-JP"/>
        </w:rPr>
        <w:t>日以内にインフルエンザに罹患した者</w:t>
      </w:r>
    </w:p>
    <w:p w:rsidR="007A2545" w:rsidRDefault="008958AE">
      <w:pPr>
        <w:pStyle w:val="a4"/>
        <w:numPr>
          <w:ilvl w:val="0"/>
          <w:numId w:val="23"/>
        </w:numPr>
        <w:tabs>
          <w:tab w:val="left" w:pos="758"/>
        </w:tabs>
        <w:spacing w:line="321" w:lineRule="auto"/>
        <w:ind w:right="236"/>
        <w:rPr>
          <w:sz w:val="21"/>
          <w:lang w:eastAsia="ja-JP"/>
        </w:rPr>
      </w:pPr>
      <w:r>
        <w:rPr>
          <w:spacing w:val="-8"/>
          <w:sz w:val="21"/>
          <w:lang w:eastAsia="ja-JP"/>
        </w:rPr>
        <w:t xml:space="preserve">研究薬投与前 </w:t>
      </w:r>
      <w:r>
        <w:rPr>
          <w:rFonts w:ascii="Times New Roman" w:eastAsia="Times New Roman"/>
          <w:sz w:val="21"/>
          <w:lang w:eastAsia="ja-JP"/>
        </w:rPr>
        <w:t>28</w:t>
      </w:r>
      <w:r>
        <w:rPr>
          <w:rFonts w:ascii="Times New Roman" w:eastAsia="Times New Roman"/>
          <w:spacing w:val="9"/>
          <w:sz w:val="21"/>
          <w:lang w:eastAsia="ja-JP"/>
        </w:rPr>
        <w:t xml:space="preserve"> </w:t>
      </w:r>
      <w:r>
        <w:rPr>
          <w:spacing w:val="-6"/>
          <w:sz w:val="21"/>
          <w:lang w:eastAsia="ja-JP"/>
        </w:rPr>
        <w:t xml:space="preserve">日以内に弱毒生ワクチン、又は </w:t>
      </w:r>
      <w:r>
        <w:rPr>
          <w:rFonts w:ascii="Times New Roman" w:eastAsia="Times New Roman"/>
          <w:sz w:val="21"/>
          <w:lang w:eastAsia="ja-JP"/>
        </w:rPr>
        <w:t>7</w:t>
      </w:r>
      <w:r>
        <w:rPr>
          <w:rFonts w:ascii="Times New Roman" w:eastAsia="Times New Roman"/>
          <w:spacing w:val="6"/>
          <w:sz w:val="21"/>
          <w:lang w:eastAsia="ja-JP"/>
        </w:rPr>
        <w:t xml:space="preserve"> </w:t>
      </w:r>
      <w:r>
        <w:rPr>
          <w:spacing w:val="-3"/>
          <w:sz w:val="21"/>
          <w:lang w:eastAsia="ja-JP"/>
        </w:rPr>
        <w:t>日以内に不活化ワクチン・トキソイドの投与を受けた者</w:t>
      </w:r>
    </w:p>
    <w:p w:rsidR="007A2545" w:rsidRDefault="008958AE">
      <w:pPr>
        <w:pStyle w:val="a4"/>
        <w:numPr>
          <w:ilvl w:val="0"/>
          <w:numId w:val="23"/>
        </w:numPr>
        <w:tabs>
          <w:tab w:val="left" w:pos="758"/>
        </w:tabs>
        <w:spacing w:before="0" w:line="268" w:lineRule="exact"/>
        <w:rPr>
          <w:sz w:val="21"/>
          <w:lang w:eastAsia="ja-JP"/>
        </w:rPr>
      </w:pPr>
      <w:r>
        <w:rPr>
          <w:spacing w:val="-3"/>
          <w:sz w:val="21"/>
          <w:lang w:eastAsia="ja-JP"/>
        </w:rPr>
        <w:t>研究薬投与前に、以下の薬剤等による治療を受けた者</w:t>
      </w:r>
    </w:p>
    <w:p w:rsidR="007A2545" w:rsidRDefault="008958AE">
      <w:pPr>
        <w:pStyle w:val="a4"/>
        <w:numPr>
          <w:ilvl w:val="1"/>
          <w:numId w:val="23"/>
        </w:numPr>
        <w:tabs>
          <w:tab w:val="left" w:pos="1071"/>
          <w:tab w:val="left" w:pos="1072"/>
        </w:tabs>
        <w:ind w:hanging="417"/>
        <w:rPr>
          <w:sz w:val="21"/>
        </w:rPr>
      </w:pPr>
      <w:r>
        <w:rPr>
          <w:spacing w:val="-10"/>
          <w:sz w:val="21"/>
        </w:rPr>
        <w:t xml:space="preserve">研究薬投与前 </w:t>
      </w:r>
      <w:r>
        <w:rPr>
          <w:rFonts w:ascii="Times New Roman" w:eastAsia="Times New Roman"/>
          <w:sz w:val="21"/>
        </w:rPr>
        <w:t xml:space="preserve">28 </w:t>
      </w:r>
      <w:r>
        <w:rPr>
          <w:spacing w:val="-2"/>
          <w:sz w:val="21"/>
        </w:rPr>
        <w:t>日以内</w:t>
      </w:r>
    </w:p>
    <w:p w:rsidR="007A2545" w:rsidRDefault="008958AE">
      <w:pPr>
        <w:pStyle w:val="a4"/>
        <w:numPr>
          <w:ilvl w:val="2"/>
          <w:numId w:val="23"/>
        </w:numPr>
        <w:tabs>
          <w:tab w:val="left" w:pos="1388"/>
          <w:tab w:val="left" w:pos="1389"/>
        </w:tabs>
        <w:ind w:hanging="420"/>
        <w:rPr>
          <w:sz w:val="21"/>
        </w:rPr>
      </w:pPr>
      <w:r>
        <w:rPr>
          <w:spacing w:val="-3"/>
          <w:sz w:val="21"/>
        </w:rPr>
        <w:t>インターフェロン製剤</w:t>
      </w:r>
    </w:p>
    <w:p w:rsidR="007A2545" w:rsidRDefault="008958AE">
      <w:pPr>
        <w:pStyle w:val="a4"/>
        <w:numPr>
          <w:ilvl w:val="2"/>
          <w:numId w:val="23"/>
        </w:numPr>
        <w:tabs>
          <w:tab w:val="left" w:pos="1388"/>
          <w:tab w:val="left" w:pos="1389"/>
        </w:tabs>
        <w:ind w:hanging="420"/>
        <w:rPr>
          <w:sz w:val="21"/>
          <w:lang w:eastAsia="ja-JP"/>
        </w:rPr>
      </w:pPr>
      <w:r>
        <w:rPr>
          <w:spacing w:val="-3"/>
          <w:sz w:val="21"/>
          <w:lang w:eastAsia="ja-JP"/>
        </w:rPr>
        <w:t>免疫系に影響を及ぼす薬剤</w:t>
      </w:r>
      <w:r>
        <w:rPr>
          <w:sz w:val="21"/>
          <w:lang w:eastAsia="ja-JP"/>
        </w:rPr>
        <w:t>（</w:t>
      </w:r>
      <w:r>
        <w:rPr>
          <w:spacing w:val="-3"/>
          <w:sz w:val="21"/>
          <w:lang w:eastAsia="ja-JP"/>
        </w:rPr>
        <w:t>例：免疫抑制剤</w:t>
      </w:r>
      <w:r>
        <w:rPr>
          <w:sz w:val="21"/>
          <w:lang w:eastAsia="ja-JP"/>
        </w:rPr>
        <w:t>）</w:t>
      </w:r>
    </w:p>
    <w:p w:rsidR="007A2545" w:rsidRDefault="008958AE">
      <w:pPr>
        <w:pStyle w:val="a4"/>
        <w:numPr>
          <w:ilvl w:val="2"/>
          <w:numId w:val="23"/>
        </w:numPr>
        <w:tabs>
          <w:tab w:val="left" w:pos="1388"/>
          <w:tab w:val="left" w:pos="1389"/>
        </w:tabs>
        <w:ind w:hanging="420"/>
        <w:rPr>
          <w:sz w:val="21"/>
          <w:lang w:eastAsia="ja-JP"/>
        </w:rPr>
      </w:pPr>
      <w:r>
        <w:rPr>
          <w:spacing w:val="-3"/>
          <w:sz w:val="21"/>
          <w:lang w:eastAsia="ja-JP"/>
        </w:rPr>
        <w:t>全身性又は吸入副腎皮質ステロイド剤</w:t>
      </w:r>
    </w:p>
    <w:p w:rsidR="007A2545" w:rsidRDefault="008958AE">
      <w:pPr>
        <w:pStyle w:val="a4"/>
        <w:numPr>
          <w:ilvl w:val="2"/>
          <w:numId w:val="23"/>
        </w:numPr>
        <w:tabs>
          <w:tab w:val="left" w:pos="1388"/>
          <w:tab w:val="left" w:pos="1389"/>
        </w:tabs>
        <w:ind w:hanging="420"/>
        <w:rPr>
          <w:rFonts w:ascii="Times New Roman" w:eastAsia="Times New Roman" w:hAnsi="Times New Roman"/>
          <w:sz w:val="21"/>
        </w:rPr>
      </w:pPr>
      <w:r>
        <w:rPr>
          <w:rFonts w:ascii="Times New Roman" w:eastAsia="Times New Roman" w:hAnsi="Times New Roman"/>
          <w:sz w:val="21"/>
        </w:rPr>
        <w:t>G­CSF</w:t>
      </w:r>
      <w:r>
        <w:rPr>
          <w:rFonts w:ascii="Times New Roman" w:eastAsia="Times New Roman" w:hAnsi="Times New Roman"/>
          <w:spacing w:val="-3"/>
          <w:sz w:val="21"/>
        </w:rPr>
        <w:t xml:space="preserve"> </w:t>
      </w:r>
      <w:r>
        <w:rPr>
          <w:spacing w:val="-18"/>
          <w:sz w:val="21"/>
        </w:rPr>
        <w:t xml:space="preserve">及び </w:t>
      </w:r>
      <w:r>
        <w:rPr>
          <w:rFonts w:ascii="Times New Roman" w:eastAsia="Times New Roman" w:hAnsi="Times New Roman"/>
          <w:sz w:val="21"/>
        </w:rPr>
        <w:t>M­CSF</w:t>
      </w:r>
    </w:p>
    <w:p w:rsidR="007A2545" w:rsidRDefault="008958AE">
      <w:pPr>
        <w:pStyle w:val="a4"/>
        <w:numPr>
          <w:ilvl w:val="1"/>
          <w:numId w:val="23"/>
        </w:numPr>
        <w:tabs>
          <w:tab w:val="left" w:pos="1071"/>
          <w:tab w:val="left" w:pos="1072"/>
        </w:tabs>
        <w:ind w:hanging="417"/>
        <w:rPr>
          <w:sz w:val="21"/>
        </w:rPr>
      </w:pPr>
      <w:r>
        <w:rPr>
          <w:spacing w:val="-10"/>
          <w:sz w:val="21"/>
        </w:rPr>
        <w:t xml:space="preserve">研究薬投与前 </w:t>
      </w:r>
      <w:r>
        <w:rPr>
          <w:rFonts w:ascii="Times New Roman" w:eastAsia="Times New Roman"/>
          <w:sz w:val="21"/>
        </w:rPr>
        <w:t xml:space="preserve">84 </w:t>
      </w:r>
      <w:r>
        <w:rPr>
          <w:spacing w:val="-2"/>
          <w:sz w:val="21"/>
        </w:rPr>
        <w:t>日以内</w:t>
      </w:r>
    </w:p>
    <w:p w:rsidR="007A2545" w:rsidRDefault="008958AE">
      <w:pPr>
        <w:pStyle w:val="a3"/>
        <w:tabs>
          <w:tab w:val="left" w:pos="1388"/>
        </w:tabs>
        <w:ind w:left="968"/>
        <w:rPr>
          <w:lang w:eastAsia="ja-JP"/>
        </w:rPr>
      </w:pPr>
      <w:r>
        <w:rPr>
          <w:rFonts w:ascii="Times New Roman" w:eastAsia="Times New Roman"/>
          <w:lang w:eastAsia="ja-JP"/>
        </w:rPr>
        <w:t>a)</w:t>
      </w:r>
      <w:r>
        <w:rPr>
          <w:rFonts w:ascii="Times New Roman" w:eastAsia="Times New Roman"/>
          <w:lang w:eastAsia="ja-JP"/>
        </w:rPr>
        <w:tab/>
      </w:r>
      <w:r>
        <w:rPr>
          <w:spacing w:val="-3"/>
          <w:lang w:eastAsia="ja-JP"/>
        </w:rPr>
        <w:t>ヒトガンマグロブリン製剤</w:t>
      </w:r>
    </w:p>
    <w:p w:rsidR="007A2545" w:rsidRDefault="008958AE">
      <w:pPr>
        <w:pStyle w:val="a4"/>
        <w:numPr>
          <w:ilvl w:val="0"/>
          <w:numId w:val="22"/>
        </w:numPr>
        <w:tabs>
          <w:tab w:val="left" w:pos="1388"/>
          <w:tab w:val="left" w:pos="1389"/>
        </w:tabs>
        <w:ind w:hanging="420"/>
        <w:rPr>
          <w:sz w:val="21"/>
        </w:rPr>
      </w:pPr>
      <w:r>
        <w:rPr>
          <w:spacing w:val="-1"/>
          <w:sz w:val="21"/>
        </w:rPr>
        <w:t>血液製剤</w:t>
      </w:r>
    </w:p>
    <w:p w:rsidR="007A2545" w:rsidRDefault="008958AE">
      <w:pPr>
        <w:pStyle w:val="a4"/>
        <w:numPr>
          <w:ilvl w:val="0"/>
          <w:numId w:val="22"/>
        </w:numPr>
        <w:tabs>
          <w:tab w:val="left" w:pos="1388"/>
          <w:tab w:val="left" w:pos="1389"/>
        </w:tabs>
        <w:ind w:hanging="420"/>
        <w:rPr>
          <w:sz w:val="21"/>
          <w:lang w:eastAsia="ja-JP"/>
        </w:rPr>
      </w:pPr>
      <w:r>
        <w:rPr>
          <w:sz w:val="21"/>
          <w:lang w:eastAsia="ja-JP"/>
        </w:rPr>
        <w:t>輸血</w:t>
      </w:r>
      <w:r>
        <w:rPr>
          <w:spacing w:val="-3"/>
          <w:sz w:val="21"/>
          <w:lang w:eastAsia="ja-JP"/>
        </w:rPr>
        <w:t>（成分輸血を含む</w:t>
      </w:r>
      <w:r>
        <w:rPr>
          <w:sz w:val="21"/>
          <w:lang w:eastAsia="ja-JP"/>
        </w:rPr>
        <w:t>）</w:t>
      </w:r>
    </w:p>
    <w:p w:rsidR="007A2545" w:rsidRDefault="008958AE">
      <w:pPr>
        <w:pStyle w:val="a4"/>
        <w:numPr>
          <w:ilvl w:val="1"/>
          <w:numId w:val="23"/>
        </w:numPr>
        <w:tabs>
          <w:tab w:val="left" w:pos="1071"/>
          <w:tab w:val="left" w:pos="1072"/>
        </w:tabs>
        <w:ind w:hanging="417"/>
        <w:rPr>
          <w:sz w:val="21"/>
        </w:rPr>
      </w:pPr>
      <w:r>
        <w:rPr>
          <w:spacing w:val="-10"/>
          <w:sz w:val="21"/>
        </w:rPr>
        <w:t xml:space="preserve">研究薬投与前 </w:t>
      </w:r>
      <w:r>
        <w:rPr>
          <w:rFonts w:ascii="Times New Roman" w:eastAsia="Times New Roman"/>
          <w:sz w:val="21"/>
        </w:rPr>
        <w:t xml:space="preserve">180 </w:t>
      </w:r>
      <w:r>
        <w:rPr>
          <w:spacing w:val="-2"/>
          <w:sz w:val="21"/>
        </w:rPr>
        <w:t>日以内</w:t>
      </w:r>
    </w:p>
    <w:p w:rsidR="007A2545" w:rsidRDefault="008958AE">
      <w:pPr>
        <w:pStyle w:val="a3"/>
        <w:tabs>
          <w:tab w:val="left" w:pos="1388"/>
        </w:tabs>
        <w:ind w:left="968"/>
        <w:rPr>
          <w:rFonts w:ascii="Times New Roman" w:eastAsia="Times New Roman" w:hAnsi="Times New Roman"/>
          <w:lang w:eastAsia="ja-JP"/>
        </w:rPr>
      </w:pPr>
      <w:r>
        <w:rPr>
          <w:rFonts w:ascii="Times New Roman" w:eastAsia="Times New Roman" w:hAnsi="Times New Roman"/>
          <w:lang w:eastAsia="ja-JP"/>
        </w:rPr>
        <w:t>a)</w:t>
      </w:r>
      <w:r>
        <w:rPr>
          <w:rFonts w:ascii="Times New Roman" w:eastAsia="Times New Roman" w:hAnsi="Times New Roman"/>
          <w:lang w:eastAsia="ja-JP"/>
        </w:rPr>
        <w:tab/>
      </w:r>
      <w:r>
        <w:rPr>
          <w:spacing w:val="-3"/>
          <w:lang w:eastAsia="ja-JP"/>
        </w:rPr>
        <w:t>ヒトガンマグロブリン製剤の大量療法</w:t>
      </w:r>
      <w:r>
        <w:rPr>
          <w:rFonts w:ascii="Times New Roman" w:eastAsia="Times New Roman" w:hAnsi="Times New Roman"/>
          <w:lang w:eastAsia="ja-JP"/>
        </w:rPr>
        <w:t>(≥200 mg/kg)</w:t>
      </w:r>
    </w:p>
    <w:p w:rsidR="007A2545" w:rsidRDefault="008958AE">
      <w:pPr>
        <w:pStyle w:val="a4"/>
        <w:numPr>
          <w:ilvl w:val="0"/>
          <w:numId w:val="23"/>
        </w:numPr>
        <w:tabs>
          <w:tab w:val="left" w:pos="758"/>
        </w:tabs>
        <w:spacing w:before="90" w:line="321" w:lineRule="auto"/>
        <w:ind w:right="340"/>
        <w:rPr>
          <w:sz w:val="21"/>
          <w:lang w:eastAsia="ja-JP"/>
        </w:rPr>
      </w:pPr>
      <w:r>
        <w:rPr>
          <w:spacing w:val="-2"/>
          <w:sz w:val="21"/>
          <w:lang w:eastAsia="ja-JP"/>
        </w:rPr>
        <w:t>食物や医薬品</w:t>
      </w:r>
      <w:r>
        <w:rPr>
          <w:spacing w:val="-3"/>
          <w:sz w:val="21"/>
          <w:lang w:eastAsia="ja-JP"/>
        </w:rPr>
        <w:t>（ワクチンを含む</w:t>
      </w:r>
      <w:r>
        <w:rPr>
          <w:sz w:val="21"/>
          <w:lang w:eastAsia="ja-JP"/>
        </w:rPr>
        <w:t>）</w:t>
      </w:r>
      <w:r>
        <w:rPr>
          <w:spacing w:val="-3"/>
          <w:sz w:val="21"/>
          <w:lang w:eastAsia="ja-JP"/>
        </w:rPr>
        <w:t>等によって、過去にアナフィラキシーを呈したことがある者</w:t>
      </w:r>
    </w:p>
    <w:p w:rsidR="007A2545" w:rsidRDefault="008958AE">
      <w:pPr>
        <w:pStyle w:val="a4"/>
        <w:numPr>
          <w:ilvl w:val="0"/>
          <w:numId w:val="23"/>
        </w:numPr>
        <w:tabs>
          <w:tab w:val="left" w:pos="758"/>
        </w:tabs>
        <w:spacing w:before="0" w:line="321" w:lineRule="auto"/>
        <w:ind w:right="354"/>
        <w:rPr>
          <w:sz w:val="21"/>
          <w:lang w:eastAsia="ja-JP"/>
        </w:rPr>
      </w:pPr>
      <w:r>
        <w:rPr>
          <w:spacing w:val="2"/>
          <w:sz w:val="21"/>
          <w:lang w:eastAsia="ja-JP"/>
        </w:rPr>
        <w:t>季節性インフルエンザ</w:t>
      </w:r>
      <w:r>
        <w:rPr>
          <w:rFonts w:ascii="Times New Roman" w:eastAsia="Times New Roman"/>
          <w:sz w:val="21"/>
          <w:lang w:eastAsia="ja-JP"/>
        </w:rPr>
        <w:t>HA</w:t>
      </w:r>
      <w:r>
        <w:rPr>
          <w:rFonts w:ascii="Times New Roman" w:eastAsia="Times New Roman"/>
          <w:spacing w:val="32"/>
          <w:sz w:val="21"/>
          <w:lang w:eastAsia="ja-JP"/>
        </w:rPr>
        <w:t xml:space="preserve"> </w:t>
      </w:r>
      <w:r>
        <w:rPr>
          <w:spacing w:val="-3"/>
          <w:sz w:val="21"/>
          <w:lang w:eastAsia="ja-JP"/>
        </w:rPr>
        <w:t>ワクチン又は鶏卵、鶏肉、その他鶏由来のものに対して過敏症を有する者</w:t>
      </w:r>
    </w:p>
    <w:p w:rsidR="007A2545" w:rsidRDefault="007A2545">
      <w:pPr>
        <w:spacing w:line="321" w:lineRule="auto"/>
        <w:rPr>
          <w:sz w:val="21"/>
          <w:lang w:eastAsia="ja-JP"/>
        </w:rPr>
        <w:sectPr w:rsidR="007A2545">
          <w:pgSz w:w="11910" w:h="16840"/>
          <w:pgMar w:top="1440" w:right="1360" w:bottom="1200" w:left="1460" w:header="1240" w:footer="1015" w:gutter="0"/>
          <w:cols w:space="720"/>
        </w:sectPr>
      </w:pPr>
    </w:p>
    <w:p w:rsidR="007A2545" w:rsidRDefault="007A2545">
      <w:pPr>
        <w:pStyle w:val="a3"/>
        <w:spacing w:before="12"/>
        <w:ind w:left="0"/>
        <w:rPr>
          <w:sz w:val="17"/>
          <w:lang w:eastAsia="ja-JP"/>
        </w:rPr>
      </w:pPr>
    </w:p>
    <w:p w:rsidR="007A2545" w:rsidRDefault="008958AE">
      <w:pPr>
        <w:pStyle w:val="a4"/>
        <w:numPr>
          <w:ilvl w:val="0"/>
          <w:numId w:val="23"/>
        </w:numPr>
        <w:tabs>
          <w:tab w:val="left" w:pos="758"/>
        </w:tabs>
        <w:spacing w:before="78"/>
        <w:ind w:hanging="417"/>
        <w:rPr>
          <w:sz w:val="21"/>
          <w:lang w:eastAsia="ja-JP"/>
        </w:rPr>
      </w:pPr>
      <w:r>
        <w:rPr>
          <w:spacing w:val="-3"/>
          <w:sz w:val="21"/>
          <w:lang w:eastAsia="ja-JP"/>
        </w:rPr>
        <w:t>過去の予防投与</w:t>
      </w:r>
      <w:r>
        <w:rPr>
          <w:sz w:val="21"/>
          <w:lang w:eastAsia="ja-JP"/>
        </w:rPr>
        <w:t>（</w:t>
      </w:r>
      <w:r>
        <w:rPr>
          <w:spacing w:val="-8"/>
          <w:sz w:val="21"/>
          <w:lang w:eastAsia="ja-JP"/>
        </w:rPr>
        <w:t xml:space="preserve">季節性インフルエンザ </w:t>
      </w:r>
      <w:r>
        <w:rPr>
          <w:rFonts w:ascii="Times New Roman" w:eastAsia="Times New Roman"/>
          <w:sz w:val="21"/>
          <w:lang w:eastAsia="ja-JP"/>
        </w:rPr>
        <w:t>HA</w:t>
      </w:r>
      <w:r>
        <w:rPr>
          <w:rFonts w:ascii="Times New Roman" w:eastAsia="Times New Roman"/>
          <w:spacing w:val="4"/>
          <w:sz w:val="21"/>
          <w:lang w:eastAsia="ja-JP"/>
        </w:rPr>
        <w:t xml:space="preserve"> </w:t>
      </w:r>
      <w:r>
        <w:rPr>
          <w:spacing w:val="-3"/>
          <w:sz w:val="21"/>
          <w:lang w:eastAsia="ja-JP"/>
        </w:rPr>
        <w:t>ワクチン及びその他ワクチン</w:t>
      </w:r>
      <w:r>
        <w:rPr>
          <w:sz w:val="21"/>
          <w:lang w:eastAsia="ja-JP"/>
        </w:rPr>
        <w:t>）</w:t>
      </w:r>
      <w:r>
        <w:rPr>
          <w:spacing w:val="-2"/>
          <w:sz w:val="21"/>
          <w:lang w:eastAsia="ja-JP"/>
        </w:rPr>
        <w:t>で投与後</w:t>
      </w:r>
    </w:p>
    <w:p w:rsidR="007A2545" w:rsidRDefault="008958AE">
      <w:pPr>
        <w:pStyle w:val="a3"/>
        <w:spacing w:line="321" w:lineRule="auto"/>
        <w:ind w:left="757" w:right="332"/>
        <w:rPr>
          <w:lang w:eastAsia="ja-JP"/>
        </w:rPr>
      </w:pPr>
      <w:r>
        <w:rPr>
          <w:rFonts w:ascii="Times New Roman" w:eastAsia="Times New Roman" w:hAnsi="Times New Roman"/>
          <w:lang w:eastAsia="ja-JP"/>
        </w:rPr>
        <w:t xml:space="preserve">2 </w:t>
      </w:r>
      <w:r>
        <w:rPr>
          <w:lang w:eastAsia="ja-JP"/>
        </w:rPr>
        <w:t xml:space="preserve">日以内に </w:t>
      </w:r>
      <w:r>
        <w:rPr>
          <w:rFonts w:ascii="Times New Roman" w:eastAsia="Times New Roman" w:hAnsi="Times New Roman"/>
          <w:lang w:eastAsia="ja-JP"/>
        </w:rPr>
        <w:t>39.0</w:t>
      </w:r>
      <w:r>
        <w:rPr>
          <w:lang w:eastAsia="ja-JP"/>
        </w:rPr>
        <w:t>℃以上の発熱のみられた者又は全身性発疹等のアレルギーを疑う症状を呈したことがある者</w:t>
      </w:r>
    </w:p>
    <w:p w:rsidR="007A2545" w:rsidRDefault="008958AE">
      <w:pPr>
        <w:pStyle w:val="a4"/>
        <w:numPr>
          <w:ilvl w:val="0"/>
          <w:numId w:val="23"/>
        </w:numPr>
        <w:tabs>
          <w:tab w:val="left" w:pos="758"/>
        </w:tabs>
        <w:spacing w:before="0" w:line="268" w:lineRule="exact"/>
        <w:rPr>
          <w:sz w:val="21"/>
          <w:lang w:eastAsia="ja-JP"/>
        </w:rPr>
      </w:pPr>
      <w:r>
        <w:rPr>
          <w:spacing w:val="-3"/>
          <w:sz w:val="21"/>
          <w:lang w:eastAsia="ja-JP"/>
        </w:rPr>
        <w:t>けいれんの既往のある者</w:t>
      </w:r>
      <w:r>
        <w:rPr>
          <w:sz w:val="21"/>
          <w:lang w:eastAsia="ja-JP"/>
        </w:rPr>
        <w:t>（</w:t>
      </w:r>
      <w:r>
        <w:rPr>
          <w:spacing w:val="-3"/>
          <w:sz w:val="21"/>
          <w:lang w:eastAsia="ja-JP"/>
        </w:rPr>
        <w:t>小児期の熱性けいれんの既往は除く</w:t>
      </w:r>
      <w:r>
        <w:rPr>
          <w:sz w:val="21"/>
          <w:lang w:eastAsia="ja-JP"/>
        </w:rPr>
        <w:t>）</w:t>
      </w:r>
    </w:p>
    <w:p w:rsidR="007A2545" w:rsidRDefault="008958AE">
      <w:pPr>
        <w:pStyle w:val="a4"/>
        <w:numPr>
          <w:ilvl w:val="0"/>
          <w:numId w:val="23"/>
        </w:numPr>
        <w:tabs>
          <w:tab w:val="left" w:pos="758"/>
        </w:tabs>
        <w:rPr>
          <w:sz w:val="21"/>
          <w:lang w:eastAsia="ja-JP"/>
        </w:rPr>
      </w:pPr>
      <w:r>
        <w:rPr>
          <w:spacing w:val="-3"/>
          <w:sz w:val="21"/>
          <w:lang w:eastAsia="ja-JP"/>
        </w:rPr>
        <w:t>気管支喘息の現病歴のある者</w:t>
      </w:r>
    </w:p>
    <w:p w:rsidR="007A2545" w:rsidRDefault="008958AE">
      <w:pPr>
        <w:pStyle w:val="a4"/>
        <w:numPr>
          <w:ilvl w:val="0"/>
          <w:numId w:val="23"/>
        </w:numPr>
        <w:tabs>
          <w:tab w:val="left" w:pos="758"/>
        </w:tabs>
        <w:spacing w:line="321" w:lineRule="auto"/>
        <w:ind w:right="392" w:hanging="417"/>
        <w:rPr>
          <w:sz w:val="21"/>
          <w:lang w:eastAsia="ja-JP"/>
        </w:rPr>
      </w:pPr>
      <w:r>
        <w:rPr>
          <w:spacing w:val="-3"/>
          <w:sz w:val="21"/>
          <w:lang w:eastAsia="ja-JP"/>
        </w:rPr>
        <w:t>過去に免疫不全の診断がなされている者及び近親者</w:t>
      </w:r>
      <w:r>
        <w:rPr>
          <w:sz w:val="21"/>
          <w:lang w:eastAsia="ja-JP"/>
        </w:rPr>
        <w:t>（</w:t>
      </w:r>
      <w:r>
        <w:rPr>
          <w:rFonts w:ascii="Times New Roman" w:eastAsia="Times New Roman"/>
          <w:sz w:val="21"/>
          <w:lang w:eastAsia="ja-JP"/>
        </w:rPr>
        <w:t>3</w:t>
      </w:r>
      <w:r>
        <w:rPr>
          <w:rFonts w:ascii="Times New Roman" w:eastAsia="Times New Roman"/>
          <w:spacing w:val="30"/>
          <w:sz w:val="21"/>
          <w:lang w:eastAsia="ja-JP"/>
        </w:rPr>
        <w:t xml:space="preserve"> </w:t>
      </w:r>
      <w:r>
        <w:rPr>
          <w:spacing w:val="-3"/>
          <w:sz w:val="21"/>
          <w:lang w:eastAsia="ja-JP"/>
        </w:rPr>
        <w:t>親等以内</w:t>
      </w:r>
      <w:r>
        <w:rPr>
          <w:sz w:val="21"/>
          <w:lang w:eastAsia="ja-JP"/>
        </w:rPr>
        <w:t>）</w:t>
      </w:r>
      <w:r>
        <w:rPr>
          <w:spacing w:val="-3"/>
          <w:sz w:val="21"/>
          <w:lang w:eastAsia="ja-JP"/>
        </w:rPr>
        <w:t>に先天性免疫不全症の者がいる者</w:t>
      </w:r>
    </w:p>
    <w:p w:rsidR="007A2545" w:rsidRDefault="008958AE">
      <w:pPr>
        <w:pStyle w:val="a4"/>
        <w:numPr>
          <w:ilvl w:val="0"/>
          <w:numId w:val="23"/>
        </w:numPr>
        <w:tabs>
          <w:tab w:val="left" w:pos="758"/>
        </w:tabs>
        <w:spacing w:before="0" w:line="268" w:lineRule="exact"/>
        <w:ind w:hanging="417"/>
        <w:rPr>
          <w:sz w:val="21"/>
          <w:lang w:eastAsia="ja-JP"/>
        </w:rPr>
      </w:pPr>
      <w:r>
        <w:rPr>
          <w:spacing w:val="-3"/>
          <w:sz w:val="21"/>
          <w:lang w:eastAsia="ja-JP"/>
        </w:rPr>
        <w:t>ギラン・バレー症候群や急性散在性脳脊髄炎の既往のある者</w:t>
      </w:r>
    </w:p>
    <w:p w:rsidR="007A2545" w:rsidRDefault="008958AE">
      <w:pPr>
        <w:pStyle w:val="a4"/>
        <w:numPr>
          <w:ilvl w:val="0"/>
          <w:numId w:val="23"/>
        </w:numPr>
        <w:tabs>
          <w:tab w:val="left" w:pos="758"/>
        </w:tabs>
        <w:spacing w:line="321" w:lineRule="auto"/>
        <w:ind w:right="339"/>
        <w:rPr>
          <w:sz w:val="21"/>
          <w:lang w:eastAsia="ja-JP"/>
        </w:rPr>
      </w:pPr>
      <w:r>
        <w:rPr>
          <w:spacing w:val="-3"/>
          <w:sz w:val="21"/>
          <w:lang w:eastAsia="ja-JP"/>
        </w:rPr>
        <w:t>コントロール不良の心臓・血管系、血液系、肝臓、腎臓、消化器、泌尿器又は内分泌代謝系疾患を有しており、研究参加あるいは研究結果に影響を与える可能性がある者</w:t>
      </w:r>
    </w:p>
    <w:p w:rsidR="007A2545" w:rsidRDefault="008958AE">
      <w:pPr>
        <w:pStyle w:val="a4"/>
        <w:numPr>
          <w:ilvl w:val="0"/>
          <w:numId w:val="23"/>
        </w:numPr>
        <w:tabs>
          <w:tab w:val="left" w:pos="758"/>
        </w:tabs>
        <w:spacing w:before="0" w:line="268" w:lineRule="exact"/>
        <w:ind w:hanging="417"/>
        <w:rPr>
          <w:sz w:val="21"/>
          <w:lang w:eastAsia="ja-JP"/>
        </w:rPr>
      </w:pPr>
      <w:r>
        <w:rPr>
          <w:spacing w:val="-3"/>
          <w:sz w:val="21"/>
          <w:lang w:eastAsia="ja-JP"/>
        </w:rPr>
        <w:t>間質性肺炎、気管支喘息等の呼吸器系疾患を有する者</w:t>
      </w:r>
    </w:p>
    <w:p w:rsidR="007A2545" w:rsidRDefault="008958AE">
      <w:pPr>
        <w:pStyle w:val="a4"/>
        <w:numPr>
          <w:ilvl w:val="0"/>
          <w:numId w:val="23"/>
        </w:numPr>
        <w:tabs>
          <w:tab w:val="left" w:pos="758"/>
        </w:tabs>
        <w:ind w:hanging="417"/>
        <w:rPr>
          <w:sz w:val="21"/>
          <w:lang w:eastAsia="ja-JP"/>
        </w:rPr>
      </w:pPr>
      <w:r>
        <w:rPr>
          <w:spacing w:val="-9"/>
          <w:sz w:val="21"/>
          <w:lang w:eastAsia="ja-JP"/>
        </w:rPr>
        <w:t xml:space="preserve">研究薬投与前 </w:t>
      </w:r>
      <w:r>
        <w:rPr>
          <w:rFonts w:ascii="Times New Roman" w:eastAsia="Times New Roman"/>
          <w:sz w:val="21"/>
          <w:lang w:eastAsia="ja-JP"/>
        </w:rPr>
        <w:t>4</w:t>
      </w:r>
      <w:r>
        <w:rPr>
          <w:rFonts w:ascii="Times New Roman" w:eastAsia="Times New Roman"/>
          <w:spacing w:val="-1"/>
          <w:sz w:val="21"/>
          <w:lang w:eastAsia="ja-JP"/>
        </w:rPr>
        <w:t xml:space="preserve"> </w:t>
      </w:r>
      <w:r>
        <w:rPr>
          <w:spacing w:val="-3"/>
          <w:sz w:val="21"/>
          <w:lang w:eastAsia="ja-JP"/>
        </w:rPr>
        <w:t>か月以内に他の試験薬（治験及び臨床研究等</w:t>
      </w:r>
      <w:r>
        <w:rPr>
          <w:sz w:val="21"/>
          <w:lang w:eastAsia="ja-JP"/>
        </w:rPr>
        <w:t>）</w:t>
      </w:r>
      <w:r>
        <w:rPr>
          <w:spacing w:val="-3"/>
          <w:sz w:val="21"/>
          <w:lang w:eastAsia="ja-JP"/>
        </w:rPr>
        <w:t>の投与を受けた者</w:t>
      </w:r>
    </w:p>
    <w:p w:rsidR="007A2545" w:rsidRDefault="00D126A0">
      <w:pPr>
        <w:pStyle w:val="a4"/>
        <w:numPr>
          <w:ilvl w:val="0"/>
          <w:numId w:val="23"/>
        </w:numPr>
        <w:tabs>
          <w:tab w:val="left" w:pos="758"/>
        </w:tabs>
        <w:ind w:hanging="417"/>
        <w:rPr>
          <w:sz w:val="21"/>
          <w:lang w:eastAsia="ja-JP"/>
        </w:rPr>
      </w:pPr>
      <w:r>
        <w:pict>
          <v:shape id="_x0000_s2063" type="#_x0000_t202" style="position:absolute;left:0;text-align:left;margin-left:92.15pt;margin-top:20.45pt;width:423.5pt;height:73.35pt;z-index:3416;mso-wrap-distance-left:0;mso-wrap-distance-right:0;mso-position-horizontal-relative:page" filled="f" strokeweight=".48pt">
            <v:textbox inset="0,0,0,0">
              <w:txbxContent>
                <w:p w:rsidR="00D126A0" w:rsidRDefault="00D126A0">
                  <w:pPr>
                    <w:pStyle w:val="a3"/>
                    <w:spacing w:before="42"/>
                    <w:ind w:left="52"/>
                    <w:rPr>
                      <w:lang w:eastAsia="ja-JP"/>
                    </w:rPr>
                  </w:pPr>
                  <w:r>
                    <w:rPr>
                      <w:lang w:eastAsia="ja-JP"/>
                    </w:rPr>
                    <w:t>【設定根拠】</w:t>
                  </w:r>
                </w:p>
                <w:p w:rsidR="00D126A0" w:rsidRDefault="00D126A0">
                  <w:pPr>
                    <w:pStyle w:val="a3"/>
                    <w:spacing w:before="11"/>
                    <w:ind w:left="52"/>
                    <w:rPr>
                      <w:lang w:eastAsia="ja-JP"/>
                    </w:rPr>
                  </w:pPr>
                  <w:r>
                    <w:rPr>
                      <w:rFonts w:ascii="Times New Roman" w:eastAsia="Times New Roman"/>
                      <w:lang w:eastAsia="ja-JP"/>
                    </w:rPr>
                    <w:t>(1),(2)</w:t>
                  </w:r>
                  <w:r>
                    <w:rPr>
                      <w:lang w:eastAsia="ja-JP"/>
                    </w:rPr>
                    <w:t>免疫原性を正しく評価できない可能性があるため設定した。</w:t>
                  </w:r>
                </w:p>
                <w:p w:rsidR="00D126A0" w:rsidRDefault="00D126A0">
                  <w:pPr>
                    <w:pStyle w:val="a3"/>
                    <w:numPr>
                      <w:ilvl w:val="0"/>
                      <w:numId w:val="20"/>
                    </w:numPr>
                    <w:tabs>
                      <w:tab w:val="left" w:pos="300"/>
                    </w:tabs>
                    <w:spacing w:before="12"/>
                    <w:rPr>
                      <w:lang w:eastAsia="ja-JP"/>
                    </w:rPr>
                  </w:pPr>
                  <w:r>
                    <w:rPr>
                      <w:rFonts w:ascii="Times New Roman" w:eastAsia="Times New Roman"/>
                      <w:lang w:eastAsia="ja-JP"/>
                    </w:rPr>
                    <w:t>,(6)~(8),(10),(12)</w:t>
                  </w:r>
                  <w:r>
                    <w:rPr>
                      <w:spacing w:val="-3"/>
                      <w:lang w:eastAsia="ja-JP"/>
                    </w:rPr>
                    <w:t>予防接種要注意者を除外するために設定した。</w:t>
                  </w:r>
                </w:p>
                <w:p w:rsidR="00D126A0" w:rsidRDefault="00D126A0">
                  <w:pPr>
                    <w:pStyle w:val="a3"/>
                    <w:numPr>
                      <w:ilvl w:val="0"/>
                      <w:numId w:val="20"/>
                    </w:numPr>
                    <w:tabs>
                      <w:tab w:val="left" w:pos="300"/>
                    </w:tabs>
                    <w:spacing w:before="10"/>
                    <w:rPr>
                      <w:lang w:eastAsia="ja-JP"/>
                    </w:rPr>
                  </w:pPr>
                  <w:r>
                    <w:rPr>
                      <w:spacing w:val="-3"/>
                      <w:lang w:eastAsia="ja-JP"/>
                    </w:rPr>
                    <w:t>有効性及び安全性の評価に影響を与える可能性があるために設定した。</w:t>
                  </w:r>
                </w:p>
                <w:p w:rsidR="00D126A0" w:rsidRDefault="00D126A0">
                  <w:pPr>
                    <w:pStyle w:val="a3"/>
                    <w:numPr>
                      <w:ilvl w:val="0"/>
                      <w:numId w:val="20"/>
                    </w:numPr>
                    <w:tabs>
                      <w:tab w:val="left" w:pos="300"/>
                    </w:tabs>
                    <w:spacing w:before="11"/>
                    <w:rPr>
                      <w:lang w:eastAsia="ja-JP"/>
                    </w:rPr>
                  </w:pPr>
                  <w:r>
                    <w:rPr>
                      <w:rFonts w:ascii="Times New Roman" w:eastAsia="Times New Roman"/>
                      <w:lang w:eastAsia="ja-JP"/>
                    </w:rPr>
                    <w:t>~(15)</w:t>
                  </w:r>
                  <w:r>
                    <w:rPr>
                      <w:spacing w:val="-3"/>
                      <w:lang w:eastAsia="ja-JP"/>
                    </w:rPr>
                    <w:t>安全性を考慮し設定した。</w:t>
                  </w:r>
                </w:p>
              </w:txbxContent>
            </v:textbox>
            <w10:wrap type="topAndBottom" anchorx="page"/>
          </v:shape>
        </w:pict>
      </w:r>
      <w:r w:rsidR="008958AE">
        <w:rPr>
          <w:spacing w:val="-3"/>
          <w:sz w:val="21"/>
          <w:lang w:eastAsia="ja-JP"/>
        </w:rPr>
        <w:t>その他、研究責任（</w:t>
      </w:r>
      <w:r w:rsidR="008958AE">
        <w:rPr>
          <w:spacing w:val="-2"/>
          <w:sz w:val="21"/>
          <w:lang w:eastAsia="ja-JP"/>
        </w:rPr>
        <w:t>分担</w:t>
      </w:r>
      <w:r w:rsidR="008958AE">
        <w:rPr>
          <w:sz w:val="21"/>
          <w:lang w:eastAsia="ja-JP"/>
        </w:rPr>
        <w:t>）</w:t>
      </w:r>
      <w:r w:rsidR="008958AE">
        <w:rPr>
          <w:spacing w:val="-3"/>
          <w:sz w:val="21"/>
          <w:lang w:eastAsia="ja-JP"/>
        </w:rPr>
        <w:t>医師が本研究の被験者として不適当と判断した者</w:t>
      </w:r>
    </w:p>
    <w:p w:rsidR="007A2545" w:rsidRDefault="007A2545">
      <w:pPr>
        <w:pStyle w:val="a3"/>
        <w:spacing w:before="9"/>
        <w:ind w:left="0"/>
        <w:rPr>
          <w:sz w:val="22"/>
          <w:lang w:eastAsia="ja-JP"/>
        </w:rPr>
      </w:pPr>
    </w:p>
    <w:p w:rsidR="007A2545" w:rsidRDefault="008958AE">
      <w:pPr>
        <w:pStyle w:val="1"/>
        <w:spacing w:before="66"/>
      </w:pPr>
      <w:r>
        <w:rPr>
          <w:noProof/>
          <w:lang w:eastAsia="ja-JP"/>
        </w:rPr>
        <w:drawing>
          <wp:anchor distT="0" distB="0" distL="0" distR="0" simplePos="0" relativeHeight="5512" behindDoc="0" locked="0" layoutInCell="1" allowOverlap="1">
            <wp:simplePos x="0" y="0"/>
            <wp:positionH relativeFrom="page">
              <wp:posOffset>1014983</wp:posOffset>
            </wp:positionH>
            <wp:positionV relativeFrom="paragraph">
              <wp:posOffset>86106</wp:posOffset>
            </wp:positionV>
            <wp:extent cx="201168" cy="112775"/>
            <wp:effectExtent l="0" t="0" r="0" b="0"/>
            <wp:wrapNone/>
            <wp:docPr id="333" name="image1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 name="image179.png"/>
                    <pic:cNvPicPr/>
                  </pic:nvPicPr>
                  <pic:blipFill>
                    <a:blip r:embed="rId194" cstate="print"/>
                    <a:stretch>
                      <a:fillRect/>
                    </a:stretch>
                  </pic:blipFill>
                  <pic:spPr>
                    <a:xfrm>
                      <a:off x="0" y="0"/>
                      <a:ext cx="201168" cy="112775"/>
                    </a:xfrm>
                    <a:prstGeom prst="rect">
                      <a:avLst/>
                    </a:prstGeom>
                  </pic:spPr>
                </pic:pic>
              </a:graphicData>
            </a:graphic>
          </wp:anchor>
        </w:drawing>
      </w:r>
      <w:bookmarkStart w:id="10" w:name="_TOC_250065"/>
      <w:bookmarkEnd w:id="10"/>
      <w:r>
        <w:t>目標症例数</w:t>
      </w:r>
    </w:p>
    <w:p w:rsidR="007A2545" w:rsidRDefault="00D126A0">
      <w:pPr>
        <w:pStyle w:val="a3"/>
        <w:tabs>
          <w:tab w:val="left" w:pos="1496"/>
        </w:tabs>
        <w:spacing w:before="193"/>
        <w:ind w:left="339"/>
      </w:pPr>
      <w:r>
        <w:pict>
          <v:shape id="_x0000_s2062" type="#_x0000_t202" style="position:absolute;left:0;text-align:left;margin-left:92.15pt;margin-top:25.55pt;width:423.5pt;height:115.35pt;z-index:3440;mso-wrap-distance-left:0;mso-wrap-distance-right:0;mso-position-horizontal-relative:page" filled="f" strokeweight=".48pt">
            <v:textbox inset="0,0,0,0">
              <w:txbxContent>
                <w:p w:rsidR="00D126A0" w:rsidRDefault="00D126A0">
                  <w:pPr>
                    <w:pStyle w:val="a3"/>
                    <w:spacing w:before="42"/>
                    <w:ind w:left="52"/>
                    <w:rPr>
                      <w:lang w:eastAsia="ja-JP"/>
                    </w:rPr>
                  </w:pPr>
                  <w:r>
                    <w:rPr>
                      <w:lang w:eastAsia="ja-JP"/>
                    </w:rPr>
                    <w:t>【設定根拠】</w:t>
                  </w:r>
                </w:p>
                <w:p w:rsidR="00D126A0" w:rsidRDefault="00D126A0">
                  <w:pPr>
                    <w:pStyle w:val="a3"/>
                    <w:spacing w:before="11" w:line="249" w:lineRule="auto"/>
                    <w:ind w:left="52" w:right="210"/>
                    <w:jc w:val="both"/>
                    <w:rPr>
                      <w:lang w:eastAsia="ja-JP"/>
                    </w:rPr>
                  </w:pPr>
                  <w:r>
                    <w:rPr>
                      <w:lang w:eastAsia="ja-JP"/>
                    </w:rPr>
                    <w:t>日本人高齢者における高用量インフルエンザワクチンと標準用量インフルエンザワクチン接種後の安全性と抗体価の応答を探索的に検討するために妥当と考えられる被験者数を設定した。類似薬の臨床成績より高齢者に高用量を投与した場合の抗体陽転率は</w:t>
                  </w:r>
                </w:p>
                <w:p w:rsidR="00D126A0" w:rsidRDefault="00D126A0">
                  <w:pPr>
                    <w:pStyle w:val="a3"/>
                    <w:spacing w:before="1" w:line="249" w:lineRule="auto"/>
                    <w:ind w:left="51" w:right="143"/>
                    <w:jc w:val="both"/>
                    <w:rPr>
                      <w:lang w:eastAsia="ja-JP"/>
                    </w:rPr>
                  </w:pPr>
                  <w:r>
                    <w:rPr>
                      <w:rFonts w:ascii="Times New Roman" w:eastAsia="Times New Roman"/>
                      <w:lang w:eastAsia="ja-JP"/>
                    </w:rPr>
                    <w:t>A(H1N1)</w:t>
                  </w:r>
                  <w:r>
                    <w:rPr>
                      <w:spacing w:val="-25"/>
                      <w:lang w:eastAsia="ja-JP"/>
                    </w:rPr>
                    <w:t xml:space="preserve">で </w:t>
                  </w:r>
                  <w:r>
                    <w:rPr>
                      <w:rFonts w:ascii="Times New Roman" w:eastAsia="Times New Roman"/>
                      <w:lang w:eastAsia="ja-JP"/>
                    </w:rPr>
                    <w:t>48.6%</w:t>
                  </w:r>
                  <w:r>
                    <w:rPr>
                      <w:spacing w:val="-3"/>
                      <w:lang w:eastAsia="ja-JP"/>
                    </w:rPr>
                    <w:t>、</w:t>
                  </w:r>
                  <w:r>
                    <w:rPr>
                      <w:rFonts w:ascii="Times New Roman" w:eastAsia="Times New Roman"/>
                      <w:lang w:eastAsia="ja-JP"/>
                    </w:rPr>
                    <w:t>A(H3N2)</w:t>
                  </w:r>
                  <w:r>
                    <w:rPr>
                      <w:spacing w:val="-25"/>
                      <w:lang w:eastAsia="ja-JP"/>
                    </w:rPr>
                    <w:t xml:space="preserve">で </w:t>
                  </w:r>
                  <w:r>
                    <w:rPr>
                      <w:rFonts w:ascii="Times New Roman" w:eastAsia="Times New Roman"/>
                      <w:lang w:eastAsia="ja-JP"/>
                    </w:rPr>
                    <w:t>69.1%</w:t>
                  </w:r>
                  <w:r>
                    <w:rPr>
                      <w:spacing w:val="-3"/>
                      <w:lang w:eastAsia="ja-JP"/>
                    </w:rPr>
                    <w:t>、</w:t>
                  </w:r>
                  <w:r>
                    <w:rPr>
                      <w:rFonts w:ascii="Times New Roman" w:eastAsia="Times New Roman"/>
                      <w:lang w:eastAsia="ja-JP"/>
                    </w:rPr>
                    <w:t xml:space="preserve">B </w:t>
                  </w:r>
                  <w:r>
                    <w:rPr>
                      <w:spacing w:val="-25"/>
                      <w:lang w:eastAsia="ja-JP"/>
                    </w:rPr>
                    <w:t xml:space="preserve">で </w:t>
                  </w:r>
                  <w:r>
                    <w:rPr>
                      <w:rFonts w:ascii="Times New Roman" w:eastAsia="Times New Roman"/>
                      <w:lang w:eastAsia="ja-JP"/>
                    </w:rPr>
                    <w:t>41.8%</w:t>
                  </w:r>
                  <w:r>
                    <w:rPr>
                      <w:spacing w:val="-6"/>
                      <w:lang w:eastAsia="ja-JP"/>
                    </w:rPr>
                    <w:t xml:space="preserve">であったことから、抗体陽転率を </w:t>
                  </w:r>
                  <w:r>
                    <w:rPr>
                      <w:rFonts w:ascii="Times New Roman" w:eastAsia="Times New Roman"/>
                      <w:lang w:eastAsia="ja-JP"/>
                    </w:rPr>
                    <w:t xml:space="preserve">50% </w:t>
                  </w:r>
                  <w:r>
                    <w:rPr>
                      <w:spacing w:val="-4"/>
                      <w:lang w:eastAsia="ja-JP"/>
                    </w:rPr>
                    <w:t xml:space="preserve">程度となると仮定した。仮定した抗体陽転率の信頼区間の下限が評価基準である </w:t>
                  </w:r>
                  <w:r>
                    <w:rPr>
                      <w:rFonts w:ascii="Times New Roman" w:eastAsia="Times New Roman"/>
                      <w:lang w:eastAsia="ja-JP"/>
                    </w:rPr>
                    <w:t>30%</w:t>
                  </w:r>
                  <w:r>
                    <w:rPr>
                      <w:lang w:eastAsia="ja-JP"/>
                    </w:rPr>
                    <w:t>を</w:t>
                  </w:r>
                  <w:r>
                    <w:rPr>
                      <w:spacing w:val="-3"/>
                      <w:lang w:eastAsia="ja-JP"/>
                    </w:rPr>
                    <w:t>超えるような症例数として、</w:t>
                  </w:r>
                  <w:r>
                    <w:rPr>
                      <w:rFonts w:ascii="Times New Roman" w:eastAsia="Times New Roman"/>
                      <w:lang w:eastAsia="ja-JP"/>
                    </w:rPr>
                    <w:t xml:space="preserve">25 </w:t>
                  </w:r>
                  <w:r>
                    <w:rPr>
                      <w:spacing w:val="-6"/>
                      <w:lang w:eastAsia="ja-JP"/>
                    </w:rPr>
                    <w:t xml:space="preserve">例を算出。治療の中止や脱落が </w:t>
                  </w:r>
                  <w:r>
                    <w:rPr>
                      <w:rFonts w:ascii="Times New Roman" w:eastAsia="Times New Roman"/>
                      <w:lang w:eastAsia="ja-JP"/>
                    </w:rPr>
                    <w:t>10%</w:t>
                  </w:r>
                  <w:r>
                    <w:rPr>
                      <w:spacing w:val="-3"/>
                      <w:lang w:eastAsia="ja-JP"/>
                    </w:rPr>
                    <w:t>程度発生することを</w:t>
                  </w:r>
                  <w:r>
                    <w:rPr>
                      <w:spacing w:val="-11"/>
                      <w:lang w:eastAsia="ja-JP"/>
                    </w:rPr>
                    <w:t xml:space="preserve">見込んで各群 </w:t>
                  </w:r>
                  <w:r>
                    <w:rPr>
                      <w:rFonts w:ascii="Times New Roman" w:eastAsia="Times New Roman"/>
                      <w:lang w:eastAsia="ja-JP"/>
                    </w:rPr>
                    <w:t xml:space="preserve">28 </w:t>
                  </w:r>
                  <w:r>
                    <w:rPr>
                      <w:spacing w:val="-13"/>
                      <w:lang w:eastAsia="ja-JP"/>
                    </w:rPr>
                    <w:t xml:space="preserve">例、合計 </w:t>
                  </w:r>
                  <w:r>
                    <w:rPr>
                      <w:rFonts w:ascii="Times New Roman" w:eastAsia="Times New Roman"/>
                      <w:lang w:eastAsia="ja-JP"/>
                    </w:rPr>
                    <w:t xml:space="preserve">84 </w:t>
                  </w:r>
                  <w:r>
                    <w:rPr>
                      <w:spacing w:val="-3"/>
                      <w:lang w:eastAsia="ja-JP"/>
                    </w:rPr>
                    <w:t>例を目標症例数とした。</w:t>
                  </w:r>
                </w:p>
              </w:txbxContent>
            </v:textbox>
            <w10:wrap type="topAndBottom" anchorx="page"/>
          </v:shape>
        </w:pict>
      </w:r>
      <w:r w:rsidR="008958AE">
        <w:t>合計</w:t>
      </w:r>
      <w:r w:rsidR="008958AE">
        <w:rPr>
          <w:spacing w:val="-53"/>
        </w:rPr>
        <w:t xml:space="preserve"> </w:t>
      </w:r>
      <w:r w:rsidR="008958AE">
        <w:rPr>
          <w:rFonts w:ascii="Times New Roman" w:eastAsia="Times New Roman"/>
        </w:rPr>
        <w:t xml:space="preserve">84 </w:t>
      </w:r>
      <w:r w:rsidR="008958AE">
        <w:t>例</w:t>
      </w:r>
      <w:r w:rsidR="008958AE">
        <w:tab/>
        <w:t>（</w:t>
      </w:r>
      <w:r w:rsidR="008958AE">
        <w:rPr>
          <w:rFonts w:ascii="Times New Roman" w:eastAsia="Times New Roman"/>
        </w:rPr>
        <w:t>A</w:t>
      </w:r>
      <w:r w:rsidR="008958AE">
        <w:rPr>
          <w:rFonts w:ascii="Times New Roman" w:eastAsia="Times New Roman"/>
          <w:spacing w:val="-1"/>
        </w:rPr>
        <w:t xml:space="preserve"> </w:t>
      </w:r>
      <w:r w:rsidR="008958AE">
        <w:t>群</w:t>
      </w:r>
      <w:r w:rsidR="008958AE">
        <w:rPr>
          <w:spacing w:val="-52"/>
        </w:rPr>
        <w:t xml:space="preserve"> </w:t>
      </w:r>
      <w:r w:rsidR="008958AE">
        <w:rPr>
          <w:rFonts w:ascii="Times New Roman" w:eastAsia="Times New Roman"/>
        </w:rPr>
        <w:t>28</w:t>
      </w:r>
      <w:r w:rsidR="008958AE">
        <w:rPr>
          <w:rFonts w:ascii="Times New Roman" w:eastAsia="Times New Roman"/>
          <w:spacing w:val="-3"/>
        </w:rPr>
        <w:t xml:space="preserve"> </w:t>
      </w:r>
      <w:r w:rsidR="008958AE">
        <w:rPr>
          <w:spacing w:val="-3"/>
        </w:rPr>
        <w:t>例</w:t>
      </w:r>
      <w:r w:rsidR="008958AE">
        <w:t>、</w:t>
      </w:r>
      <w:r w:rsidR="008958AE">
        <w:rPr>
          <w:rFonts w:ascii="Times New Roman" w:eastAsia="Times New Roman"/>
        </w:rPr>
        <w:t>B</w:t>
      </w:r>
      <w:r w:rsidR="008958AE">
        <w:rPr>
          <w:rFonts w:ascii="Times New Roman" w:eastAsia="Times New Roman"/>
          <w:spacing w:val="-2"/>
        </w:rPr>
        <w:t xml:space="preserve"> </w:t>
      </w:r>
      <w:r w:rsidR="008958AE">
        <w:t>群</w:t>
      </w:r>
      <w:r w:rsidR="008958AE">
        <w:rPr>
          <w:spacing w:val="-53"/>
        </w:rPr>
        <w:t xml:space="preserve"> </w:t>
      </w:r>
      <w:r w:rsidR="008958AE">
        <w:rPr>
          <w:rFonts w:ascii="Times New Roman" w:eastAsia="Times New Roman"/>
        </w:rPr>
        <w:t>28</w:t>
      </w:r>
      <w:r w:rsidR="008958AE">
        <w:rPr>
          <w:rFonts w:ascii="Times New Roman" w:eastAsia="Times New Roman"/>
          <w:spacing w:val="-3"/>
        </w:rPr>
        <w:t xml:space="preserve"> </w:t>
      </w:r>
      <w:r w:rsidR="008958AE">
        <w:t>例</w:t>
      </w:r>
      <w:r w:rsidR="008958AE">
        <w:rPr>
          <w:spacing w:val="-3"/>
        </w:rPr>
        <w:t>、</w:t>
      </w:r>
      <w:r w:rsidR="008958AE">
        <w:rPr>
          <w:rFonts w:ascii="Times New Roman" w:eastAsia="Times New Roman"/>
        </w:rPr>
        <w:t>C</w:t>
      </w:r>
      <w:r w:rsidR="008958AE">
        <w:rPr>
          <w:rFonts w:ascii="Times New Roman" w:eastAsia="Times New Roman"/>
          <w:spacing w:val="-2"/>
        </w:rPr>
        <w:t xml:space="preserve"> </w:t>
      </w:r>
      <w:r w:rsidR="008958AE">
        <w:t>群</w:t>
      </w:r>
      <w:r w:rsidR="008958AE">
        <w:rPr>
          <w:spacing w:val="-52"/>
        </w:rPr>
        <w:t xml:space="preserve"> </w:t>
      </w:r>
      <w:r w:rsidR="008958AE">
        <w:rPr>
          <w:rFonts w:ascii="Times New Roman" w:eastAsia="Times New Roman"/>
        </w:rPr>
        <w:t>28</w:t>
      </w:r>
      <w:r w:rsidR="008958AE">
        <w:rPr>
          <w:rFonts w:ascii="Times New Roman" w:eastAsia="Times New Roman"/>
          <w:spacing w:val="-3"/>
        </w:rPr>
        <w:t xml:space="preserve"> </w:t>
      </w:r>
      <w:r w:rsidR="008958AE">
        <w:rPr>
          <w:spacing w:val="-3"/>
        </w:rPr>
        <w:t>例</w:t>
      </w:r>
      <w:r w:rsidR="008958AE">
        <w:t>）</w:t>
      </w:r>
    </w:p>
    <w:p w:rsidR="007A2545" w:rsidRDefault="007A2545">
      <w:pPr>
        <w:sectPr w:rsidR="007A2545">
          <w:pgSz w:w="11910" w:h="16840"/>
          <w:pgMar w:top="1440" w:right="1360" w:bottom="1200" w:left="1460" w:header="1240" w:footer="1015" w:gutter="0"/>
          <w:cols w:space="720"/>
        </w:sectPr>
      </w:pPr>
    </w:p>
    <w:p w:rsidR="007A2545" w:rsidRDefault="007A2545">
      <w:pPr>
        <w:pStyle w:val="a3"/>
        <w:spacing w:before="3"/>
        <w:ind w:left="0"/>
        <w:rPr>
          <w:sz w:val="17"/>
        </w:rPr>
      </w:pPr>
    </w:p>
    <w:p w:rsidR="007A2545" w:rsidRDefault="008958AE">
      <w:pPr>
        <w:pStyle w:val="1"/>
        <w:spacing w:before="67" w:line="374" w:lineRule="auto"/>
        <w:ind w:right="6438" w:hanging="300"/>
        <w:rPr>
          <w:lang w:eastAsia="ja-JP"/>
        </w:rPr>
      </w:pPr>
      <w:r>
        <w:rPr>
          <w:noProof/>
          <w:lang w:eastAsia="ja-JP"/>
        </w:rPr>
        <w:drawing>
          <wp:anchor distT="0" distB="0" distL="0" distR="0" simplePos="0" relativeHeight="5560" behindDoc="0" locked="0" layoutInCell="1" allowOverlap="1">
            <wp:simplePos x="0" y="0"/>
            <wp:positionH relativeFrom="page">
              <wp:posOffset>1014983</wp:posOffset>
            </wp:positionH>
            <wp:positionV relativeFrom="paragraph">
              <wp:posOffset>88265</wp:posOffset>
            </wp:positionV>
            <wp:extent cx="109727" cy="109727"/>
            <wp:effectExtent l="0" t="0" r="0" b="0"/>
            <wp:wrapNone/>
            <wp:docPr id="335" name="image1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 name="image180.png"/>
                    <pic:cNvPicPr/>
                  </pic:nvPicPr>
                  <pic:blipFill>
                    <a:blip r:embed="rId195" cstate="print"/>
                    <a:stretch>
                      <a:fillRect/>
                    </a:stretch>
                  </pic:blipFill>
                  <pic:spPr>
                    <a:xfrm>
                      <a:off x="0" y="0"/>
                      <a:ext cx="109727" cy="109727"/>
                    </a:xfrm>
                    <a:prstGeom prst="rect">
                      <a:avLst/>
                    </a:prstGeom>
                  </pic:spPr>
                </pic:pic>
              </a:graphicData>
            </a:graphic>
          </wp:anchor>
        </w:drawing>
      </w:r>
      <w:r>
        <w:rPr>
          <w:noProof/>
          <w:lang w:eastAsia="ja-JP"/>
        </w:rPr>
        <w:drawing>
          <wp:anchor distT="0" distB="0" distL="0" distR="0" simplePos="0" relativeHeight="5584" behindDoc="0" locked="0" layoutInCell="1" allowOverlap="1">
            <wp:simplePos x="0" y="0"/>
            <wp:positionH relativeFrom="page">
              <wp:posOffset>1014983</wp:posOffset>
            </wp:positionH>
            <wp:positionV relativeFrom="paragraph">
              <wp:posOffset>390017</wp:posOffset>
            </wp:positionV>
            <wp:extent cx="179831" cy="109727"/>
            <wp:effectExtent l="0" t="0" r="0" b="0"/>
            <wp:wrapNone/>
            <wp:docPr id="337" name="image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 name="image181.png"/>
                    <pic:cNvPicPr/>
                  </pic:nvPicPr>
                  <pic:blipFill>
                    <a:blip r:embed="rId196" cstate="print"/>
                    <a:stretch>
                      <a:fillRect/>
                    </a:stretch>
                  </pic:blipFill>
                  <pic:spPr>
                    <a:xfrm>
                      <a:off x="0" y="0"/>
                      <a:ext cx="179831" cy="109727"/>
                    </a:xfrm>
                    <a:prstGeom prst="rect">
                      <a:avLst/>
                    </a:prstGeom>
                  </pic:spPr>
                </pic:pic>
              </a:graphicData>
            </a:graphic>
          </wp:anchor>
        </w:drawing>
      </w:r>
      <w:r>
        <w:rPr>
          <w:lang w:eastAsia="ja-JP"/>
        </w:rPr>
        <w:t>研究の方法及び期間研究のデザイン</w:t>
      </w:r>
    </w:p>
    <w:p w:rsidR="007A2545" w:rsidRDefault="00D126A0">
      <w:pPr>
        <w:pStyle w:val="a3"/>
        <w:spacing w:before="21"/>
        <w:ind w:left="339"/>
      </w:pPr>
      <w:r>
        <w:pict>
          <v:shape id="_x0000_s2061" type="#_x0000_t202" style="position:absolute;left:0;text-align:left;margin-left:92.15pt;margin-top:16.95pt;width:423.5pt;height:143.3pt;z-index:3488;mso-wrap-distance-left:0;mso-wrap-distance-right:0;mso-position-horizontal-relative:page" filled="f" strokeweight=".48pt">
            <v:textbox inset="0,0,0,0">
              <w:txbxContent>
                <w:p w:rsidR="00D126A0" w:rsidRDefault="00D126A0">
                  <w:pPr>
                    <w:pStyle w:val="a3"/>
                    <w:spacing w:before="42"/>
                    <w:ind w:left="52"/>
                    <w:rPr>
                      <w:lang w:eastAsia="ja-JP"/>
                    </w:rPr>
                  </w:pPr>
                  <w:r>
                    <w:rPr>
                      <w:lang w:eastAsia="ja-JP"/>
                    </w:rPr>
                    <w:t>【設定根拠】</w:t>
                  </w:r>
                </w:p>
                <w:p w:rsidR="00D126A0" w:rsidRDefault="00D126A0">
                  <w:pPr>
                    <w:pStyle w:val="a3"/>
                    <w:spacing w:before="11" w:line="249" w:lineRule="auto"/>
                    <w:ind w:left="52" w:right="29"/>
                    <w:rPr>
                      <w:lang w:eastAsia="ja-JP"/>
                    </w:rPr>
                  </w:pPr>
                  <w:r>
                    <w:rPr>
                      <w:spacing w:val="-3"/>
                      <w:lang w:eastAsia="ja-JP"/>
                    </w:rPr>
                    <w:t>日本人高齢者における高用量インフルエンザワクチンの接種後の安全性と抗体価の応答を検討するため、添付文書で規定されている標準用量インフルエンザワクチン（</w:t>
                  </w:r>
                  <w:r>
                    <w:rPr>
                      <w:spacing w:val="50"/>
                      <w:lang w:eastAsia="ja-JP"/>
                    </w:rPr>
                    <w:t>各</w:t>
                  </w:r>
                  <w:r>
                    <w:rPr>
                      <w:rFonts w:ascii="Times New Roman" w:eastAsia="Times New Roman" w:hAnsi="Times New Roman"/>
                      <w:lang w:eastAsia="ja-JP"/>
                    </w:rPr>
                    <w:t xml:space="preserve">HA </w:t>
                  </w:r>
                  <w:r>
                    <w:rPr>
                      <w:lang w:eastAsia="ja-JP"/>
                    </w:rPr>
                    <w:t>抗原</w:t>
                  </w:r>
                  <w:r>
                    <w:rPr>
                      <w:spacing w:val="-53"/>
                      <w:lang w:eastAsia="ja-JP"/>
                    </w:rPr>
                    <w:t xml:space="preserve"> </w:t>
                  </w:r>
                  <w:r>
                    <w:rPr>
                      <w:rFonts w:ascii="Times New Roman" w:eastAsia="Times New Roman" w:hAnsi="Times New Roman"/>
                      <w:spacing w:val="-3"/>
                      <w:lang w:eastAsia="ja-JP"/>
                    </w:rPr>
                    <w:t>1</w:t>
                  </w:r>
                  <w:r>
                    <w:rPr>
                      <w:rFonts w:ascii="Times New Roman" w:eastAsia="Times New Roman" w:hAnsi="Times New Roman"/>
                      <w:lang w:eastAsia="ja-JP"/>
                    </w:rPr>
                    <w:t xml:space="preserve">5  </w:t>
                  </w:r>
                  <w:r>
                    <w:rPr>
                      <w:spacing w:val="-3"/>
                    </w:rPr>
                    <w:t>μ</w:t>
                  </w:r>
                  <w:r>
                    <w:rPr>
                      <w:rFonts w:ascii="Times New Roman" w:eastAsia="Times New Roman" w:hAnsi="Times New Roman"/>
                      <w:lang w:eastAsia="ja-JP"/>
                    </w:rPr>
                    <w:t>g</w:t>
                  </w:r>
                  <w:r>
                    <w:rPr>
                      <w:spacing w:val="-3"/>
                      <w:lang w:eastAsia="ja-JP"/>
                    </w:rPr>
                    <w:t>）</w:t>
                  </w:r>
                  <w:r>
                    <w:rPr>
                      <w:lang w:eastAsia="ja-JP"/>
                    </w:rPr>
                    <w:t>の</w:t>
                  </w:r>
                  <w:r>
                    <w:rPr>
                      <w:spacing w:val="-53"/>
                      <w:lang w:eastAsia="ja-JP"/>
                    </w:rPr>
                    <w:t xml:space="preserve"> </w:t>
                  </w:r>
                  <w:r>
                    <w:rPr>
                      <w:rFonts w:ascii="Times New Roman" w:eastAsia="Times New Roman" w:hAnsi="Times New Roman"/>
                      <w:lang w:eastAsia="ja-JP"/>
                    </w:rPr>
                    <w:t xml:space="preserve">1 </w:t>
                  </w:r>
                  <w:r>
                    <w:rPr>
                      <w:spacing w:val="-3"/>
                      <w:lang w:eastAsia="ja-JP"/>
                    </w:rPr>
                    <w:t xml:space="preserve">回接種、同 </w:t>
                  </w:r>
                  <w:r>
                    <w:rPr>
                      <w:rFonts w:ascii="Times New Roman" w:eastAsia="Times New Roman" w:hAnsi="Times New Roman"/>
                      <w:lang w:eastAsia="ja-JP"/>
                    </w:rPr>
                    <w:t xml:space="preserve">4 </w:t>
                  </w:r>
                  <w:r>
                    <w:rPr>
                      <w:spacing w:val="-3"/>
                      <w:lang w:eastAsia="ja-JP"/>
                    </w:rPr>
                    <w:t xml:space="preserve">週間間隔の </w:t>
                  </w:r>
                  <w:r>
                    <w:rPr>
                      <w:rFonts w:ascii="Times New Roman" w:eastAsia="Times New Roman" w:hAnsi="Times New Roman"/>
                      <w:lang w:eastAsia="ja-JP"/>
                    </w:rPr>
                    <w:t xml:space="preserve">2 </w:t>
                  </w:r>
                  <w:r>
                    <w:rPr>
                      <w:spacing w:val="-2"/>
                      <w:lang w:eastAsia="ja-JP"/>
                    </w:rPr>
                    <w:t>回接種</w:t>
                  </w:r>
                  <w:r>
                    <w:rPr>
                      <w:spacing w:val="-3"/>
                      <w:lang w:eastAsia="ja-JP"/>
                    </w:rPr>
                    <w:t>（</w:t>
                  </w:r>
                  <w:r>
                    <w:rPr>
                      <w:lang w:eastAsia="ja-JP"/>
                    </w:rPr>
                    <w:t>各</w:t>
                  </w:r>
                  <w:r>
                    <w:rPr>
                      <w:spacing w:val="-53"/>
                      <w:lang w:eastAsia="ja-JP"/>
                    </w:rPr>
                    <w:t xml:space="preserve"> </w:t>
                  </w:r>
                  <w:r>
                    <w:rPr>
                      <w:rFonts w:ascii="Times New Roman" w:eastAsia="Times New Roman" w:hAnsi="Times New Roman"/>
                      <w:spacing w:val="-2"/>
                      <w:lang w:eastAsia="ja-JP"/>
                    </w:rPr>
                    <w:t>H</w:t>
                  </w:r>
                  <w:r>
                    <w:rPr>
                      <w:rFonts w:ascii="Times New Roman" w:eastAsia="Times New Roman" w:hAnsi="Times New Roman"/>
                      <w:lang w:eastAsia="ja-JP"/>
                    </w:rPr>
                    <w:t xml:space="preserve">A </w:t>
                  </w:r>
                  <w:r>
                    <w:rPr>
                      <w:spacing w:val="-1"/>
                      <w:lang w:eastAsia="ja-JP"/>
                    </w:rPr>
                    <w:t>抗原</w:t>
                  </w:r>
                  <w:r>
                    <w:rPr>
                      <w:spacing w:val="-55"/>
                      <w:lang w:eastAsia="ja-JP"/>
                    </w:rPr>
                    <w:t xml:space="preserve"> </w:t>
                  </w:r>
                  <w:r>
                    <w:rPr>
                      <w:rFonts w:ascii="Times New Roman" w:eastAsia="Times New Roman" w:hAnsi="Times New Roman"/>
                      <w:lang w:eastAsia="ja-JP"/>
                    </w:rPr>
                    <w:t>30</w:t>
                  </w:r>
                  <w:r>
                    <w:rPr>
                      <w:rFonts w:ascii="Times New Roman" w:eastAsia="Times New Roman" w:hAnsi="Times New Roman"/>
                      <w:spacing w:val="-1"/>
                      <w:lang w:eastAsia="ja-JP"/>
                    </w:rPr>
                    <w:t xml:space="preserve">  </w:t>
                  </w:r>
                  <w:r>
                    <w:t>μ</w:t>
                  </w:r>
                  <w:r>
                    <w:rPr>
                      <w:rFonts w:ascii="Times New Roman" w:eastAsia="Times New Roman" w:hAnsi="Times New Roman"/>
                      <w:lang w:eastAsia="ja-JP"/>
                    </w:rPr>
                    <w:t>g</w:t>
                  </w:r>
                  <w:r>
                    <w:rPr>
                      <w:spacing w:val="-109"/>
                      <w:lang w:eastAsia="ja-JP"/>
                    </w:rPr>
                    <w:t>）</w:t>
                  </w:r>
                  <w:r>
                    <w:rPr>
                      <w:spacing w:val="-2"/>
                      <w:lang w:eastAsia="ja-JP"/>
                    </w:rPr>
                    <w:t>、及び</w:t>
                  </w:r>
                  <w:r>
                    <w:rPr>
                      <w:spacing w:val="-53"/>
                      <w:lang w:eastAsia="ja-JP"/>
                    </w:rPr>
                    <w:t xml:space="preserve"> </w:t>
                  </w:r>
                  <w:r>
                    <w:rPr>
                      <w:rFonts w:ascii="Times New Roman" w:eastAsia="Times New Roman" w:hAnsi="Times New Roman"/>
                      <w:lang w:eastAsia="ja-JP"/>
                    </w:rPr>
                    <w:t xml:space="preserve">4 </w:t>
                  </w:r>
                  <w:r>
                    <w:rPr>
                      <w:spacing w:val="-2"/>
                      <w:lang w:eastAsia="ja-JP"/>
                    </w:rPr>
                    <w:t>倍量</w:t>
                  </w:r>
                  <w:r>
                    <w:rPr>
                      <w:spacing w:val="-53"/>
                      <w:lang w:eastAsia="ja-JP"/>
                    </w:rPr>
                    <w:t xml:space="preserve"> </w:t>
                  </w:r>
                  <w:r>
                    <w:rPr>
                      <w:rFonts w:ascii="Times New Roman" w:eastAsia="Times New Roman" w:hAnsi="Times New Roman"/>
                      <w:lang w:eastAsia="ja-JP"/>
                    </w:rPr>
                    <w:t>1</w:t>
                  </w:r>
                  <w:r>
                    <w:rPr>
                      <w:lang w:eastAsia="ja-JP"/>
                    </w:rPr>
                    <w:t>回</w:t>
                  </w:r>
                  <w:r>
                    <w:rPr>
                      <w:spacing w:val="-2"/>
                      <w:lang w:eastAsia="ja-JP"/>
                    </w:rPr>
                    <w:t>接種</w:t>
                  </w:r>
                  <w:r>
                    <w:rPr>
                      <w:spacing w:val="-3"/>
                      <w:lang w:eastAsia="ja-JP"/>
                    </w:rPr>
                    <w:t>（</w:t>
                  </w:r>
                  <w:r>
                    <w:rPr>
                      <w:spacing w:val="-27"/>
                      <w:lang w:eastAsia="ja-JP"/>
                    </w:rPr>
                    <w:t xml:space="preserve">各 </w:t>
                  </w:r>
                  <w:r>
                    <w:rPr>
                      <w:rFonts w:ascii="Times New Roman" w:eastAsia="Times New Roman" w:hAnsi="Times New Roman"/>
                      <w:lang w:eastAsia="ja-JP"/>
                    </w:rPr>
                    <w:t xml:space="preserve">HA </w:t>
                  </w:r>
                  <w:r>
                    <w:rPr>
                      <w:spacing w:val="-18"/>
                      <w:lang w:eastAsia="ja-JP"/>
                    </w:rPr>
                    <w:t xml:space="preserve">抗原 </w:t>
                  </w:r>
                  <w:r>
                    <w:rPr>
                      <w:rFonts w:ascii="Times New Roman" w:eastAsia="Times New Roman" w:hAnsi="Times New Roman"/>
                      <w:lang w:eastAsia="ja-JP"/>
                    </w:rPr>
                    <w:t xml:space="preserve">60  </w:t>
                  </w:r>
                  <w:r>
                    <w:t>μ</w:t>
                  </w:r>
                  <w:r>
                    <w:rPr>
                      <w:rFonts w:ascii="Times New Roman" w:eastAsia="Times New Roman" w:hAnsi="Times New Roman"/>
                      <w:lang w:eastAsia="ja-JP"/>
                    </w:rPr>
                    <w:t>g</w:t>
                  </w:r>
                  <w:r>
                    <w:rPr>
                      <w:lang w:eastAsia="ja-JP"/>
                    </w:rPr>
                    <w:t>）</w:t>
                  </w:r>
                  <w:r>
                    <w:rPr>
                      <w:spacing w:val="-27"/>
                      <w:lang w:eastAsia="ja-JP"/>
                    </w:rPr>
                    <w:t xml:space="preserve">の </w:t>
                  </w:r>
                  <w:r>
                    <w:rPr>
                      <w:rFonts w:ascii="Times New Roman" w:eastAsia="Times New Roman" w:hAnsi="Times New Roman"/>
                      <w:lang w:eastAsia="ja-JP"/>
                    </w:rPr>
                    <w:t xml:space="preserve">3 </w:t>
                  </w:r>
                  <w:r>
                    <w:rPr>
                      <w:spacing w:val="-3"/>
                      <w:lang w:eastAsia="ja-JP"/>
                    </w:rPr>
                    <w:t>群に分けて研究を実施することとした。</w:t>
                  </w:r>
                </w:p>
                <w:p w:rsidR="00D126A0" w:rsidRDefault="00D126A0">
                  <w:pPr>
                    <w:pStyle w:val="a3"/>
                    <w:spacing w:before="2" w:line="249" w:lineRule="auto"/>
                    <w:ind w:left="51" w:right="210"/>
                    <w:jc w:val="both"/>
                    <w:rPr>
                      <w:lang w:eastAsia="ja-JP"/>
                    </w:rPr>
                  </w:pPr>
                  <w:r>
                    <w:rPr>
                      <w:lang w:eastAsia="ja-JP"/>
                    </w:rPr>
                    <w:t>本剤はすでに承認を受けており、本試験の目的が標準用量に対する高用量投与時の免疫原性の探索的な検討であることからプラセボ群は不要と判断した。また、盲検試験として実施する場合、各群ともプラセボ投与を含む投与回数が増え、倫理的ではないこと、並びに本研究の評価項目である免疫原性（抗体価）は、非盲検下でも客観的に評価可能であることを踏まえて、オープンラベル試験で実施することとした。</w:t>
                  </w:r>
                </w:p>
              </w:txbxContent>
            </v:textbox>
            <w10:wrap type="topAndBottom" anchorx="page"/>
          </v:shape>
        </w:pict>
      </w:r>
      <w:r w:rsidR="008958AE">
        <w:t>非盲検、無作為化、多施設共同介入研究</w:t>
      </w:r>
    </w:p>
    <w:p w:rsidR="007A2545" w:rsidRDefault="008958AE">
      <w:pPr>
        <w:pStyle w:val="1"/>
        <w:spacing w:line="305" w:lineRule="exact"/>
        <w:rPr>
          <w:lang w:eastAsia="ja-JP"/>
        </w:rPr>
      </w:pPr>
      <w:bookmarkStart w:id="11" w:name="_TOC_250064"/>
      <w:bookmarkEnd w:id="11"/>
      <w:r>
        <w:rPr>
          <w:lang w:eastAsia="ja-JP"/>
        </w:rPr>
        <w:t>研究の方法</w:t>
      </w:r>
    </w:p>
    <w:p w:rsidR="007A2545" w:rsidRDefault="008958AE">
      <w:pPr>
        <w:pStyle w:val="a3"/>
        <w:spacing w:before="193"/>
        <w:ind w:left="340"/>
        <w:rPr>
          <w:lang w:eastAsia="ja-JP"/>
        </w:rPr>
      </w:pPr>
      <w:r>
        <w:rPr>
          <w:noProof/>
          <w:lang w:eastAsia="ja-JP"/>
        </w:rPr>
        <w:drawing>
          <wp:anchor distT="0" distB="0" distL="0" distR="0" simplePos="0" relativeHeight="5608" behindDoc="0" locked="0" layoutInCell="1" allowOverlap="1">
            <wp:simplePos x="0" y="0"/>
            <wp:positionH relativeFrom="page">
              <wp:posOffset>1014983</wp:posOffset>
            </wp:positionH>
            <wp:positionV relativeFrom="paragraph">
              <wp:posOffset>-152527</wp:posOffset>
            </wp:positionV>
            <wp:extent cx="201168" cy="109727"/>
            <wp:effectExtent l="0" t="0" r="0" b="0"/>
            <wp:wrapNone/>
            <wp:docPr id="339" name="image1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 name="image182.png"/>
                    <pic:cNvPicPr/>
                  </pic:nvPicPr>
                  <pic:blipFill>
                    <a:blip r:embed="rId197" cstate="print"/>
                    <a:stretch>
                      <a:fillRect/>
                    </a:stretch>
                  </pic:blipFill>
                  <pic:spPr>
                    <a:xfrm>
                      <a:off x="0" y="0"/>
                      <a:ext cx="201168" cy="109727"/>
                    </a:xfrm>
                    <a:prstGeom prst="rect">
                      <a:avLst/>
                    </a:prstGeom>
                  </pic:spPr>
                </pic:pic>
              </a:graphicData>
            </a:graphic>
          </wp:anchor>
        </w:drawing>
      </w:r>
      <w:r>
        <w:rPr>
          <w:lang w:eastAsia="ja-JP"/>
        </w:rPr>
        <w:t>各群の研究対象者に投与する研究薬は以下の通りとする。</w:t>
      </w:r>
    </w:p>
    <w:p w:rsidR="007A2545" w:rsidRDefault="008958AE">
      <w:pPr>
        <w:pStyle w:val="a3"/>
        <w:ind w:left="759"/>
      </w:pPr>
      <w:r>
        <w:rPr>
          <w:rFonts w:ascii="Times New Roman" w:eastAsia="Times New Roman" w:hAnsi="Times New Roman"/>
        </w:rPr>
        <w:t xml:space="preserve">A </w:t>
      </w:r>
      <w:r>
        <w:rPr>
          <w:spacing w:val="-12"/>
        </w:rPr>
        <w:t xml:space="preserve">群：研究薬 </w:t>
      </w:r>
      <w:r>
        <w:rPr>
          <w:rFonts w:ascii="Times New Roman" w:eastAsia="Times New Roman" w:hAnsi="Times New Roman"/>
        </w:rPr>
        <w:t xml:space="preserve">0.5 </w:t>
      </w:r>
      <w:r>
        <w:rPr>
          <w:rFonts w:ascii="Times New Roman" w:eastAsia="Times New Roman" w:hAnsi="Times New Roman"/>
          <w:spacing w:val="-3"/>
        </w:rPr>
        <w:t>mL</w:t>
      </w:r>
      <w:r>
        <w:rPr>
          <w:spacing w:val="-3"/>
        </w:rPr>
        <w:t>（</w:t>
      </w:r>
      <w:r>
        <w:rPr>
          <w:spacing w:val="50"/>
        </w:rPr>
        <w:t>各</w:t>
      </w:r>
      <w:r>
        <w:rPr>
          <w:rFonts w:ascii="Times New Roman" w:eastAsia="Times New Roman" w:hAnsi="Times New Roman"/>
        </w:rPr>
        <w:t xml:space="preserve">HA </w:t>
      </w:r>
      <w:r>
        <w:rPr>
          <w:spacing w:val="-19"/>
        </w:rPr>
        <w:t xml:space="preserve">抗原 </w:t>
      </w:r>
      <w:r>
        <w:rPr>
          <w:rFonts w:ascii="Times New Roman" w:eastAsia="Times New Roman" w:hAnsi="Times New Roman"/>
        </w:rPr>
        <w:t>15</w:t>
      </w:r>
      <w:r>
        <w:rPr>
          <w:rFonts w:ascii="Times New Roman" w:eastAsia="Times New Roman" w:hAnsi="Times New Roman"/>
          <w:spacing w:val="52"/>
        </w:rPr>
        <w:t xml:space="preserve"> </w:t>
      </w:r>
      <w:r>
        <w:t>μ</w:t>
      </w:r>
      <w:r>
        <w:rPr>
          <w:rFonts w:ascii="Times New Roman" w:eastAsia="Times New Roman" w:hAnsi="Times New Roman"/>
        </w:rPr>
        <w:t>g</w:t>
      </w:r>
      <w:r>
        <w:t>）</w:t>
      </w:r>
      <w:r>
        <w:rPr>
          <w:spacing w:val="50"/>
        </w:rPr>
        <w:t>を</w:t>
      </w:r>
      <w:r>
        <w:rPr>
          <w:rFonts w:ascii="Times New Roman" w:eastAsia="Times New Roman" w:hAnsi="Times New Roman"/>
        </w:rPr>
        <w:t xml:space="preserve">Day 1 </w:t>
      </w:r>
      <w:r>
        <w:rPr>
          <w:spacing w:val="-26"/>
        </w:rPr>
        <w:t xml:space="preserve">に </w:t>
      </w:r>
      <w:r>
        <w:rPr>
          <w:rFonts w:ascii="Times New Roman" w:eastAsia="Times New Roman" w:hAnsi="Times New Roman"/>
        </w:rPr>
        <w:t xml:space="preserve">1 </w:t>
      </w:r>
      <w:r>
        <w:rPr>
          <w:spacing w:val="-3"/>
        </w:rPr>
        <w:t>回皮下投与する。</w:t>
      </w:r>
    </w:p>
    <w:p w:rsidR="007A2545" w:rsidRDefault="008958AE">
      <w:pPr>
        <w:pStyle w:val="a3"/>
        <w:spacing w:before="90"/>
        <w:ind w:left="759"/>
        <w:rPr>
          <w:rFonts w:ascii="Times New Roman" w:eastAsia="Times New Roman" w:hAnsi="Times New Roman"/>
        </w:rPr>
      </w:pPr>
      <w:r>
        <w:rPr>
          <w:rFonts w:ascii="Times New Roman" w:eastAsia="Times New Roman" w:hAnsi="Times New Roman"/>
        </w:rPr>
        <w:t xml:space="preserve">B </w:t>
      </w:r>
      <w:r>
        <w:rPr>
          <w:spacing w:val="-12"/>
        </w:rPr>
        <w:t xml:space="preserve">群：研究薬 </w:t>
      </w:r>
      <w:r>
        <w:rPr>
          <w:rFonts w:ascii="Times New Roman" w:eastAsia="Times New Roman" w:hAnsi="Times New Roman"/>
        </w:rPr>
        <w:t xml:space="preserve">0.5 </w:t>
      </w:r>
      <w:r>
        <w:rPr>
          <w:rFonts w:ascii="Times New Roman" w:eastAsia="Times New Roman" w:hAnsi="Times New Roman"/>
          <w:spacing w:val="-3"/>
        </w:rPr>
        <w:t>mL</w:t>
      </w:r>
      <w:r>
        <w:rPr>
          <w:spacing w:val="-3"/>
        </w:rPr>
        <w:t>（</w:t>
      </w:r>
      <w:r>
        <w:rPr>
          <w:spacing w:val="50"/>
        </w:rPr>
        <w:t>各</w:t>
      </w:r>
      <w:r>
        <w:rPr>
          <w:rFonts w:ascii="Times New Roman" w:eastAsia="Times New Roman" w:hAnsi="Times New Roman"/>
        </w:rPr>
        <w:t xml:space="preserve">HA </w:t>
      </w:r>
      <w:r>
        <w:rPr>
          <w:spacing w:val="-19"/>
        </w:rPr>
        <w:t xml:space="preserve">抗原 </w:t>
      </w:r>
      <w:r>
        <w:rPr>
          <w:rFonts w:ascii="Times New Roman" w:eastAsia="Times New Roman" w:hAnsi="Times New Roman"/>
        </w:rPr>
        <w:t xml:space="preserve">15 </w:t>
      </w:r>
      <w:r>
        <w:t>μ</w:t>
      </w:r>
      <w:r>
        <w:rPr>
          <w:rFonts w:ascii="Times New Roman" w:eastAsia="Times New Roman" w:hAnsi="Times New Roman"/>
        </w:rPr>
        <w:t>g</w:t>
      </w:r>
      <w:r>
        <w:t>）</w:t>
      </w:r>
      <w:r>
        <w:rPr>
          <w:spacing w:val="50"/>
        </w:rPr>
        <w:t>を</w:t>
      </w:r>
      <w:r>
        <w:rPr>
          <w:rFonts w:ascii="Times New Roman" w:eastAsia="Times New Roman" w:hAnsi="Times New Roman"/>
        </w:rPr>
        <w:t xml:space="preserve">Day 1 </w:t>
      </w:r>
      <w:r>
        <w:rPr>
          <w:spacing w:val="-26"/>
        </w:rPr>
        <w:t xml:space="preserve">に </w:t>
      </w:r>
      <w:r>
        <w:rPr>
          <w:rFonts w:ascii="Times New Roman" w:eastAsia="Times New Roman" w:hAnsi="Times New Roman"/>
        </w:rPr>
        <w:t xml:space="preserve">1 </w:t>
      </w:r>
      <w:r>
        <w:rPr>
          <w:spacing w:val="-3"/>
        </w:rPr>
        <w:t>回目の皮下投与をし、</w:t>
      </w:r>
      <w:r>
        <w:rPr>
          <w:rFonts w:ascii="Times New Roman" w:eastAsia="Times New Roman" w:hAnsi="Times New Roman"/>
        </w:rPr>
        <w:t>Day 29</w:t>
      </w:r>
    </w:p>
    <w:p w:rsidR="007A2545" w:rsidRDefault="008958AE">
      <w:pPr>
        <w:pStyle w:val="a3"/>
        <w:ind w:left="759"/>
        <w:rPr>
          <w:lang w:eastAsia="ja-JP"/>
        </w:rPr>
      </w:pPr>
      <w:r>
        <w:rPr>
          <w:lang w:eastAsia="ja-JP"/>
        </w:rPr>
        <w:t>に、</w:t>
      </w:r>
      <w:r>
        <w:rPr>
          <w:rFonts w:ascii="Times New Roman" w:eastAsia="Times New Roman"/>
          <w:lang w:eastAsia="ja-JP"/>
        </w:rPr>
        <w:t xml:space="preserve">2 </w:t>
      </w:r>
      <w:r>
        <w:rPr>
          <w:lang w:eastAsia="ja-JP"/>
        </w:rPr>
        <w:t>回目の皮下投与をする。</w:t>
      </w:r>
    </w:p>
    <w:p w:rsidR="007A2545" w:rsidRDefault="008958AE">
      <w:pPr>
        <w:pStyle w:val="a3"/>
        <w:spacing w:line="321" w:lineRule="auto"/>
        <w:ind w:left="758" w:right="307"/>
        <w:rPr>
          <w:lang w:eastAsia="ja-JP"/>
        </w:rPr>
      </w:pPr>
      <w:r>
        <w:rPr>
          <w:rFonts w:ascii="Times New Roman" w:eastAsia="Times New Roman" w:hAnsi="Times New Roman"/>
          <w:lang w:eastAsia="ja-JP"/>
        </w:rPr>
        <w:t xml:space="preserve">C </w:t>
      </w:r>
      <w:r>
        <w:rPr>
          <w:spacing w:val="-12"/>
          <w:lang w:eastAsia="ja-JP"/>
        </w:rPr>
        <w:t xml:space="preserve">群：研究薬 </w:t>
      </w:r>
      <w:r>
        <w:rPr>
          <w:rFonts w:ascii="Times New Roman" w:eastAsia="Times New Roman" w:hAnsi="Times New Roman"/>
          <w:lang w:eastAsia="ja-JP"/>
        </w:rPr>
        <w:t xml:space="preserve">2.0 </w:t>
      </w:r>
      <w:r>
        <w:rPr>
          <w:rFonts w:ascii="Times New Roman" w:eastAsia="Times New Roman" w:hAnsi="Times New Roman"/>
          <w:spacing w:val="-3"/>
          <w:lang w:eastAsia="ja-JP"/>
        </w:rPr>
        <w:t>mL</w:t>
      </w:r>
      <w:r>
        <w:rPr>
          <w:spacing w:val="-3"/>
          <w:lang w:eastAsia="ja-JP"/>
        </w:rPr>
        <w:t>（</w:t>
      </w:r>
      <w:r>
        <w:rPr>
          <w:spacing w:val="50"/>
          <w:lang w:eastAsia="ja-JP"/>
        </w:rPr>
        <w:t>各</w:t>
      </w:r>
      <w:r>
        <w:rPr>
          <w:rFonts w:ascii="Times New Roman" w:eastAsia="Times New Roman" w:hAnsi="Times New Roman"/>
          <w:lang w:eastAsia="ja-JP"/>
        </w:rPr>
        <w:t xml:space="preserve">HA </w:t>
      </w:r>
      <w:r>
        <w:rPr>
          <w:spacing w:val="-18"/>
          <w:lang w:eastAsia="ja-JP"/>
        </w:rPr>
        <w:t xml:space="preserve">抗原 </w:t>
      </w:r>
      <w:r>
        <w:rPr>
          <w:rFonts w:ascii="Times New Roman" w:eastAsia="Times New Roman" w:hAnsi="Times New Roman"/>
          <w:lang w:eastAsia="ja-JP"/>
        </w:rPr>
        <w:t xml:space="preserve">60 </w:t>
      </w:r>
      <w:r>
        <w:t>μ</w:t>
      </w:r>
      <w:r>
        <w:rPr>
          <w:rFonts w:ascii="Times New Roman" w:eastAsia="Times New Roman" w:hAnsi="Times New Roman"/>
          <w:lang w:eastAsia="ja-JP"/>
        </w:rPr>
        <w:t>g</w:t>
      </w:r>
      <w:r>
        <w:rPr>
          <w:lang w:eastAsia="ja-JP"/>
        </w:rPr>
        <w:t>）</w:t>
      </w:r>
      <w:r>
        <w:rPr>
          <w:spacing w:val="50"/>
          <w:lang w:eastAsia="ja-JP"/>
        </w:rPr>
        <w:t>を</w:t>
      </w:r>
      <w:r>
        <w:rPr>
          <w:rFonts w:ascii="Times New Roman" w:eastAsia="Times New Roman" w:hAnsi="Times New Roman"/>
          <w:lang w:eastAsia="ja-JP"/>
        </w:rPr>
        <w:t xml:space="preserve">Day 1 </w:t>
      </w:r>
      <w:r>
        <w:rPr>
          <w:spacing w:val="-25"/>
          <w:lang w:eastAsia="ja-JP"/>
        </w:rPr>
        <w:t xml:space="preserve">に </w:t>
      </w:r>
      <w:r>
        <w:rPr>
          <w:rFonts w:ascii="Times New Roman" w:eastAsia="Times New Roman" w:hAnsi="Times New Roman"/>
          <w:lang w:eastAsia="ja-JP"/>
        </w:rPr>
        <w:t xml:space="preserve">2 </w:t>
      </w:r>
      <w:r>
        <w:rPr>
          <w:spacing w:val="-10"/>
          <w:lang w:eastAsia="ja-JP"/>
        </w:rPr>
        <w:t xml:space="preserve">箇所に分けて </w:t>
      </w:r>
      <w:r>
        <w:rPr>
          <w:rFonts w:ascii="Times New Roman" w:eastAsia="Times New Roman" w:hAnsi="Times New Roman"/>
          <w:lang w:eastAsia="ja-JP"/>
        </w:rPr>
        <w:t xml:space="preserve">1 </w:t>
      </w:r>
      <w:r>
        <w:rPr>
          <w:spacing w:val="-3"/>
          <w:lang w:eastAsia="ja-JP"/>
        </w:rPr>
        <w:t>回皮下投与する</w:t>
      </w:r>
    </w:p>
    <w:p w:rsidR="007A2545" w:rsidRDefault="008958AE">
      <w:pPr>
        <w:pStyle w:val="a3"/>
        <w:spacing w:before="0" w:line="268" w:lineRule="exact"/>
        <w:ind w:left="969"/>
        <w:rPr>
          <w:rFonts w:ascii="ＭＳ ゴシック" w:eastAsia="ＭＳ ゴシック"/>
          <w:lang w:eastAsia="ja-JP"/>
        </w:rPr>
      </w:pPr>
      <w:r>
        <w:rPr>
          <w:noProof/>
          <w:lang w:eastAsia="ja-JP"/>
        </w:rPr>
        <w:drawing>
          <wp:anchor distT="0" distB="0" distL="0" distR="0" simplePos="0" relativeHeight="5632" behindDoc="0" locked="0" layoutInCell="1" allowOverlap="1">
            <wp:simplePos x="0" y="0"/>
            <wp:positionH relativeFrom="page">
              <wp:posOffset>1014983</wp:posOffset>
            </wp:positionH>
            <wp:positionV relativeFrom="paragraph">
              <wp:posOffset>35123</wp:posOffset>
            </wp:positionV>
            <wp:extent cx="268224" cy="97535"/>
            <wp:effectExtent l="0" t="0" r="0" b="0"/>
            <wp:wrapNone/>
            <wp:docPr id="341" name="image1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 name="image183.png"/>
                    <pic:cNvPicPr/>
                  </pic:nvPicPr>
                  <pic:blipFill>
                    <a:blip r:embed="rId198" cstate="print"/>
                    <a:stretch>
                      <a:fillRect/>
                    </a:stretch>
                  </pic:blipFill>
                  <pic:spPr>
                    <a:xfrm>
                      <a:off x="0" y="0"/>
                      <a:ext cx="268224" cy="97535"/>
                    </a:xfrm>
                    <a:prstGeom prst="rect">
                      <a:avLst/>
                    </a:prstGeom>
                  </pic:spPr>
                </pic:pic>
              </a:graphicData>
            </a:graphic>
          </wp:anchor>
        </w:drawing>
      </w:r>
      <w:r>
        <w:rPr>
          <w:rFonts w:ascii="ＭＳ ゴシック" w:eastAsia="ＭＳ ゴシック" w:hint="eastAsia"/>
          <w:lang w:eastAsia="ja-JP"/>
        </w:rPr>
        <w:t>研究実施期間</w:t>
      </w:r>
    </w:p>
    <w:p w:rsidR="007A2545" w:rsidRDefault="008958AE">
      <w:pPr>
        <w:pStyle w:val="a3"/>
        <w:spacing w:before="151" w:line="321" w:lineRule="auto"/>
        <w:ind w:left="339" w:right="3548"/>
        <w:rPr>
          <w:lang w:eastAsia="ja-JP"/>
        </w:rPr>
      </w:pPr>
      <w:r>
        <w:rPr>
          <w:spacing w:val="-3"/>
          <w:lang w:eastAsia="ja-JP"/>
        </w:rPr>
        <w:t>研究全体の実施予定期間：</w:t>
      </w:r>
      <w:r>
        <w:rPr>
          <w:rFonts w:ascii="Times New Roman" w:eastAsia="Times New Roman"/>
          <w:lang w:eastAsia="ja-JP"/>
        </w:rPr>
        <w:t xml:space="preserve">jRCT </w:t>
      </w:r>
      <w:r>
        <w:rPr>
          <w:spacing w:val="-2"/>
          <w:lang w:eastAsia="ja-JP"/>
        </w:rPr>
        <w:t>登録</w:t>
      </w:r>
      <w:r>
        <w:rPr>
          <w:lang w:eastAsia="ja-JP"/>
        </w:rPr>
        <w:t>～</w:t>
      </w:r>
      <w:r>
        <w:rPr>
          <w:rFonts w:ascii="Times New Roman" w:eastAsia="Times New Roman"/>
          <w:lang w:eastAsia="ja-JP"/>
        </w:rPr>
        <w:t xml:space="preserve">2021 </w:t>
      </w:r>
      <w:r>
        <w:rPr>
          <w:spacing w:val="-26"/>
          <w:lang w:eastAsia="ja-JP"/>
        </w:rPr>
        <w:t xml:space="preserve">年 </w:t>
      </w:r>
      <w:r>
        <w:rPr>
          <w:rFonts w:ascii="Times New Roman" w:eastAsia="Times New Roman"/>
          <w:lang w:eastAsia="ja-JP"/>
        </w:rPr>
        <w:t xml:space="preserve">4 </w:t>
      </w:r>
      <w:r>
        <w:rPr>
          <w:spacing w:val="-25"/>
          <w:lang w:eastAsia="ja-JP"/>
        </w:rPr>
        <w:t xml:space="preserve">月 </w:t>
      </w:r>
      <w:r>
        <w:rPr>
          <w:rFonts w:ascii="Times New Roman" w:eastAsia="Times New Roman"/>
          <w:lang w:eastAsia="ja-JP"/>
        </w:rPr>
        <w:t xml:space="preserve">1 </w:t>
      </w:r>
      <w:r>
        <w:rPr>
          <w:lang w:eastAsia="ja-JP"/>
        </w:rPr>
        <w:t>日</w:t>
      </w:r>
      <w:r>
        <w:rPr>
          <w:spacing w:val="-2"/>
          <w:lang w:eastAsia="ja-JP"/>
        </w:rPr>
        <w:t>登録予定期間：</w:t>
      </w:r>
      <w:r>
        <w:rPr>
          <w:rFonts w:ascii="Times New Roman" w:eastAsia="Times New Roman"/>
          <w:lang w:eastAsia="ja-JP"/>
        </w:rPr>
        <w:t xml:space="preserve">jRCT </w:t>
      </w:r>
      <w:r>
        <w:rPr>
          <w:spacing w:val="-2"/>
          <w:lang w:eastAsia="ja-JP"/>
        </w:rPr>
        <w:t>登録</w:t>
      </w:r>
      <w:r>
        <w:rPr>
          <w:lang w:eastAsia="ja-JP"/>
        </w:rPr>
        <w:t>～</w:t>
      </w:r>
      <w:r>
        <w:rPr>
          <w:rFonts w:ascii="Times New Roman" w:eastAsia="Times New Roman"/>
          <w:lang w:eastAsia="ja-JP"/>
        </w:rPr>
        <w:t xml:space="preserve">2021 </w:t>
      </w:r>
      <w:r>
        <w:rPr>
          <w:spacing w:val="-27"/>
          <w:lang w:eastAsia="ja-JP"/>
        </w:rPr>
        <w:t xml:space="preserve">年 </w:t>
      </w:r>
      <w:r>
        <w:rPr>
          <w:rFonts w:ascii="Times New Roman" w:eastAsia="Times New Roman"/>
          <w:lang w:eastAsia="ja-JP"/>
        </w:rPr>
        <w:t xml:space="preserve">1 </w:t>
      </w:r>
      <w:r>
        <w:rPr>
          <w:spacing w:val="-27"/>
          <w:lang w:eastAsia="ja-JP"/>
        </w:rPr>
        <w:t xml:space="preserve">月 </w:t>
      </w:r>
      <w:r>
        <w:rPr>
          <w:rFonts w:ascii="Times New Roman" w:eastAsia="Times New Roman"/>
          <w:lang w:eastAsia="ja-JP"/>
        </w:rPr>
        <w:t xml:space="preserve">6 </w:t>
      </w:r>
      <w:r>
        <w:rPr>
          <w:lang w:eastAsia="ja-JP"/>
        </w:rPr>
        <w:t>日</w:t>
      </w:r>
    </w:p>
    <w:p w:rsidR="007A2545" w:rsidRDefault="008958AE">
      <w:pPr>
        <w:pStyle w:val="a3"/>
        <w:spacing w:before="0" w:line="268" w:lineRule="exact"/>
        <w:ind w:left="969"/>
        <w:rPr>
          <w:rFonts w:ascii="ＭＳ ゴシック" w:eastAsia="ＭＳ ゴシック"/>
          <w:lang w:eastAsia="ja-JP"/>
        </w:rPr>
      </w:pPr>
      <w:r>
        <w:rPr>
          <w:noProof/>
          <w:lang w:eastAsia="ja-JP"/>
        </w:rPr>
        <w:drawing>
          <wp:anchor distT="0" distB="0" distL="0" distR="0" simplePos="0" relativeHeight="5656" behindDoc="0" locked="0" layoutInCell="1" allowOverlap="1">
            <wp:simplePos x="0" y="0"/>
            <wp:positionH relativeFrom="page">
              <wp:posOffset>1014983</wp:posOffset>
            </wp:positionH>
            <wp:positionV relativeFrom="paragraph">
              <wp:posOffset>36647</wp:posOffset>
            </wp:positionV>
            <wp:extent cx="286512" cy="97535"/>
            <wp:effectExtent l="0" t="0" r="0" b="0"/>
            <wp:wrapNone/>
            <wp:docPr id="343" name="image1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 name="image184.png"/>
                    <pic:cNvPicPr/>
                  </pic:nvPicPr>
                  <pic:blipFill>
                    <a:blip r:embed="rId199" cstate="print"/>
                    <a:stretch>
                      <a:fillRect/>
                    </a:stretch>
                  </pic:blipFill>
                  <pic:spPr>
                    <a:xfrm>
                      <a:off x="0" y="0"/>
                      <a:ext cx="286512" cy="97535"/>
                    </a:xfrm>
                    <a:prstGeom prst="rect">
                      <a:avLst/>
                    </a:prstGeom>
                  </pic:spPr>
                </pic:pic>
              </a:graphicData>
            </a:graphic>
          </wp:anchor>
        </w:drawing>
      </w:r>
      <w:r>
        <w:rPr>
          <w:rFonts w:ascii="ＭＳ ゴシック" w:eastAsia="ＭＳ ゴシック" w:hint="eastAsia"/>
          <w:lang w:eastAsia="ja-JP"/>
        </w:rPr>
        <w:t>研究対象者の研究参加予定期間</w:t>
      </w:r>
    </w:p>
    <w:p w:rsidR="007A2545" w:rsidRDefault="008958AE">
      <w:pPr>
        <w:pStyle w:val="a3"/>
        <w:spacing w:before="151"/>
        <w:ind w:left="340"/>
        <w:rPr>
          <w:rFonts w:ascii="Times New Roman" w:eastAsia="Times New Roman"/>
          <w:lang w:eastAsia="ja-JP"/>
        </w:rPr>
      </w:pPr>
      <w:r>
        <w:rPr>
          <w:lang w:eastAsia="ja-JP"/>
        </w:rPr>
        <w:t xml:space="preserve">研究参加期間は、同意取得日から最終観察日までとする。同意から最終来院まで </w:t>
      </w:r>
      <w:r>
        <w:rPr>
          <w:rFonts w:ascii="Times New Roman" w:eastAsia="Times New Roman"/>
          <w:lang w:eastAsia="ja-JP"/>
        </w:rPr>
        <w:t xml:space="preserve">51 </w:t>
      </w:r>
      <w:r>
        <w:rPr>
          <w:lang w:eastAsia="ja-JP"/>
        </w:rPr>
        <w:t>日～</w:t>
      </w:r>
      <w:r>
        <w:rPr>
          <w:rFonts w:ascii="Times New Roman" w:eastAsia="Times New Roman"/>
          <w:lang w:eastAsia="ja-JP"/>
        </w:rPr>
        <w:t>78</w:t>
      </w:r>
    </w:p>
    <w:p w:rsidR="007A2545" w:rsidRDefault="008958AE">
      <w:pPr>
        <w:pStyle w:val="a3"/>
        <w:rPr>
          <w:lang w:eastAsia="ja-JP"/>
        </w:rPr>
      </w:pPr>
      <w:r>
        <w:rPr>
          <w:lang w:eastAsia="ja-JP"/>
        </w:rPr>
        <w:t>日とする。研究を中止した場合は、「</w:t>
      </w:r>
      <w:r>
        <w:rPr>
          <w:rFonts w:ascii="Times New Roman" w:eastAsia="Times New Roman"/>
          <w:u w:val="single"/>
          <w:lang w:eastAsia="ja-JP"/>
        </w:rPr>
        <w:t xml:space="preserve">19 </w:t>
      </w:r>
      <w:r>
        <w:rPr>
          <w:u w:val="single"/>
          <w:lang w:eastAsia="ja-JP"/>
        </w:rPr>
        <w:t>項 中止と終了</w:t>
      </w:r>
      <w:r>
        <w:rPr>
          <w:lang w:eastAsia="ja-JP"/>
        </w:rPr>
        <w:t>」に従う。</w:t>
      </w:r>
    </w:p>
    <w:p w:rsidR="007A2545" w:rsidRDefault="008958AE">
      <w:pPr>
        <w:pStyle w:val="a3"/>
        <w:ind w:left="969"/>
        <w:rPr>
          <w:rFonts w:ascii="ＭＳ ゴシック" w:eastAsia="ＭＳ ゴシック"/>
          <w:lang w:eastAsia="ja-JP"/>
        </w:rPr>
      </w:pPr>
      <w:r>
        <w:rPr>
          <w:noProof/>
          <w:lang w:eastAsia="ja-JP"/>
        </w:rPr>
        <w:drawing>
          <wp:anchor distT="0" distB="0" distL="0" distR="0" simplePos="0" relativeHeight="5680" behindDoc="0" locked="0" layoutInCell="1" allowOverlap="1">
            <wp:simplePos x="0" y="0"/>
            <wp:positionH relativeFrom="page">
              <wp:posOffset>1014983</wp:posOffset>
            </wp:positionH>
            <wp:positionV relativeFrom="paragraph">
              <wp:posOffset>93598</wp:posOffset>
            </wp:positionV>
            <wp:extent cx="286512" cy="100583"/>
            <wp:effectExtent l="0" t="0" r="0" b="0"/>
            <wp:wrapNone/>
            <wp:docPr id="345" name="image1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 name="image185.png"/>
                    <pic:cNvPicPr/>
                  </pic:nvPicPr>
                  <pic:blipFill>
                    <a:blip r:embed="rId200"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研究対象候補者の選出</w:t>
      </w:r>
    </w:p>
    <w:p w:rsidR="007A2545" w:rsidRDefault="008958AE">
      <w:pPr>
        <w:pStyle w:val="a3"/>
        <w:spacing w:before="151" w:line="321" w:lineRule="auto"/>
        <w:ind w:right="337" w:firstLine="211"/>
        <w:jc w:val="both"/>
        <w:rPr>
          <w:lang w:eastAsia="ja-JP"/>
        </w:rPr>
      </w:pPr>
      <w:r>
        <w:rPr>
          <w:lang w:eastAsia="ja-JP"/>
        </w:rPr>
        <w:t>研究責任（分担）医師は、患者の健康状態、症状、年齢、性別、同意能力、他の試験（治験、臨床研究等）への参加の有無等を考慮し、研究の対象とすることの適否を慎重に検討する。</w:t>
      </w:r>
    </w:p>
    <w:p w:rsidR="007A2545" w:rsidRDefault="008958AE">
      <w:pPr>
        <w:pStyle w:val="a3"/>
        <w:spacing w:before="0" w:line="268" w:lineRule="exact"/>
        <w:ind w:left="969"/>
        <w:rPr>
          <w:rFonts w:ascii="ＭＳ ゴシック" w:eastAsia="ＭＳ ゴシック"/>
          <w:lang w:eastAsia="ja-JP"/>
        </w:rPr>
      </w:pPr>
      <w:r>
        <w:rPr>
          <w:noProof/>
          <w:lang w:eastAsia="ja-JP"/>
        </w:rPr>
        <w:drawing>
          <wp:anchor distT="0" distB="0" distL="0" distR="0" simplePos="0" relativeHeight="5704" behindDoc="0" locked="0" layoutInCell="1" allowOverlap="1">
            <wp:simplePos x="0" y="0"/>
            <wp:positionH relativeFrom="page">
              <wp:posOffset>1014983</wp:posOffset>
            </wp:positionH>
            <wp:positionV relativeFrom="paragraph">
              <wp:posOffset>36516</wp:posOffset>
            </wp:positionV>
            <wp:extent cx="286512" cy="97536"/>
            <wp:effectExtent l="0" t="0" r="0" b="0"/>
            <wp:wrapNone/>
            <wp:docPr id="347" name="image1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 name="image186.png"/>
                    <pic:cNvPicPr/>
                  </pic:nvPicPr>
                  <pic:blipFill>
                    <a:blip r:embed="rId201" cstate="print"/>
                    <a:stretch>
                      <a:fillRect/>
                    </a:stretch>
                  </pic:blipFill>
                  <pic:spPr>
                    <a:xfrm>
                      <a:off x="0" y="0"/>
                      <a:ext cx="286512" cy="97536"/>
                    </a:xfrm>
                    <a:prstGeom prst="rect">
                      <a:avLst/>
                    </a:prstGeom>
                  </pic:spPr>
                </pic:pic>
              </a:graphicData>
            </a:graphic>
          </wp:anchor>
        </w:drawing>
      </w:r>
      <w:r>
        <w:rPr>
          <w:rFonts w:ascii="ＭＳ ゴシック" w:eastAsia="ＭＳ ゴシック" w:hint="eastAsia"/>
          <w:lang w:eastAsia="ja-JP"/>
        </w:rPr>
        <w:t>説明と同意</w:t>
      </w:r>
    </w:p>
    <w:p w:rsidR="007A2545" w:rsidRDefault="008958AE">
      <w:pPr>
        <w:pStyle w:val="a3"/>
        <w:spacing w:before="151" w:line="321" w:lineRule="auto"/>
        <w:ind w:right="234" w:firstLine="211"/>
        <w:rPr>
          <w:lang w:eastAsia="ja-JP"/>
        </w:rPr>
      </w:pPr>
      <w:r>
        <w:rPr>
          <w:spacing w:val="-1"/>
          <w:lang w:eastAsia="ja-JP"/>
        </w:rPr>
        <w:t>研究責任</w:t>
      </w:r>
      <w:r>
        <w:rPr>
          <w:spacing w:val="-3"/>
          <w:lang w:eastAsia="ja-JP"/>
        </w:rPr>
        <w:t>（</w:t>
      </w:r>
      <w:r>
        <w:rPr>
          <w:spacing w:val="-2"/>
          <w:lang w:eastAsia="ja-JP"/>
        </w:rPr>
        <w:t>分担</w:t>
      </w:r>
      <w:r>
        <w:rPr>
          <w:lang w:eastAsia="ja-JP"/>
        </w:rPr>
        <w:t>）</w:t>
      </w:r>
      <w:r>
        <w:rPr>
          <w:spacing w:val="-12"/>
          <w:lang w:eastAsia="ja-JP"/>
        </w:rPr>
        <w:t>医師は、「説明文書」を用いて本研究の対象候補の患者に対して本研究の</w:t>
      </w:r>
      <w:r>
        <w:rPr>
          <w:spacing w:val="-13"/>
          <w:lang w:eastAsia="ja-JP"/>
        </w:rPr>
        <w:t>説明を行い、「同意文書」を用いて調査に対する自由意思による同意を患者本人から取得す</w:t>
      </w:r>
    </w:p>
    <w:p w:rsidR="007A2545" w:rsidRDefault="008958AE">
      <w:pPr>
        <w:pStyle w:val="a3"/>
        <w:spacing w:before="0" w:line="268" w:lineRule="exact"/>
        <w:rPr>
          <w:lang w:eastAsia="ja-JP"/>
        </w:rPr>
      </w:pPr>
      <w:r>
        <w:rPr>
          <w:lang w:eastAsia="ja-JP"/>
        </w:rPr>
        <w:t>る。</w:t>
      </w:r>
    </w:p>
    <w:p w:rsidR="007A2545" w:rsidRDefault="007A2545">
      <w:pPr>
        <w:spacing w:line="268" w:lineRule="exact"/>
        <w:rPr>
          <w:lang w:eastAsia="ja-JP"/>
        </w:rPr>
        <w:sectPr w:rsidR="007A2545">
          <w:footerReference w:type="default" r:id="rId202"/>
          <w:pgSz w:w="11910" w:h="16840"/>
          <w:pgMar w:top="1440" w:right="1360" w:bottom="1200" w:left="1460" w:header="1240" w:footer="1015" w:gutter="0"/>
          <w:pgNumType w:start="20"/>
          <w:cols w:space="720"/>
        </w:sectPr>
      </w:pPr>
    </w:p>
    <w:p w:rsidR="007A2545" w:rsidRDefault="007A2545">
      <w:pPr>
        <w:pStyle w:val="a3"/>
        <w:spacing w:before="6"/>
        <w:ind w:left="0"/>
        <w:rPr>
          <w:sz w:val="18"/>
          <w:lang w:eastAsia="ja-JP"/>
        </w:rPr>
      </w:pPr>
    </w:p>
    <w:p w:rsidR="007A2545" w:rsidRDefault="008958AE">
      <w:pPr>
        <w:pStyle w:val="a3"/>
        <w:spacing w:before="71"/>
        <w:ind w:left="968"/>
        <w:rPr>
          <w:rFonts w:ascii="ＭＳ ゴシック" w:eastAsia="ＭＳ ゴシック"/>
          <w:lang w:eastAsia="ja-JP"/>
        </w:rPr>
      </w:pPr>
      <w:r>
        <w:rPr>
          <w:noProof/>
          <w:lang w:eastAsia="ja-JP"/>
        </w:rPr>
        <w:drawing>
          <wp:anchor distT="0" distB="0" distL="0" distR="0" simplePos="0" relativeHeight="5728" behindDoc="0" locked="0" layoutInCell="1" allowOverlap="1">
            <wp:simplePos x="0" y="0"/>
            <wp:positionH relativeFrom="page">
              <wp:posOffset>1014983</wp:posOffset>
            </wp:positionH>
            <wp:positionV relativeFrom="paragraph">
              <wp:posOffset>80898</wp:posOffset>
            </wp:positionV>
            <wp:extent cx="286511" cy="100583"/>
            <wp:effectExtent l="0" t="0" r="0" b="0"/>
            <wp:wrapNone/>
            <wp:docPr id="349" name="image1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 name="image187.png"/>
                    <pic:cNvPicPr/>
                  </pic:nvPicPr>
                  <pic:blipFill>
                    <a:blip r:embed="rId203" cstate="print"/>
                    <a:stretch>
                      <a:fillRect/>
                    </a:stretch>
                  </pic:blipFill>
                  <pic:spPr>
                    <a:xfrm>
                      <a:off x="0" y="0"/>
                      <a:ext cx="286511" cy="100583"/>
                    </a:xfrm>
                    <a:prstGeom prst="rect">
                      <a:avLst/>
                    </a:prstGeom>
                  </pic:spPr>
                </pic:pic>
              </a:graphicData>
            </a:graphic>
          </wp:anchor>
        </w:drawing>
      </w:r>
      <w:r>
        <w:rPr>
          <w:rFonts w:ascii="ＭＳ ゴシック" w:eastAsia="ＭＳ ゴシック" w:hint="eastAsia"/>
          <w:lang w:eastAsia="ja-JP"/>
        </w:rPr>
        <w:t>適格性確認</w:t>
      </w:r>
    </w:p>
    <w:p w:rsidR="007A2545" w:rsidRDefault="008958AE">
      <w:pPr>
        <w:pStyle w:val="a3"/>
        <w:spacing w:before="151" w:line="321" w:lineRule="auto"/>
        <w:ind w:right="337" w:firstLine="211"/>
        <w:jc w:val="both"/>
        <w:rPr>
          <w:lang w:eastAsia="ja-JP"/>
        </w:rPr>
      </w:pPr>
      <w:r>
        <w:rPr>
          <w:lang w:eastAsia="ja-JP"/>
        </w:rPr>
        <w:t>研究責任（分担）医師は、規定のスクリーニング検査を実施し、選択基準及び除外基準に基づき、研究対象者の適格性を確認する。なお、研究に従事する者は、文書同意を取得した研究対象者について研究対象者スクリーニング名簿等に記載する。</w:t>
      </w:r>
    </w:p>
    <w:p w:rsidR="007A2545" w:rsidRDefault="008958AE">
      <w:pPr>
        <w:pStyle w:val="a3"/>
        <w:spacing w:before="0" w:line="267" w:lineRule="exact"/>
        <w:ind w:left="969"/>
        <w:rPr>
          <w:rFonts w:ascii="ＭＳ ゴシック" w:eastAsia="ＭＳ ゴシック"/>
          <w:lang w:eastAsia="ja-JP"/>
        </w:rPr>
      </w:pPr>
      <w:r>
        <w:rPr>
          <w:noProof/>
          <w:lang w:eastAsia="ja-JP"/>
        </w:rPr>
        <w:drawing>
          <wp:anchor distT="0" distB="0" distL="0" distR="0" simplePos="0" relativeHeight="5752" behindDoc="0" locked="0" layoutInCell="1" allowOverlap="1">
            <wp:simplePos x="0" y="0"/>
            <wp:positionH relativeFrom="page">
              <wp:posOffset>1014983</wp:posOffset>
            </wp:positionH>
            <wp:positionV relativeFrom="paragraph">
              <wp:posOffset>36302</wp:posOffset>
            </wp:positionV>
            <wp:extent cx="286512" cy="100583"/>
            <wp:effectExtent l="0" t="0" r="0" b="0"/>
            <wp:wrapNone/>
            <wp:docPr id="351" name="image1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 name="image188.png"/>
                    <pic:cNvPicPr/>
                  </pic:nvPicPr>
                  <pic:blipFill>
                    <a:blip r:embed="rId204"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症例登録</w:t>
      </w:r>
    </w:p>
    <w:p w:rsidR="007A2545" w:rsidRDefault="008958AE">
      <w:pPr>
        <w:pStyle w:val="a3"/>
        <w:spacing w:before="151" w:line="321" w:lineRule="auto"/>
        <w:ind w:left="129" w:right="337" w:firstLine="211"/>
        <w:rPr>
          <w:lang w:eastAsia="ja-JP"/>
        </w:rPr>
      </w:pPr>
      <w:r>
        <w:rPr>
          <w:lang w:eastAsia="ja-JP"/>
        </w:rPr>
        <w:t>研究に従事する者は、患者の適格性を確認後に、固有の番号（研究対象者識別コード）を割り当てる。</w:t>
      </w:r>
      <w:r>
        <w:rPr>
          <w:rFonts w:ascii="Times New Roman" w:eastAsia="Times New Roman"/>
          <w:lang w:eastAsia="ja-JP"/>
        </w:rPr>
        <w:t xml:space="preserve">EDC </w:t>
      </w:r>
      <w:r>
        <w:rPr>
          <w:lang w:eastAsia="ja-JP"/>
        </w:rPr>
        <w:t>システムに登録をもって登録完了とする。</w:t>
      </w:r>
    </w:p>
    <w:p w:rsidR="007A2545" w:rsidRDefault="008958AE">
      <w:pPr>
        <w:pStyle w:val="a3"/>
        <w:spacing w:before="0" w:line="268" w:lineRule="exact"/>
        <w:ind w:left="969"/>
        <w:rPr>
          <w:rFonts w:ascii="ＭＳ ゴシック" w:eastAsia="ＭＳ ゴシック"/>
          <w:lang w:eastAsia="ja-JP"/>
        </w:rPr>
      </w:pPr>
      <w:r>
        <w:rPr>
          <w:noProof/>
          <w:lang w:eastAsia="ja-JP"/>
        </w:rPr>
        <w:drawing>
          <wp:anchor distT="0" distB="0" distL="0" distR="0" simplePos="0" relativeHeight="5776" behindDoc="0" locked="0" layoutInCell="1" allowOverlap="1">
            <wp:simplePos x="0" y="0"/>
            <wp:positionH relativeFrom="page">
              <wp:posOffset>1014983</wp:posOffset>
            </wp:positionH>
            <wp:positionV relativeFrom="paragraph">
              <wp:posOffset>35123</wp:posOffset>
            </wp:positionV>
            <wp:extent cx="286512" cy="100583"/>
            <wp:effectExtent l="0" t="0" r="0" b="0"/>
            <wp:wrapNone/>
            <wp:docPr id="353" name="image1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image189.png"/>
                    <pic:cNvPicPr/>
                  </pic:nvPicPr>
                  <pic:blipFill>
                    <a:blip r:embed="rId205"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盲検化・割付方法</w:t>
      </w:r>
    </w:p>
    <w:p w:rsidR="007A2545" w:rsidRDefault="008958AE">
      <w:pPr>
        <w:pStyle w:val="a3"/>
        <w:spacing w:before="151"/>
        <w:ind w:left="340"/>
        <w:rPr>
          <w:lang w:eastAsia="ja-JP"/>
        </w:rPr>
      </w:pPr>
      <w:r>
        <w:rPr>
          <w:lang w:eastAsia="ja-JP"/>
        </w:rPr>
        <w:t>研究対象者の背景因子を揃えるため、無作為化割り付けにより研究対象者を各群に１：</w:t>
      </w:r>
    </w:p>
    <w:p w:rsidR="007A2545" w:rsidRDefault="008958AE">
      <w:pPr>
        <w:pStyle w:val="a3"/>
        <w:spacing w:line="321" w:lineRule="auto"/>
        <w:ind w:right="342"/>
        <w:rPr>
          <w:lang w:eastAsia="ja-JP"/>
        </w:rPr>
      </w:pPr>
      <w:r>
        <w:rPr>
          <w:lang w:eastAsia="ja-JP"/>
        </w:rPr>
        <w:t>１：１で振り分ける。無作為化は</w:t>
      </w:r>
      <w:r>
        <w:rPr>
          <w:rFonts w:ascii="Times New Roman" w:eastAsia="Times New Roman"/>
          <w:lang w:eastAsia="ja-JP"/>
        </w:rPr>
        <w:t xml:space="preserve">EDC </w:t>
      </w:r>
      <w:r>
        <w:rPr>
          <w:lang w:eastAsia="ja-JP"/>
        </w:rPr>
        <w:t xml:space="preserve">システムで行う。割付結果は登録を行うと </w:t>
      </w:r>
      <w:r>
        <w:rPr>
          <w:rFonts w:ascii="Times New Roman" w:eastAsia="Times New Roman"/>
          <w:lang w:eastAsia="ja-JP"/>
        </w:rPr>
        <w:t xml:space="preserve">EDC </w:t>
      </w:r>
      <w:r>
        <w:rPr>
          <w:lang w:eastAsia="ja-JP"/>
        </w:rPr>
        <w:t>システム上で薬剤番号（投与群）が付与される。</w:t>
      </w:r>
    </w:p>
    <w:p w:rsidR="007A2545" w:rsidRDefault="008958AE">
      <w:pPr>
        <w:pStyle w:val="a3"/>
        <w:spacing w:before="0" w:line="268" w:lineRule="exact"/>
        <w:ind w:left="969"/>
        <w:rPr>
          <w:rFonts w:ascii="ＭＳ ゴシック" w:eastAsia="ＭＳ ゴシック"/>
          <w:lang w:eastAsia="ja-JP"/>
        </w:rPr>
      </w:pPr>
      <w:r>
        <w:rPr>
          <w:noProof/>
          <w:lang w:eastAsia="ja-JP"/>
        </w:rPr>
        <w:drawing>
          <wp:anchor distT="0" distB="0" distL="0" distR="0" simplePos="0" relativeHeight="5800" behindDoc="0" locked="0" layoutInCell="1" allowOverlap="1">
            <wp:simplePos x="0" y="0"/>
            <wp:positionH relativeFrom="page">
              <wp:posOffset>1014983</wp:posOffset>
            </wp:positionH>
            <wp:positionV relativeFrom="paragraph">
              <wp:posOffset>36647</wp:posOffset>
            </wp:positionV>
            <wp:extent cx="286511" cy="100583"/>
            <wp:effectExtent l="0" t="0" r="0" b="0"/>
            <wp:wrapNone/>
            <wp:docPr id="355" name="image1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 name="image190.png"/>
                    <pic:cNvPicPr/>
                  </pic:nvPicPr>
                  <pic:blipFill>
                    <a:blip r:embed="rId206" cstate="print"/>
                    <a:stretch>
                      <a:fillRect/>
                    </a:stretch>
                  </pic:blipFill>
                  <pic:spPr>
                    <a:xfrm>
                      <a:off x="0" y="0"/>
                      <a:ext cx="286511" cy="100583"/>
                    </a:xfrm>
                    <a:prstGeom prst="rect">
                      <a:avLst/>
                    </a:prstGeom>
                  </pic:spPr>
                </pic:pic>
              </a:graphicData>
            </a:graphic>
          </wp:anchor>
        </w:drawing>
      </w:r>
      <w:r>
        <w:rPr>
          <w:rFonts w:ascii="ＭＳ ゴシック" w:eastAsia="ＭＳ ゴシック" w:hint="eastAsia"/>
          <w:lang w:eastAsia="ja-JP"/>
        </w:rPr>
        <w:t>登録期間及び研究参加期間の終了後の対応</w:t>
      </w:r>
    </w:p>
    <w:p w:rsidR="007A2545" w:rsidRDefault="008958AE">
      <w:pPr>
        <w:pStyle w:val="a3"/>
        <w:spacing w:before="151" w:line="321" w:lineRule="auto"/>
        <w:ind w:left="129" w:right="337" w:firstLine="211"/>
        <w:rPr>
          <w:lang w:eastAsia="ja-JP"/>
        </w:rPr>
      </w:pPr>
      <w:r>
        <w:rPr>
          <w:lang w:eastAsia="ja-JP"/>
        </w:rPr>
        <w:t>登録期間及び研究参加期間が終了した後は、研究対象者の病状を観察しながらもっとも適切と考える医療を提供する。</w:t>
      </w:r>
    </w:p>
    <w:p w:rsidR="007A2545" w:rsidRDefault="008958AE">
      <w:pPr>
        <w:pStyle w:val="1"/>
        <w:spacing w:line="286" w:lineRule="exact"/>
        <w:ind w:left="289" w:right="5640"/>
        <w:jc w:val="center"/>
        <w:rPr>
          <w:lang w:eastAsia="ja-JP"/>
        </w:rPr>
      </w:pPr>
      <w:r>
        <w:rPr>
          <w:noProof/>
          <w:lang w:eastAsia="ja-JP"/>
        </w:rPr>
        <w:drawing>
          <wp:anchor distT="0" distB="0" distL="0" distR="0" simplePos="0" relativeHeight="5824" behindDoc="0" locked="0" layoutInCell="1" allowOverlap="1">
            <wp:simplePos x="0" y="0"/>
            <wp:positionH relativeFrom="page">
              <wp:posOffset>1014983</wp:posOffset>
            </wp:positionH>
            <wp:positionV relativeFrom="paragraph">
              <wp:posOffset>29027</wp:posOffset>
            </wp:positionV>
            <wp:extent cx="201167" cy="112775"/>
            <wp:effectExtent l="0" t="0" r="0" b="0"/>
            <wp:wrapNone/>
            <wp:docPr id="357" name="image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 name="image191.png"/>
                    <pic:cNvPicPr/>
                  </pic:nvPicPr>
                  <pic:blipFill>
                    <a:blip r:embed="rId207" cstate="print"/>
                    <a:stretch>
                      <a:fillRect/>
                    </a:stretch>
                  </pic:blipFill>
                  <pic:spPr>
                    <a:xfrm>
                      <a:off x="0" y="0"/>
                      <a:ext cx="201167" cy="112775"/>
                    </a:xfrm>
                    <a:prstGeom prst="rect">
                      <a:avLst/>
                    </a:prstGeom>
                  </pic:spPr>
                </pic:pic>
              </a:graphicData>
            </a:graphic>
          </wp:anchor>
        </w:drawing>
      </w:r>
      <w:bookmarkStart w:id="12" w:name="_TOC_250063"/>
      <w:bookmarkEnd w:id="12"/>
      <w:r>
        <w:rPr>
          <w:lang w:eastAsia="ja-JP"/>
        </w:rPr>
        <w:t>科学的合理性の根拠</w:t>
      </w:r>
    </w:p>
    <w:p w:rsidR="007A2545" w:rsidRDefault="008958AE">
      <w:pPr>
        <w:pStyle w:val="a3"/>
        <w:spacing w:before="193"/>
        <w:ind w:left="969"/>
        <w:rPr>
          <w:rFonts w:ascii="ＭＳ ゴシック" w:eastAsia="ＭＳ ゴシック"/>
          <w:lang w:eastAsia="ja-JP"/>
        </w:rPr>
      </w:pPr>
      <w:r>
        <w:rPr>
          <w:noProof/>
          <w:lang w:eastAsia="ja-JP"/>
        </w:rPr>
        <w:drawing>
          <wp:anchor distT="0" distB="0" distL="0" distR="0" simplePos="0" relativeHeight="5848" behindDoc="0" locked="0" layoutInCell="1" allowOverlap="1">
            <wp:simplePos x="0" y="0"/>
            <wp:positionH relativeFrom="page">
              <wp:posOffset>1014983</wp:posOffset>
            </wp:positionH>
            <wp:positionV relativeFrom="paragraph">
              <wp:posOffset>158369</wp:posOffset>
            </wp:positionV>
            <wp:extent cx="268224" cy="100583"/>
            <wp:effectExtent l="0" t="0" r="0" b="0"/>
            <wp:wrapNone/>
            <wp:docPr id="359" name="image1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 name="image192.png"/>
                    <pic:cNvPicPr/>
                  </pic:nvPicPr>
                  <pic:blipFill>
                    <a:blip r:embed="rId208" cstate="print"/>
                    <a:stretch>
                      <a:fillRect/>
                    </a:stretch>
                  </pic:blipFill>
                  <pic:spPr>
                    <a:xfrm>
                      <a:off x="0" y="0"/>
                      <a:ext cx="268224" cy="100583"/>
                    </a:xfrm>
                    <a:prstGeom prst="rect">
                      <a:avLst/>
                    </a:prstGeom>
                  </pic:spPr>
                </pic:pic>
              </a:graphicData>
            </a:graphic>
          </wp:anchor>
        </w:drawing>
      </w:r>
      <w:r>
        <w:rPr>
          <w:rFonts w:ascii="ＭＳ ゴシック" w:eastAsia="ＭＳ ゴシック" w:hint="eastAsia"/>
          <w:lang w:eastAsia="ja-JP"/>
        </w:rPr>
        <w:t>研究デザインの選択根拠・妥当性</w:t>
      </w:r>
    </w:p>
    <w:p w:rsidR="007A2545" w:rsidRDefault="008958AE">
      <w:pPr>
        <w:pStyle w:val="a3"/>
        <w:spacing w:before="151"/>
        <w:ind w:left="339"/>
        <w:rPr>
          <w:lang w:eastAsia="ja-JP"/>
        </w:rPr>
      </w:pPr>
      <w:r>
        <w:rPr>
          <w:rFonts w:ascii="Times New Roman" w:eastAsia="Times New Roman"/>
          <w:lang w:eastAsia="ja-JP"/>
        </w:rPr>
        <w:t xml:space="preserve">7.1 </w:t>
      </w:r>
      <w:r>
        <w:rPr>
          <w:lang w:eastAsia="ja-JP"/>
        </w:rPr>
        <w:t>研究のデザイン参照</w:t>
      </w:r>
    </w:p>
    <w:p w:rsidR="007A2545" w:rsidRDefault="008958AE">
      <w:pPr>
        <w:pStyle w:val="a3"/>
        <w:ind w:left="969"/>
        <w:rPr>
          <w:rFonts w:ascii="ＭＳ ゴシック" w:eastAsia="ＭＳ ゴシック"/>
          <w:lang w:eastAsia="ja-JP"/>
        </w:rPr>
      </w:pPr>
      <w:r>
        <w:rPr>
          <w:noProof/>
          <w:lang w:eastAsia="ja-JP"/>
        </w:rPr>
        <w:drawing>
          <wp:anchor distT="0" distB="0" distL="0" distR="0" simplePos="0" relativeHeight="5872" behindDoc="0" locked="0" layoutInCell="1" allowOverlap="1">
            <wp:simplePos x="0" y="0"/>
            <wp:positionH relativeFrom="page">
              <wp:posOffset>1014983</wp:posOffset>
            </wp:positionH>
            <wp:positionV relativeFrom="paragraph">
              <wp:posOffset>95122</wp:posOffset>
            </wp:positionV>
            <wp:extent cx="286512" cy="100583"/>
            <wp:effectExtent l="0" t="0" r="0" b="0"/>
            <wp:wrapNone/>
            <wp:docPr id="361" name="image1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 name="image193.png"/>
                    <pic:cNvPicPr/>
                  </pic:nvPicPr>
                  <pic:blipFill>
                    <a:blip r:embed="rId209"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盲検化しない場合または困難な場合はその理由</w:t>
      </w:r>
    </w:p>
    <w:p w:rsidR="007A2545" w:rsidRDefault="008958AE">
      <w:pPr>
        <w:pStyle w:val="a3"/>
        <w:spacing w:before="151"/>
        <w:ind w:left="339"/>
        <w:rPr>
          <w:lang w:eastAsia="ja-JP"/>
        </w:rPr>
      </w:pPr>
      <w:r>
        <w:rPr>
          <w:rFonts w:ascii="Times New Roman" w:eastAsia="Times New Roman"/>
          <w:lang w:eastAsia="ja-JP"/>
        </w:rPr>
        <w:t xml:space="preserve">7.1 </w:t>
      </w:r>
      <w:r>
        <w:rPr>
          <w:lang w:eastAsia="ja-JP"/>
        </w:rPr>
        <w:t>研究のデザイン参照</w:t>
      </w:r>
    </w:p>
    <w:p w:rsidR="007A2545" w:rsidRDefault="008958AE">
      <w:pPr>
        <w:pStyle w:val="a3"/>
        <w:ind w:left="969"/>
        <w:rPr>
          <w:rFonts w:ascii="ＭＳ ゴシック" w:eastAsia="ＭＳ ゴシック"/>
          <w:lang w:eastAsia="ja-JP"/>
        </w:rPr>
      </w:pPr>
      <w:r>
        <w:rPr>
          <w:noProof/>
          <w:lang w:eastAsia="ja-JP"/>
        </w:rPr>
        <w:drawing>
          <wp:anchor distT="0" distB="0" distL="0" distR="0" simplePos="0" relativeHeight="5896" behindDoc="0" locked="0" layoutInCell="1" allowOverlap="1">
            <wp:simplePos x="0" y="0"/>
            <wp:positionH relativeFrom="page">
              <wp:posOffset>1014983</wp:posOffset>
            </wp:positionH>
            <wp:positionV relativeFrom="paragraph">
              <wp:posOffset>93598</wp:posOffset>
            </wp:positionV>
            <wp:extent cx="286512" cy="100583"/>
            <wp:effectExtent l="0" t="0" r="0" b="0"/>
            <wp:wrapNone/>
            <wp:docPr id="363" name="image1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 name="image194.png"/>
                    <pic:cNvPicPr/>
                  </pic:nvPicPr>
                  <pic:blipFill>
                    <a:blip r:embed="rId210"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対照群の選択根拠・妥当性</w:t>
      </w:r>
    </w:p>
    <w:p w:rsidR="007A2545" w:rsidRDefault="008958AE">
      <w:pPr>
        <w:pStyle w:val="a3"/>
        <w:spacing w:before="151"/>
        <w:ind w:left="339"/>
        <w:rPr>
          <w:lang w:eastAsia="ja-JP"/>
        </w:rPr>
      </w:pPr>
      <w:r>
        <w:rPr>
          <w:rFonts w:ascii="Times New Roman" w:eastAsia="Times New Roman"/>
          <w:lang w:eastAsia="ja-JP"/>
        </w:rPr>
        <w:t xml:space="preserve">4 </w:t>
      </w:r>
      <w:r>
        <w:rPr>
          <w:lang w:eastAsia="ja-JP"/>
        </w:rPr>
        <w:t>研究の背景と実施の目的及び意義参照</w:t>
      </w:r>
    </w:p>
    <w:p w:rsidR="007A2545" w:rsidRDefault="008958AE">
      <w:pPr>
        <w:pStyle w:val="a3"/>
        <w:ind w:left="969"/>
        <w:rPr>
          <w:rFonts w:ascii="ＭＳ ゴシック" w:eastAsia="ＭＳ ゴシック"/>
          <w:lang w:eastAsia="ja-JP"/>
        </w:rPr>
      </w:pPr>
      <w:r>
        <w:rPr>
          <w:noProof/>
          <w:lang w:eastAsia="ja-JP"/>
        </w:rPr>
        <w:drawing>
          <wp:anchor distT="0" distB="0" distL="0" distR="0" simplePos="0" relativeHeight="5920" behindDoc="0" locked="0" layoutInCell="1" allowOverlap="1">
            <wp:simplePos x="0" y="0"/>
            <wp:positionH relativeFrom="page">
              <wp:posOffset>1014983</wp:posOffset>
            </wp:positionH>
            <wp:positionV relativeFrom="paragraph">
              <wp:posOffset>95122</wp:posOffset>
            </wp:positionV>
            <wp:extent cx="286512" cy="100583"/>
            <wp:effectExtent l="0" t="0" r="0" b="0"/>
            <wp:wrapNone/>
            <wp:docPr id="365" name="image1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 name="image195.png"/>
                    <pic:cNvPicPr/>
                  </pic:nvPicPr>
                  <pic:blipFill>
                    <a:blip r:embed="rId211"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介入の実施期間の根拠・妥当性</w:t>
      </w:r>
    </w:p>
    <w:p w:rsidR="007A2545" w:rsidRDefault="008958AE">
      <w:pPr>
        <w:pStyle w:val="a3"/>
        <w:spacing w:before="151" w:line="321" w:lineRule="auto"/>
        <w:ind w:right="298" w:firstLine="211"/>
        <w:rPr>
          <w:lang w:eastAsia="ja-JP"/>
        </w:rPr>
      </w:pPr>
      <w:r>
        <w:rPr>
          <w:spacing w:val="-6"/>
          <w:lang w:eastAsia="ja-JP"/>
        </w:rPr>
        <w:t xml:space="preserve">投与間隔について、インフルエンザ </w:t>
      </w:r>
      <w:r>
        <w:rPr>
          <w:rFonts w:ascii="Times New Roman" w:eastAsia="Times New Roman"/>
          <w:lang w:eastAsia="ja-JP"/>
        </w:rPr>
        <w:t xml:space="preserve">HA </w:t>
      </w:r>
      <w:r>
        <w:rPr>
          <w:spacing w:val="-11"/>
          <w:lang w:eastAsia="ja-JP"/>
        </w:rPr>
        <w:t>ワクチンの使用上の注意では、「</w:t>
      </w:r>
      <w:r>
        <w:rPr>
          <w:rFonts w:ascii="Times New Roman" w:eastAsia="Times New Roman"/>
          <w:lang w:eastAsia="ja-JP"/>
        </w:rPr>
        <w:t xml:space="preserve">2 </w:t>
      </w:r>
      <w:r>
        <w:rPr>
          <w:spacing w:val="-2"/>
          <w:lang w:eastAsia="ja-JP"/>
        </w:rPr>
        <w:t>回接種を行う場</w:t>
      </w:r>
      <w:r>
        <w:rPr>
          <w:spacing w:val="-5"/>
          <w:lang w:eastAsia="ja-JP"/>
        </w:rPr>
        <w:t xml:space="preserve">合の接種間隔は免疫効果を考慮すると </w:t>
      </w:r>
      <w:r>
        <w:rPr>
          <w:rFonts w:ascii="Times New Roman" w:eastAsia="Times New Roman"/>
          <w:lang w:eastAsia="ja-JP"/>
        </w:rPr>
        <w:t xml:space="preserve">4 </w:t>
      </w:r>
      <w:r>
        <w:rPr>
          <w:spacing w:val="-3"/>
          <w:lang w:eastAsia="ja-JP"/>
        </w:rPr>
        <w:t>週間おくことが望ましい」とされていることから投</w:t>
      </w:r>
    </w:p>
    <w:p w:rsidR="007A2545" w:rsidRDefault="008958AE">
      <w:pPr>
        <w:pStyle w:val="a3"/>
        <w:spacing w:before="0" w:line="268" w:lineRule="exact"/>
        <w:rPr>
          <w:lang w:eastAsia="ja-JP"/>
        </w:rPr>
      </w:pPr>
      <w:r>
        <w:rPr>
          <w:lang w:eastAsia="ja-JP"/>
        </w:rPr>
        <w:t xml:space="preserve">与間隔を </w:t>
      </w:r>
      <w:r>
        <w:rPr>
          <w:rFonts w:ascii="Times New Roman" w:eastAsia="Times New Roman"/>
          <w:lang w:eastAsia="ja-JP"/>
        </w:rPr>
        <w:t xml:space="preserve">4 </w:t>
      </w:r>
      <w:r>
        <w:rPr>
          <w:lang w:eastAsia="ja-JP"/>
        </w:rPr>
        <w:t>週間とした。</w:t>
      </w:r>
    </w:p>
    <w:p w:rsidR="007A2545" w:rsidRDefault="008958AE">
      <w:pPr>
        <w:pStyle w:val="a3"/>
        <w:ind w:left="969"/>
        <w:rPr>
          <w:rFonts w:ascii="ＭＳ ゴシック" w:eastAsia="ＭＳ ゴシック"/>
          <w:lang w:eastAsia="ja-JP"/>
        </w:rPr>
      </w:pPr>
      <w:r>
        <w:rPr>
          <w:noProof/>
          <w:lang w:eastAsia="ja-JP"/>
        </w:rPr>
        <w:drawing>
          <wp:anchor distT="0" distB="0" distL="0" distR="0" simplePos="0" relativeHeight="5944" behindDoc="0" locked="0" layoutInCell="1" allowOverlap="1">
            <wp:simplePos x="0" y="0"/>
            <wp:positionH relativeFrom="page">
              <wp:posOffset>1014983</wp:posOffset>
            </wp:positionH>
            <wp:positionV relativeFrom="paragraph">
              <wp:posOffset>93598</wp:posOffset>
            </wp:positionV>
            <wp:extent cx="286511" cy="100583"/>
            <wp:effectExtent l="0" t="0" r="0" b="0"/>
            <wp:wrapNone/>
            <wp:docPr id="367" name="image1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image196.png"/>
                    <pic:cNvPicPr/>
                  </pic:nvPicPr>
                  <pic:blipFill>
                    <a:blip r:embed="rId212" cstate="print"/>
                    <a:stretch>
                      <a:fillRect/>
                    </a:stretch>
                  </pic:blipFill>
                  <pic:spPr>
                    <a:xfrm>
                      <a:off x="0" y="0"/>
                      <a:ext cx="286511" cy="100583"/>
                    </a:xfrm>
                    <a:prstGeom prst="rect">
                      <a:avLst/>
                    </a:prstGeom>
                  </pic:spPr>
                </pic:pic>
              </a:graphicData>
            </a:graphic>
          </wp:anchor>
        </w:drawing>
      </w:r>
      <w:r>
        <w:rPr>
          <w:rFonts w:ascii="ＭＳ ゴシック" w:eastAsia="ＭＳ ゴシック" w:hint="eastAsia"/>
          <w:lang w:eastAsia="ja-JP"/>
        </w:rPr>
        <w:t>主要評価項目のデータ収集方法の根拠・妥当性</w:t>
      </w:r>
    </w:p>
    <w:p w:rsidR="007A2545" w:rsidRDefault="008958AE">
      <w:pPr>
        <w:pStyle w:val="a3"/>
        <w:spacing w:before="150"/>
        <w:ind w:left="339"/>
        <w:rPr>
          <w:lang w:eastAsia="ja-JP"/>
        </w:rPr>
      </w:pPr>
      <w:r>
        <w:rPr>
          <w:rFonts w:ascii="Times New Roman" w:eastAsia="Times New Roman"/>
          <w:lang w:eastAsia="ja-JP"/>
        </w:rPr>
        <w:t xml:space="preserve">10 </w:t>
      </w:r>
      <w:r>
        <w:rPr>
          <w:lang w:eastAsia="ja-JP"/>
        </w:rPr>
        <w:t>評価項目の設定根拠参照</w:t>
      </w:r>
    </w:p>
    <w:p w:rsidR="007A2545" w:rsidRDefault="008958AE">
      <w:pPr>
        <w:pStyle w:val="a3"/>
        <w:ind w:left="969"/>
        <w:rPr>
          <w:rFonts w:ascii="ＭＳ ゴシック" w:eastAsia="ＭＳ ゴシック"/>
          <w:lang w:eastAsia="ja-JP"/>
        </w:rPr>
      </w:pPr>
      <w:r>
        <w:rPr>
          <w:noProof/>
          <w:lang w:eastAsia="ja-JP"/>
        </w:rPr>
        <w:drawing>
          <wp:anchor distT="0" distB="0" distL="0" distR="0" simplePos="0" relativeHeight="5968" behindDoc="0" locked="0" layoutInCell="1" allowOverlap="1">
            <wp:simplePos x="0" y="0"/>
            <wp:positionH relativeFrom="page">
              <wp:posOffset>1014983</wp:posOffset>
            </wp:positionH>
            <wp:positionV relativeFrom="paragraph">
              <wp:posOffset>95122</wp:posOffset>
            </wp:positionV>
            <wp:extent cx="286512" cy="100584"/>
            <wp:effectExtent l="0" t="0" r="0" b="0"/>
            <wp:wrapNone/>
            <wp:docPr id="369" name="image1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 name="image197.png"/>
                    <pic:cNvPicPr/>
                  </pic:nvPicPr>
                  <pic:blipFill>
                    <a:blip r:embed="rId213" cstate="print"/>
                    <a:stretch>
                      <a:fillRect/>
                    </a:stretch>
                  </pic:blipFill>
                  <pic:spPr>
                    <a:xfrm>
                      <a:off x="0" y="0"/>
                      <a:ext cx="286512" cy="100584"/>
                    </a:xfrm>
                    <a:prstGeom prst="rect">
                      <a:avLst/>
                    </a:prstGeom>
                  </pic:spPr>
                </pic:pic>
              </a:graphicData>
            </a:graphic>
          </wp:anchor>
        </w:drawing>
      </w:r>
      <w:r>
        <w:rPr>
          <w:rFonts w:ascii="ＭＳ ゴシック" w:eastAsia="ＭＳ ゴシック" w:hint="eastAsia"/>
          <w:lang w:eastAsia="ja-JP"/>
        </w:rPr>
        <w:t>介入実施前及び終了後の観察期間の根拠・妥当性</w:t>
      </w:r>
    </w:p>
    <w:p w:rsidR="007A2545" w:rsidRDefault="008958AE">
      <w:pPr>
        <w:pStyle w:val="a3"/>
        <w:spacing w:before="151"/>
        <w:ind w:left="339"/>
        <w:rPr>
          <w:lang w:eastAsia="ja-JP"/>
        </w:rPr>
      </w:pPr>
      <w:r>
        <w:rPr>
          <w:lang w:eastAsia="ja-JP"/>
        </w:rPr>
        <w:t xml:space="preserve">インフルエンザ </w:t>
      </w:r>
      <w:r>
        <w:rPr>
          <w:rFonts w:ascii="Times New Roman" w:eastAsia="Times New Roman"/>
          <w:lang w:eastAsia="ja-JP"/>
        </w:rPr>
        <w:t xml:space="preserve">HA </w:t>
      </w:r>
      <w:r>
        <w:rPr>
          <w:lang w:eastAsia="ja-JP"/>
        </w:rPr>
        <w:t xml:space="preserve">ワクチンを </w:t>
      </w:r>
      <w:r>
        <w:rPr>
          <w:rFonts w:ascii="Times New Roman" w:eastAsia="Times New Roman"/>
          <w:lang w:eastAsia="ja-JP"/>
        </w:rPr>
        <w:t xml:space="preserve">3 </w:t>
      </w:r>
      <w:r>
        <w:rPr>
          <w:lang w:eastAsia="ja-JP"/>
        </w:rPr>
        <w:t xml:space="preserve">週間隔で </w:t>
      </w:r>
      <w:r>
        <w:rPr>
          <w:rFonts w:ascii="Times New Roman" w:eastAsia="Times New Roman"/>
          <w:lang w:eastAsia="ja-JP"/>
        </w:rPr>
        <w:t xml:space="preserve">2 </w:t>
      </w:r>
      <w:r>
        <w:rPr>
          <w:lang w:eastAsia="ja-JP"/>
        </w:rPr>
        <w:t xml:space="preserve">回接種した場合、接種 </w:t>
      </w:r>
      <w:r>
        <w:rPr>
          <w:rFonts w:ascii="Times New Roman" w:eastAsia="Times New Roman"/>
          <w:lang w:eastAsia="ja-JP"/>
        </w:rPr>
        <w:t xml:space="preserve">1 </w:t>
      </w:r>
      <w:r>
        <w:rPr>
          <w:lang w:eastAsia="ja-JP"/>
        </w:rPr>
        <w:t>か月後に被接種者の</w:t>
      </w:r>
    </w:p>
    <w:p w:rsidR="007A2545" w:rsidRDefault="008958AE">
      <w:pPr>
        <w:pStyle w:val="a3"/>
        <w:rPr>
          <w:lang w:eastAsia="ja-JP"/>
        </w:rPr>
      </w:pPr>
      <w:r>
        <w:rPr>
          <w:rFonts w:ascii="Times New Roman" w:eastAsia="Times New Roman"/>
          <w:lang w:eastAsia="ja-JP"/>
        </w:rPr>
        <w:t>77%</w:t>
      </w:r>
      <w:r>
        <w:rPr>
          <w:lang w:eastAsia="ja-JP"/>
        </w:rPr>
        <w:t xml:space="preserve">が有効予防水準に達する。接種後 </w:t>
      </w:r>
      <w:r>
        <w:rPr>
          <w:rFonts w:ascii="Times New Roman" w:eastAsia="Times New Roman"/>
          <w:lang w:eastAsia="ja-JP"/>
        </w:rPr>
        <w:t xml:space="preserve">3 </w:t>
      </w:r>
      <w:r>
        <w:rPr>
          <w:lang w:eastAsia="ja-JP"/>
        </w:rPr>
        <w:t xml:space="preserve">か月で有効抗体水準が </w:t>
      </w:r>
      <w:r>
        <w:rPr>
          <w:rFonts w:ascii="Times New Roman" w:eastAsia="Times New Roman"/>
          <w:lang w:eastAsia="ja-JP"/>
        </w:rPr>
        <w:t>78.8%</w:t>
      </w:r>
      <w:r>
        <w:rPr>
          <w:lang w:eastAsia="ja-JP"/>
        </w:rPr>
        <w:t>であるが、</w:t>
      </w:r>
      <w:r>
        <w:rPr>
          <w:rFonts w:ascii="Times New Roman" w:eastAsia="Times New Roman"/>
          <w:lang w:eastAsia="ja-JP"/>
        </w:rPr>
        <w:t xml:space="preserve">5 </w:t>
      </w:r>
      <w:r>
        <w:rPr>
          <w:lang w:eastAsia="ja-JP"/>
        </w:rPr>
        <w:t>か月では</w:t>
      </w:r>
    </w:p>
    <w:p w:rsidR="007A2545" w:rsidRDefault="008958AE">
      <w:pPr>
        <w:pStyle w:val="a4"/>
        <w:numPr>
          <w:ilvl w:val="1"/>
          <w:numId w:val="19"/>
        </w:numPr>
        <w:tabs>
          <w:tab w:val="left" w:pos="500"/>
        </w:tabs>
        <w:spacing w:line="321" w:lineRule="auto"/>
        <w:ind w:right="342" w:firstLine="0"/>
        <w:rPr>
          <w:sz w:val="21"/>
          <w:lang w:eastAsia="ja-JP"/>
        </w:rPr>
      </w:pPr>
      <w:r>
        <w:rPr>
          <w:rFonts w:ascii="Times New Roman" w:eastAsia="Times New Roman"/>
          <w:sz w:val="21"/>
          <w:lang w:eastAsia="ja-JP"/>
        </w:rPr>
        <w:t>%</w:t>
      </w:r>
      <w:r>
        <w:rPr>
          <w:spacing w:val="-3"/>
          <w:sz w:val="21"/>
          <w:lang w:eastAsia="ja-JP"/>
        </w:rPr>
        <w:t>と減少する。効果の持続は、流行ウイルスとワクチンに含まれているウイルスの抗原</w:t>
      </w:r>
      <w:r>
        <w:rPr>
          <w:spacing w:val="-6"/>
          <w:sz w:val="21"/>
          <w:lang w:eastAsia="ja-JP"/>
        </w:rPr>
        <w:t xml:space="preserve">型が一致した時において </w:t>
      </w:r>
      <w:r>
        <w:rPr>
          <w:rFonts w:ascii="Times New Roman" w:eastAsia="Times New Roman"/>
          <w:sz w:val="21"/>
          <w:lang w:eastAsia="ja-JP"/>
        </w:rPr>
        <w:t>3</w:t>
      </w:r>
      <w:r>
        <w:rPr>
          <w:rFonts w:ascii="Times New Roman" w:eastAsia="Times New Roman"/>
          <w:spacing w:val="21"/>
          <w:sz w:val="21"/>
          <w:lang w:eastAsia="ja-JP"/>
        </w:rPr>
        <w:t xml:space="preserve"> </w:t>
      </w:r>
      <w:r>
        <w:rPr>
          <w:spacing w:val="-3"/>
          <w:sz w:val="21"/>
          <w:lang w:eastAsia="ja-JP"/>
        </w:rPr>
        <w:t>か月続くことが明らかになっている。基礎免疫を持っている場合は、ワクチン接種群における有効な抗体水準は、</w:t>
      </w:r>
      <w:r>
        <w:rPr>
          <w:rFonts w:ascii="Times New Roman" w:eastAsia="Times New Roman"/>
          <w:sz w:val="21"/>
          <w:lang w:eastAsia="ja-JP"/>
        </w:rPr>
        <w:t>3</w:t>
      </w:r>
      <w:r>
        <w:rPr>
          <w:rFonts w:ascii="Times New Roman" w:eastAsia="Times New Roman"/>
          <w:spacing w:val="20"/>
          <w:sz w:val="21"/>
          <w:lang w:eastAsia="ja-JP"/>
        </w:rPr>
        <w:t xml:space="preserve"> </w:t>
      </w:r>
      <w:r>
        <w:rPr>
          <w:spacing w:val="-3"/>
          <w:sz w:val="21"/>
          <w:lang w:eastAsia="ja-JP"/>
        </w:rPr>
        <w:t>か月を過ぎても維持されているが、基礎</w:t>
      </w:r>
      <w:r>
        <w:rPr>
          <w:spacing w:val="-5"/>
          <w:sz w:val="21"/>
          <w:lang w:eastAsia="ja-JP"/>
        </w:rPr>
        <w:t xml:space="preserve">免疫のない場合には、効果の持続期間が </w:t>
      </w:r>
      <w:r>
        <w:rPr>
          <w:rFonts w:ascii="Times New Roman" w:eastAsia="Times New Roman"/>
          <w:sz w:val="21"/>
          <w:lang w:eastAsia="ja-JP"/>
        </w:rPr>
        <w:t>1</w:t>
      </w:r>
      <w:r>
        <w:rPr>
          <w:rFonts w:ascii="Times New Roman" w:eastAsia="Times New Roman"/>
          <w:spacing w:val="10"/>
          <w:sz w:val="21"/>
          <w:lang w:eastAsia="ja-JP"/>
        </w:rPr>
        <w:t xml:space="preserve"> </w:t>
      </w:r>
      <w:r>
        <w:rPr>
          <w:spacing w:val="-7"/>
          <w:sz w:val="21"/>
          <w:lang w:eastAsia="ja-JP"/>
        </w:rPr>
        <w:t xml:space="preserve">か月近く短縮される </w:t>
      </w:r>
      <w:r>
        <w:rPr>
          <w:rFonts w:ascii="Times New Roman" w:eastAsia="Times New Roman"/>
          <w:position w:val="7"/>
          <w:sz w:val="14"/>
          <w:lang w:eastAsia="ja-JP"/>
        </w:rPr>
        <w:t>5)</w:t>
      </w:r>
      <w:r>
        <w:rPr>
          <w:spacing w:val="-3"/>
          <w:sz w:val="21"/>
          <w:lang w:eastAsia="ja-JP"/>
        </w:rPr>
        <w:t>。これらの結果から、後観</w:t>
      </w:r>
      <w:r>
        <w:rPr>
          <w:spacing w:val="-6"/>
          <w:sz w:val="21"/>
          <w:lang w:eastAsia="ja-JP"/>
        </w:rPr>
        <w:t xml:space="preserve">察期間を有効予防水準に達する期間と同じ投与後 </w:t>
      </w:r>
      <w:r>
        <w:rPr>
          <w:rFonts w:ascii="Times New Roman" w:eastAsia="Times New Roman"/>
          <w:sz w:val="21"/>
          <w:lang w:eastAsia="ja-JP"/>
        </w:rPr>
        <w:t>4</w:t>
      </w:r>
      <w:r>
        <w:rPr>
          <w:rFonts w:ascii="Times New Roman" w:eastAsia="Times New Roman"/>
          <w:spacing w:val="1"/>
          <w:sz w:val="21"/>
          <w:lang w:eastAsia="ja-JP"/>
        </w:rPr>
        <w:t xml:space="preserve"> </w:t>
      </w:r>
      <w:r>
        <w:rPr>
          <w:spacing w:val="-3"/>
          <w:sz w:val="21"/>
          <w:lang w:eastAsia="ja-JP"/>
        </w:rPr>
        <w:t>週間後と設定した。</w:t>
      </w:r>
    </w:p>
    <w:p w:rsidR="007A2545" w:rsidRDefault="007A2545">
      <w:pPr>
        <w:spacing w:line="321" w:lineRule="auto"/>
        <w:rPr>
          <w:sz w:val="21"/>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ind w:left="486"/>
        <w:rPr>
          <w:lang w:eastAsia="ja-JP"/>
        </w:rPr>
      </w:pPr>
      <w:r>
        <w:rPr>
          <w:noProof/>
          <w:lang w:eastAsia="ja-JP"/>
        </w:rPr>
        <w:drawing>
          <wp:anchor distT="0" distB="0" distL="0" distR="0" simplePos="0" relativeHeight="5992" behindDoc="0" locked="0" layoutInCell="1" allowOverlap="1">
            <wp:simplePos x="0" y="0"/>
            <wp:positionH relativeFrom="page">
              <wp:posOffset>1014983</wp:posOffset>
            </wp:positionH>
            <wp:positionV relativeFrom="paragraph">
              <wp:posOffset>85217</wp:posOffset>
            </wp:positionV>
            <wp:extent cx="109727" cy="112775"/>
            <wp:effectExtent l="0" t="0" r="0" b="0"/>
            <wp:wrapNone/>
            <wp:docPr id="371" name="image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 name="image198.png"/>
                    <pic:cNvPicPr/>
                  </pic:nvPicPr>
                  <pic:blipFill>
                    <a:blip r:embed="rId214" cstate="print"/>
                    <a:stretch>
                      <a:fillRect/>
                    </a:stretch>
                  </pic:blipFill>
                  <pic:spPr>
                    <a:xfrm>
                      <a:off x="0" y="0"/>
                      <a:ext cx="109727" cy="112775"/>
                    </a:xfrm>
                    <a:prstGeom prst="rect">
                      <a:avLst/>
                    </a:prstGeom>
                  </pic:spPr>
                </pic:pic>
              </a:graphicData>
            </a:graphic>
          </wp:anchor>
        </w:drawing>
      </w:r>
      <w:bookmarkStart w:id="13" w:name="_TOC_250062"/>
      <w:bookmarkEnd w:id="13"/>
      <w:r>
        <w:rPr>
          <w:lang w:eastAsia="ja-JP"/>
        </w:rPr>
        <w:t>研究薬の入手・保管・廃棄方法</w:t>
      </w:r>
    </w:p>
    <w:p w:rsidR="007A2545" w:rsidRDefault="008958AE">
      <w:pPr>
        <w:pStyle w:val="a3"/>
        <w:spacing w:before="193"/>
        <w:ind w:left="969"/>
        <w:rPr>
          <w:rFonts w:ascii="ＭＳ ゴシック" w:eastAsia="ＭＳ ゴシック"/>
          <w:lang w:eastAsia="ja-JP"/>
        </w:rPr>
      </w:pPr>
      <w:r>
        <w:rPr>
          <w:noProof/>
          <w:lang w:eastAsia="ja-JP"/>
        </w:rPr>
        <w:drawing>
          <wp:anchor distT="0" distB="0" distL="0" distR="0" simplePos="0" relativeHeight="6016" behindDoc="0" locked="0" layoutInCell="1" allowOverlap="1">
            <wp:simplePos x="0" y="0"/>
            <wp:positionH relativeFrom="page">
              <wp:posOffset>1014983</wp:posOffset>
            </wp:positionH>
            <wp:positionV relativeFrom="paragraph">
              <wp:posOffset>158369</wp:posOffset>
            </wp:positionV>
            <wp:extent cx="268224" cy="100583"/>
            <wp:effectExtent l="0" t="0" r="0" b="0"/>
            <wp:wrapNone/>
            <wp:docPr id="373" name="image1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 name="image199.png"/>
                    <pic:cNvPicPr/>
                  </pic:nvPicPr>
                  <pic:blipFill>
                    <a:blip r:embed="rId215" cstate="print"/>
                    <a:stretch>
                      <a:fillRect/>
                    </a:stretch>
                  </pic:blipFill>
                  <pic:spPr>
                    <a:xfrm>
                      <a:off x="0" y="0"/>
                      <a:ext cx="268224" cy="100583"/>
                    </a:xfrm>
                    <a:prstGeom prst="rect">
                      <a:avLst/>
                    </a:prstGeom>
                  </pic:spPr>
                </pic:pic>
              </a:graphicData>
            </a:graphic>
          </wp:anchor>
        </w:drawing>
      </w:r>
      <w:r>
        <w:rPr>
          <w:rFonts w:ascii="ＭＳ ゴシック" w:eastAsia="ＭＳ ゴシック" w:hint="eastAsia"/>
          <w:lang w:eastAsia="ja-JP"/>
        </w:rPr>
        <w:t>入手方法</w:t>
      </w:r>
    </w:p>
    <w:p w:rsidR="007A2545" w:rsidRDefault="008958AE">
      <w:pPr>
        <w:pStyle w:val="a3"/>
        <w:spacing w:before="151"/>
        <w:ind w:left="340"/>
        <w:rPr>
          <w:lang w:eastAsia="ja-JP"/>
        </w:rPr>
      </w:pPr>
      <w:r>
        <w:rPr>
          <w:lang w:eastAsia="ja-JP"/>
        </w:rPr>
        <w:t>研究薬は、○×製薬より無償提供を受ける。</w:t>
      </w:r>
    </w:p>
    <w:p w:rsidR="007A2545" w:rsidRDefault="008958AE">
      <w:pPr>
        <w:pStyle w:val="a3"/>
        <w:ind w:left="969"/>
        <w:rPr>
          <w:rFonts w:ascii="ＭＳ ゴシック" w:eastAsia="ＭＳ ゴシック"/>
        </w:rPr>
      </w:pPr>
      <w:r>
        <w:rPr>
          <w:noProof/>
          <w:lang w:eastAsia="ja-JP"/>
        </w:rPr>
        <w:drawing>
          <wp:anchor distT="0" distB="0" distL="0" distR="0" simplePos="0" relativeHeight="6040" behindDoc="0" locked="0" layoutInCell="1" allowOverlap="1">
            <wp:simplePos x="0" y="0"/>
            <wp:positionH relativeFrom="page">
              <wp:posOffset>1014983</wp:posOffset>
            </wp:positionH>
            <wp:positionV relativeFrom="paragraph">
              <wp:posOffset>95122</wp:posOffset>
            </wp:positionV>
            <wp:extent cx="286512" cy="100583"/>
            <wp:effectExtent l="0" t="0" r="0" b="0"/>
            <wp:wrapNone/>
            <wp:docPr id="375" name="image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 name="image200.png"/>
                    <pic:cNvPicPr/>
                  </pic:nvPicPr>
                  <pic:blipFill>
                    <a:blip r:embed="rId216"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rPr>
        <w:t>包装及び表示</w:t>
      </w:r>
    </w:p>
    <w:p w:rsidR="007A2545" w:rsidRDefault="008958AE">
      <w:pPr>
        <w:pStyle w:val="a4"/>
        <w:numPr>
          <w:ilvl w:val="2"/>
          <w:numId w:val="19"/>
        </w:numPr>
        <w:tabs>
          <w:tab w:val="left" w:pos="758"/>
        </w:tabs>
        <w:spacing w:before="151"/>
        <w:ind w:hanging="417"/>
        <w:rPr>
          <w:sz w:val="21"/>
        </w:rPr>
      </w:pPr>
      <w:r>
        <w:rPr>
          <w:spacing w:val="-1"/>
          <w:sz w:val="21"/>
        </w:rPr>
        <w:t>包装形態</w:t>
      </w:r>
    </w:p>
    <w:p w:rsidR="007A2545" w:rsidRDefault="008958AE">
      <w:pPr>
        <w:pStyle w:val="a3"/>
        <w:tabs>
          <w:tab w:val="left" w:pos="5538"/>
          <w:tab w:val="left" w:pos="6357"/>
        </w:tabs>
        <w:spacing w:line="321" w:lineRule="auto"/>
        <w:ind w:left="757" w:right="339" w:hanging="1"/>
        <w:rPr>
          <w:lang w:eastAsia="ja-JP"/>
        </w:rPr>
      </w:pPr>
      <w:r>
        <w:rPr>
          <w:lang w:eastAsia="ja-JP"/>
        </w:rPr>
        <w:t>研究</w:t>
      </w:r>
      <w:r>
        <w:rPr>
          <w:spacing w:val="-3"/>
          <w:lang w:eastAsia="ja-JP"/>
        </w:rPr>
        <w:t>薬</w:t>
      </w:r>
      <w:r>
        <w:rPr>
          <w:lang w:eastAsia="ja-JP"/>
        </w:rPr>
        <w:t>は</w:t>
      </w:r>
      <w:r>
        <w:rPr>
          <w:spacing w:val="-3"/>
          <w:lang w:eastAsia="ja-JP"/>
        </w:rPr>
        <w:t>承</w:t>
      </w:r>
      <w:r>
        <w:rPr>
          <w:lang w:eastAsia="ja-JP"/>
        </w:rPr>
        <w:t>認</w:t>
      </w:r>
      <w:r>
        <w:rPr>
          <w:spacing w:val="-3"/>
          <w:lang w:eastAsia="ja-JP"/>
        </w:rPr>
        <w:t>薬</w:t>
      </w:r>
      <w:r>
        <w:rPr>
          <w:lang w:eastAsia="ja-JP"/>
        </w:rPr>
        <w:t>で</w:t>
      </w:r>
      <w:r>
        <w:rPr>
          <w:spacing w:val="-3"/>
          <w:lang w:eastAsia="ja-JP"/>
        </w:rPr>
        <w:t>あ</w:t>
      </w:r>
      <w:r>
        <w:rPr>
          <w:lang w:eastAsia="ja-JP"/>
        </w:rPr>
        <w:t>り</w:t>
      </w:r>
      <w:r>
        <w:rPr>
          <w:spacing w:val="-3"/>
          <w:lang w:eastAsia="ja-JP"/>
        </w:rPr>
        <w:t>、</w:t>
      </w:r>
      <w:r>
        <w:rPr>
          <w:lang w:eastAsia="ja-JP"/>
        </w:rPr>
        <w:t>○×</w:t>
      </w:r>
      <w:r>
        <w:rPr>
          <w:spacing w:val="-3"/>
          <w:lang w:eastAsia="ja-JP"/>
        </w:rPr>
        <w:t>製</w:t>
      </w:r>
      <w:r>
        <w:rPr>
          <w:lang w:eastAsia="ja-JP"/>
        </w:rPr>
        <w:t>薬</w:t>
      </w:r>
      <w:r>
        <w:rPr>
          <w:spacing w:val="-3"/>
          <w:lang w:eastAsia="ja-JP"/>
        </w:rPr>
        <w:t>が</w:t>
      </w:r>
      <w:r>
        <w:rPr>
          <w:lang w:eastAsia="ja-JP"/>
        </w:rPr>
        <w:t>製</w:t>
      </w:r>
      <w:r>
        <w:rPr>
          <w:spacing w:val="-3"/>
          <w:lang w:eastAsia="ja-JP"/>
        </w:rPr>
        <w:t>造</w:t>
      </w:r>
      <w:r>
        <w:rPr>
          <w:lang w:eastAsia="ja-JP"/>
        </w:rPr>
        <w:t>販</w:t>
      </w:r>
      <w:r>
        <w:rPr>
          <w:spacing w:val="-3"/>
          <w:lang w:eastAsia="ja-JP"/>
        </w:rPr>
        <w:t>売</w:t>
      </w:r>
      <w:r>
        <w:rPr>
          <w:lang w:eastAsia="ja-JP"/>
        </w:rPr>
        <w:t>し</w:t>
      </w:r>
      <w:r>
        <w:rPr>
          <w:spacing w:val="-3"/>
          <w:lang w:eastAsia="ja-JP"/>
        </w:rPr>
        <w:t>て</w:t>
      </w:r>
      <w:r>
        <w:rPr>
          <w:lang w:eastAsia="ja-JP"/>
        </w:rPr>
        <w:t>い</w:t>
      </w:r>
      <w:r>
        <w:rPr>
          <w:spacing w:val="50"/>
          <w:lang w:eastAsia="ja-JP"/>
        </w:rPr>
        <w:t>る</w:t>
      </w:r>
      <w:r>
        <w:rPr>
          <w:rFonts w:ascii="Times New Roman" w:eastAsia="Times New Roman" w:hAnsi="Times New Roman"/>
          <w:lang w:eastAsia="ja-JP"/>
        </w:rPr>
        <w:t>Kusuri</w:t>
      </w:r>
      <w:r>
        <w:rPr>
          <w:position w:val="8"/>
          <w:sz w:val="13"/>
          <w:lang w:eastAsia="ja-JP"/>
        </w:rPr>
        <w:t>ⓚ</w:t>
      </w:r>
      <w:r>
        <w:rPr>
          <w:spacing w:val="62"/>
          <w:position w:val="8"/>
          <w:sz w:val="13"/>
          <w:lang w:eastAsia="ja-JP"/>
        </w:rPr>
        <w:t xml:space="preserve"> </w:t>
      </w:r>
      <w:r>
        <w:rPr>
          <w:rFonts w:ascii="Times New Roman" w:eastAsia="Times New Roman" w:hAnsi="Times New Roman"/>
          <w:spacing w:val="-5"/>
          <w:lang w:eastAsia="ja-JP"/>
        </w:rPr>
        <w:t>Vial</w:t>
      </w:r>
      <w:r>
        <w:rPr>
          <w:rFonts w:ascii="Times New Roman" w:eastAsia="Times New Roman" w:hAnsi="Times New Roman"/>
          <w:spacing w:val="12"/>
          <w:lang w:eastAsia="ja-JP"/>
        </w:rPr>
        <w:t xml:space="preserve"> </w:t>
      </w:r>
      <w:r>
        <w:rPr>
          <w:lang w:eastAsia="ja-JP"/>
        </w:rPr>
        <w:t>を研</w:t>
      </w:r>
      <w:r>
        <w:rPr>
          <w:spacing w:val="-3"/>
          <w:lang w:eastAsia="ja-JP"/>
        </w:rPr>
        <w:t>究</w:t>
      </w:r>
      <w:r>
        <w:rPr>
          <w:lang w:eastAsia="ja-JP"/>
        </w:rPr>
        <w:t>用に</w:t>
      </w:r>
      <w:r>
        <w:rPr>
          <w:spacing w:val="-3"/>
          <w:lang w:eastAsia="ja-JP"/>
        </w:rPr>
        <w:t>、</w:t>
      </w:r>
      <w:r>
        <w:rPr>
          <w:lang w:eastAsia="ja-JP"/>
        </w:rPr>
        <w:t>各実施医</w:t>
      </w:r>
      <w:r>
        <w:rPr>
          <w:spacing w:val="-3"/>
          <w:lang w:eastAsia="ja-JP"/>
        </w:rPr>
        <w:t>療</w:t>
      </w:r>
      <w:r>
        <w:rPr>
          <w:lang w:eastAsia="ja-JP"/>
        </w:rPr>
        <w:t>機</w:t>
      </w:r>
      <w:r>
        <w:rPr>
          <w:spacing w:val="-3"/>
          <w:lang w:eastAsia="ja-JP"/>
        </w:rPr>
        <w:t>関</w:t>
      </w:r>
      <w:r>
        <w:rPr>
          <w:lang w:eastAsia="ja-JP"/>
        </w:rPr>
        <w:t>に</w:t>
      </w:r>
      <w:r>
        <w:rPr>
          <w:spacing w:val="-3"/>
          <w:lang w:eastAsia="ja-JP"/>
        </w:rPr>
        <w:t>無</w:t>
      </w:r>
      <w:r>
        <w:rPr>
          <w:lang w:eastAsia="ja-JP"/>
        </w:rPr>
        <w:t>償</w:t>
      </w:r>
      <w:r>
        <w:rPr>
          <w:spacing w:val="-3"/>
          <w:lang w:eastAsia="ja-JP"/>
        </w:rPr>
        <w:t>提</w:t>
      </w:r>
      <w:r>
        <w:rPr>
          <w:lang w:eastAsia="ja-JP"/>
        </w:rPr>
        <w:t>供</w:t>
      </w:r>
      <w:r>
        <w:rPr>
          <w:spacing w:val="-3"/>
          <w:lang w:eastAsia="ja-JP"/>
        </w:rPr>
        <w:t>す</w:t>
      </w:r>
      <w:r>
        <w:rPr>
          <w:lang w:eastAsia="ja-JP"/>
        </w:rPr>
        <w:t>る</w:t>
      </w:r>
      <w:r>
        <w:rPr>
          <w:spacing w:val="-3"/>
          <w:lang w:eastAsia="ja-JP"/>
        </w:rPr>
        <w:t>。</w:t>
      </w:r>
      <w:r>
        <w:rPr>
          <w:rFonts w:ascii="Times New Roman" w:eastAsia="Times New Roman" w:hAnsi="Times New Roman"/>
          <w:lang w:eastAsia="ja-JP"/>
        </w:rPr>
        <w:t>Kusuri</w:t>
      </w:r>
      <w:r>
        <w:rPr>
          <w:position w:val="8"/>
          <w:sz w:val="13"/>
          <w:lang w:eastAsia="ja-JP"/>
        </w:rPr>
        <w:t>ⓚ</w:t>
      </w:r>
      <w:r>
        <w:rPr>
          <w:spacing w:val="45"/>
          <w:position w:val="8"/>
          <w:sz w:val="13"/>
          <w:lang w:eastAsia="ja-JP"/>
        </w:rPr>
        <w:t xml:space="preserve"> </w:t>
      </w:r>
      <w:r>
        <w:rPr>
          <w:rFonts w:ascii="Times New Roman" w:eastAsia="Times New Roman" w:hAnsi="Times New Roman"/>
          <w:spacing w:val="-5"/>
          <w:lang w:eastAsia="ja-JP"/>
        </w:rPr>
        <w:t>Vial</w:t>
      </w:r>
      <w:r>
        <w:rPr>
          <w:rFonts w:ascii="Times New Roman" w:eastAsia="Times New Roman" w:hAnsi="Times New Roman"/>
          <w:spacing w:val="3"/>
          <w:lang w:eastAsia="ja-JP"/>
        </w:rPr>
        <w:t xml:space="preserve"> </w:t>
      </w:r>
      <w:r>
        <w:rPr>
          <w:lang w:eastAsia="ja-JP"/>
        </w:rPr>
        <w:t>は瓶入</w:t>
      </w:r>
      <w:r>
        <w:rPr>
          <w:lang w:eastAsia="ja-JP"/>
        </w:rPr>
        <w:tab/>
      </w:r>
      <w:r>
        <w:rPr>
          <w:rFonts w:ascii="Times New Roman" w:eastAsia="Times New Roman" w:hAnsi="Times New Roman"/>
          <w:lang w:eastAsia="ja-JP"/>
        </w:rPr>
        <w:t>1.0 mL</w:t>
      </w:r>
      <w:r>
        <w:rPr>
          <w:rFonts w:ascii="Times New Roman" w:eastAsia="Times New Roman" w:hAnsi="Times New Roman"/>
          <w:lang w:eastAsia="ja-JP"/>
        </w:rPr>
        <w:tab/>
        <w:t>2</w:t>
      </w:r>
      <w:r>
        <w:rPr>
          <w:rFonts w:ascii="Times New Roman" w:eastAsia="Times New Roman" w:hAnsi="Times New Roman"/>
          <w:spacing w:val="1"/>
          <w:lang w:eastAsia="ja-JP"/>
        </w:rPr>
        <w:t xml:space="preserve"> </w:t>
      </w:r>
      <w:r>
        <w:rPr>
          <w:lang w:eastAsia="ja-JP"/>
        </w:rPr>
        <w:t>本</w:t>
      </w:r>
      <w:r>
        <w:rPr>
          <w:rFonts w:ascii="Times New Roman" w:eastAsia="Times New Roman" w:hAnsi="Times New Roman"/>
          <w:lang w:eastAsia="ja-JP"/>
        </w:rPr>
        <w:t>/</w:t>
      </w:r>
      <w:r>
        <w:rPr>
          <w:spacing w:val="-3"/>
          <w:lang w:eastAsia="ja-JP"/>
        </w:rPr>
        <w:t>箱</w:t>
      </w:r>
      <w:r>
        <w:rPr>
          <w:lang w:eastAsia="ja-JP"/>
        </w:rPr>
        <w:t>で</w:t>
      </w:r>
      <w:r>
        <w:rPr>
          <w:spacing w:val="-3"/>
          <w:lang w:eastAsia="ja-JP"/>
        </w:rPr>
        <w:t>包装</w:t>
      </w:r>
      <w:r>
        <w:rPr>
          <w:lang w:eastAsia="ja-JP"/>
        </w:rPr>
        <w:t>され</w:t>
      </w:r>
      <w:r>
        <w:rPr>
          <w:spacing w:val="-3"/>
          <w:lang w:eastAsia="ja-JP"/>
        </w:rPr>
        <w:t>て</w:t>
      </w:r>
      <w:r>
        <w:rPr>
          <w:lang w:eastAsia="ja-JP"/>
        </w:rPr>
        <w:t>お</w:t>
      </w:r>
    </w:p>
    <w:p w:rsidR="007A2545" w:rsidRDefault="008958AE">
      <w:pPr>
        <w:pStyle w:val="a3"/>
        <w:spacing w:before="0" w:line="268" w:lineRule="exact"/>
        <w:ind w:left="757"/>
        <w:rPr>
          <w:lang w:eastAsia="ja-JP"/>
        </w:rPr>
      </w:pPr>
      <w:r>
        <w:rPr>
          <w:lang w:eastAsia="ja-JP"/>
        </w:rPr>
        <w:t xml:space="preserve">り、外箱に図 </w:t>
      </w:r>
      <w:r>
        <w:rPr>
          <w:rFonts w:ascii="Times New Roman" w:eastAsia="Times New Roman" w:hAnsi="Times New Roman"/>
          <w:lang w:eastAsia="ja-JP"/>
        </w:rPr>
        <w:t xml:space="preserve">8­1 </w:t>
      </w:r>
      <w:r>
        <w:rPr>
          <w:lang w:eastAsia="ja-JP"/>
        </w:rPr>
        <w:t>のラベルシールを貼付して提供する。</w:t>
      </w:r>
    </w:p>
    <w:p w:rsidR="007A2545" w:rsidRDefault="008958AE">
      <w:pPr>
        <w:pStyle w:val="a3"/>
        <w:spacing w:before="90" w:after="45"/>
        <w:ind w:left="340"/>
      </w:pPr>
      <w:r>
        <w:rPr>
          <w:rFonts w:ascii="Times New Roman" w:eastAsia="Times New Roman"/>
        </w:rPr>
        <w:t xml:space="preserve">(5) </w:t>
      </w:r>
      <w:r>
        <w:t>ラベル表示</w:t>
      </w:r>
    </w:p>
    <w:tbl>
      <w:tblPr>
        <w:tblStyle w:val="TableNormal"/>
        <w:tblW w:w="0" w:type="auto"/>
        <w:tblInd w:w="2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
        <w:gridCol w:w="1330"/>
        <w:gridCol w:w="3396"/>
      </w:tblGrid>
      <w:tr w:rsidR="007A2545">
        <w:trPr>
          <w:trHeight w:val="757"/>
        </w:trPr>
        <w:tc>
          <w:tcPr>
            <w:tcW w:w="89" w:type="dxa"/>
            <w:tcBorders>
              <w:bottom w:val="nil"/>
            </w:tcBorders>
          </w:tcPr>
          <w:p w:rsidR="007A2545" w:rsidRDefault="007A2545">
            <w:pPr>
              <w:pStyle w:val="TableParagraph"/>
              <w:rPr>
                <w:rFonts w:ascii="Times New Roman"/>
                <w:sz w:val="20"/>
              </w:rPr>
            </w:pPr>
          </w:p>
        </w:tc>
        <w:tc>
          <w:tcPr>
            <w:tcW w:w="1330" w:type="dxa"/>
            <w:tcBorders>
              <w:top w:val="double" w:sz="1" w:space="0" w:color="000000"/>
            </w:tcBorders>
          </w:tcPr>
          <w:p w:rsidR="007A2545" w:rsidRDefault="007A2545">
            <w:pPr>
              <w:pStyle w:val="TableParagraph"/>
              <w:spacing w:before="8"/>
              <w:rPr>
                <w:sz w:val="20"/>
              </w:rPr>
            </w:pPr>
          </w:p>
          <w:p w:rsidR="007A2545" w:rsidRDefault="008958AE">
            <w:pPr>
              <w:pStyle w:val="TableParagraph"/>
              <w:ind w:left="268"/>
              <w:rPr>
                <w:sz w:val="20"/>
              </w:rPr>
            </w:pPr>
            <w:r>
              <w:rPr>
                <w:sz w:val="20"/>
              </w:rPr>
              <w:t>研究用</w:t>
            </w:r>
          </w:p>
        </w:tc>
        <w:tc>
          <w:tcPr>
            <w:tcW w:w="3396" w:type="dxa"/>
            <w:tcBorders>
              <w:bottom w:val="nil"/>
            </w:tcBorders>
          </w:tcPr>
          <w:p w:rsidR="007A2545" w:rsidRDefault="007A2545">
            <w:pPr>
              <w:pStyle w:val="TableParagraph"/>
              <w:rPr>
                <w:rFonts w:ascii="Times New Roman"/>
                <w:sz w:val="20"/>
              </w:rPr>
            </w:pPr>
          </w:p>
        </w:tc>
      </w:tr>
      <w:tr w:rsidR="007A2545">
        <w:trPr>
          <w:trHeight w:val="1883"/>
        </w:trPr>
        <w:tc>
          <w:tcPr>
            <w:tcW w:w="4815" w:type="dxa"/>
            <w:gridSpan w:val="3"/>
            <w:tcBorders>
              <w:top w:val="nil"/>
            </w:tcBorders>
          </w:tcPr>
          <w:p w:rsidR="007A2545" w:rsidRDefault="008958AE">
            <w:pPr>
              <w:pStyle w:val="TableParagraph"/>
              <w:spacing w:before="51" w:line="336" w:lineRule="auto"/>
              <w:ind w:left="268" w:right="1134"/>
              <w:rPr>
                <w:sz w:val="20"/>
                <w:lang w:eastAsia="ja-JP"/>
              </w:rPr>
            </w:pPr>
            <w:r>
              <w:rPr>
                <w:sz w:val="20"/>
                <w:lang w:eastAsia="ja-JP"/>
              </w:rPr>
              <w:t xml:space="preserve">一般名：インフルエンザ </w:t>
            </w:r>
            <w:r>
              <w:rPr>
                <w:rFonts w:ascii="Calibri" w:eastAsia="Calibri" w:hAnsi="Calibri"/>
                <w:sz w:val="20"/>
                <w:lang w:eastAsia="ja-JP"/>
              </w:rPr>
              <w:t xml:space="preserve">HA </w:t>
            </w:r>
            <w:r>
              <w:rPr>
                <w:sz w:val="20"/>
                <w:lang w:eastAsia="ja-JP"/>
              </w:rPr>
              <w:t>ワクチン製造者：○×製薬</w:t>
            </w:r>
          </w:p>
          <w:p w:rsidR="007A2545" w:rsidRDefault="008958AE">
            <w:pPr>
              <w:pStyle w:val="TableParagraph"/>
              <w:spacing w:before="3" w:line="336" w:lineRule="auto"/>
              <w:ind w:left="268" w:right="334"/>
              <w:rPr>
                <w:rFonts w:ascii="Calibri" w:eastAsia="Calibri" w:hAnsi="Calibri"/>
                <w:sz w:val="20"/>
                <w:lang w:eastAsia="ja-JP"/>
              </w:rPr>
            </w:pPr>
            <w:r>
              <w:rPr>
                <w:sz w:val="20"/>
                <w:lang w:eastAsia="ja-JP"/>
              </w:rPr>
              <w:t>貯法：遮光して、</w:t>
            </w:r>
            <w:r>
              <w:rPr>
                <w:rFonts w:ascii="Calibri" w:eastAsia="Calibri" w:hAnsi="Calibri"/>
                <w:sz w:val="20"/>
                <w:lang w:eastAsia="ja-JP"/>
              </w:rPr>
              <w:t>10</w:t>
            </w:r>
            <w:r>
              <w:rPr>
                <w:sz w:val="20"/>
                <w:lang w:eastAsia="ja-JP"/>
              </w:rPr>
              <w:t>℃以下に凍結を避けて保存使用期限：</w:t>
            </w:r>
            <w:r>
              <w:rPr>
                <w:rFonts w:ascii="Calibri" w:eastAsia="Calibri" w:hAnsi="Calibri"/>
                <w:sz w:val="20"/>
                <w:lang w:eastAsia="ja-JP"/>
              </w:rPr>
              <w:t>20XX/XX</w:t>
            </w:r>
          </w:p>
          <w:p w:rsidR="007A2545" w:rsidRDefault="008958AE">
            <w:pPr>
              <w:pStyle w:val="TableParagraph"/>
              <w:spacing w:before="2"/>
              <w:ind w:left="268"/>
              <w:rPr>
                <w:rFonts w:ascii="Calibri" w:eastAsia="Calibri"/>
                <w:sz w:val="20"/>
              </w:rPr>
            </w:pPr>
            <w:r>
              <w:rPr>
                <w:sz w:val="20"/>
              </w:rPr>
              <w:t>製造番号：</w:t>
            </w:r>
            <w:r>
              <w:rPr>
                <w:rFonts w:ascii="Calibri" w:eastAsia="Calibri"/>
                <w:sz w:val="20"/>
              </w:rPr>
              <w:t>XXXXXX</w:t>
            </w:r>
          </w:p>
        </w:tc>
      </w:tr>
    </w:tbl>
    <w:p w:rsidR="007A2545" w:rsidRDefault="008958AE">
      <w:pPr>
        <w:pStyle w:val="a3"/>
        <w:spacing w:before="150"/>
        <w:ind w:left="292" w:right="387"/>
        <w:jc w:val="center"/>
        <w:rPr>
          <w:rFonts w:ascii="Arial" w:eastAsia="Arial" w:hAnsi="Arial"/>
          <w:lang w:eastAsia="ja-JP"/>
        </w:rPr>
      </w:pPr>
      <w:r>
        <w:rPr>
          <w:rFonts w:ascii="ＭＳ ゴシック" w:eastAsia="ＭＳ ゴシック" w:hAnsi="ＭＳ ゴシック" w:hint="eastAsia"/>
          <w:lang w:eastAsia="ja-JP"/>
        </w:rPr>
        <w:t xml:space="preserve">図 </w:t>
      </w:r>
      <w:r>
        <w:rPr>
          <w:rFonts w:ascii="Arial" w:eastAsia="Arial" w:hAnsi="Arial"/>
          <w:lang w:eastAsia="ja-JP"/>
        </w:rPr>
        <w:t>8­1</w:t>
      </w:r>
    </w:p>
    <w:p w:rsidR="007A2545" w:rsidRDefault="008958AE">
      <w:pPr>
        <w:pStyle w:val="a3"/>
        <w:spacing w:before="167"/>
        <w:ind w:left="968"/>
        <w:rPr>
          <w:rFonts w:ascii="ＭＳ ゴシック" w:eastAsia="ＭＳ ゴシック"/>
          <w:lang w:eastAsia="ja-JP"/>
        </w:rPr>
      </w:pPr>
      <w:r>
        <w:rPr>
          <w:noProof/>
          <w:lang w:eastAsia="ja-JP"/>
        </w:rPr>
        <w:drawing>
          <wp:anchor distT="0" distB="0" distL="0" distR="0" simplePos="0" relativeHeight="6064" behindDoc="0" locked="0" layoutInCell="1" allowOverlap="1">
            <wp:simplePos x="0" y="0"/>
            <wp:positionH relativeFrom="page">
              <wp:posOffset>1014983</wp:posOffset>
            </wp:positionH>
            <wp:positionV relativeFrom="paragraph">
              <wp:posOffset>141858</wp:posOffset>
            </wp:positionV>
            <wp:extent cx="286512" cy="100583"/>
            <wp:effectExtent l="0" t="0" r="0" b="0"/>
            <wp:wrapNone/>
            <wp:docPr id="377" name="image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 name="image201.png"/>
                    <pic:cNvPicPr/>
                  </pic:nvPicPr>
                  <pic:blipFill>
                    <a:blip r:embed="rId217"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保管及び管理</w:t>
      </w:r>
    </w:p>
    <w:p w:rsidR="007A2545" w:rsidRDefault="008958AE">
      <w:pPr>
        <w:pStyle w:val="a3"/>
        <w:spacing w:before="151" w:line="321" w:lineRule="auto"/>
        <w:ind w:right="337" w:firstLine="211"/>
        <w:jc w:val="both"/>
        <w:rPr>
          <w:lang w:eastAsia="ja-JP"/>
        </w:rPr>
      </w:pPr>
      <w:r>
        <w:rPr>
          <w:lang w:eastAsia="ja-JP"/>
        </w:rPr>
        <w:t>○×製薬から実施医療機関に提供された研究薬は、研究薬管理者が管理する。管理の手順については「研究薬管理手順書」に従う。</w:t>
      </w:r>
    </w:p>
    <w:p w:rsidR="007A2545" w:rsidRDefault="008958AE">
      <w:pPr>
        <w:pStyle w:val="a3"/>
        <w:spacing w:before="0" w:line="268" w:lineRule="exact"/>
        <w:ind w:left="968"/>
        <w:rPr>
          <w:rFonts w:ascii="ＭＳ ゴシック" w:eastAsia="ＭＳ ゴシック"/>
          <w:lang w:eastAsia="ja-JP"/>
        </w:rPr>
      </w:pPr>
      <w:r>
        <w:rPr>
          <w:noProof/>
          <w:lang w:eastAsia="ja-JP"/>
        </w:rPr>
        <w:drawing>
          <wp:anchor distT="0" distB="0" distL="0" distR="0" simplePos="0" relativeHeight="6088" behindDoc="0" locked="0" layoutInCell="1" allowOverlap="1">
            <wp:simplePos x="0" y="0"/>
            <wp:positionH relativeFrom="page">
              <wp:posOffset>1014983</wp:posOffset>
            </wp:positionH>
            <wp:positionV relativeFrom="paragraph">
              <wp:posOffset>36647</wp:posOffset>
            </wp:positionV>
            <wp:extent cx="286512" cy="100583"/>
            <wp:effectExtent l="0" t="0" r="0" b="0"/>
            <wp:wrapNone/>
            <wp:docPr id="379" name="image2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 name="image202.png"/>
                    <pic:cNvPicPr/>
                  </pic:nvPicPr>
                  <pic:blipFill>
                    <a:blip r:embed="rId218" cstate="print"/>
                    <a:stretch>
                      <a:fillRect/>
                    </a:stretch>
                  </pic:blipFill>
                  <pic:spPr>
                    <a:xfrm>
                      <a:off x="0" y="0"/>
                      <a:ext cx="286512" cy="100583"/>
                    </a:xfrm>
                    <a:prstGeom prst="rect">
                      <a:avLst/>
                    </a:prstGeom>
                  </pic:spPr>
                </pic:pic>
              </a:graphicData>
            </a:graphic>
          </wp:anchor>
        </w:drawing>
      </w:r>
      <w:r>
        <w:rPr>
          <w:rFonts w:ascii="ＭＳ ゴシック" w:eastAsia="ＭＳ ゴシック" w:hint="eastAsia"/>
          <w:lang w:eastAsia="ja-JP"/>
        </w:rPr>
        <w:t>廃棄及び返却</w:t>
      </w:r>
    </w:p>
    <w:p w:rsidR="007A2545" w:rsidRDefault="008958AE">
      <w:pPr>
        <w:pStyle w:val="a3"/>
        <w:spacing w:before="151" w:line="321" w:lineRule="auto"/>
        <w:ind w:right="337" w:firstLine="211"/>
        <w:jc w:val="both"/>
        <w:rPr>
          <w:lang w:eastAsia="ja-JP"/>
        </w:rPr>
      </w:pPr>
      <w:r>
        <w:rPr>
          <w:lang w:eastAsia="ja-JP"/>
        </w:rPr>
        <w:t>研究実施期間中に研究薬の破損や汚染、その他の不備等により研究薬を使用しない場合、もしくは、研究薬投与期間の終了後は、研究薬管理表に廃棄するバイアル数、製造番号、使用期限、廃棄の理由、廃棄後の在庫数と共に記録する。廃棄の際は、各実施医療機関の規定に従って、医療用廃棄物として廃棄する。</w:t>
      </w:r>
    </w:p>
    <w:p w:rsidR="007A2545" w:rsidRDefault="007A2545">
      <w:pPr>
        <w:spacing w:line="321" w:lineRule="auto"/>
        <w:jc w:val="both"/>
        <w:rPr>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line="374" w:lineRule="auto"/>
        <w:ind w:left="486" w:right="4998"/>
        <w:jc w:val="center"/>
        <w:rPr>
          <w:lang w:eastAsia="ja-JP"/>
        </w:rPr>
      </w:pPr>
      <w:r>
        <w:rPr>
          <w:noProof/>
          <w:lang w:eastAsia="ja-JP"/>
        </w:rPr>
        <w:drawing>
          <wp:anchor distT="0" distB="0" distL="0" distR="0" simplePos="0" relativeHeight="6112" behindDoc="0" locked="0" layoutInCell="1" allowOverlap="1">
            <wp:simplePos x="0" y="0"/>
            <wp:positionH relativeFrom="page">
              <wp:posOffset>1014983</wp:posOffset>
            </wp:positionH>
            <wp:positionV relativeFrom="paragraph">
              <wp:posOffset>85217</wp:posOffset>
            </wp:positionV>
            <wp:extent cx="109727" cy="112775"/>
            <wp:effectExtent l="0" t="0" r="0" b="0"/>
            <wp:wrapNone/>
            <wp:docPr id="381" name="image2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 name="image203.png"/>
                    <pic:cNvPicPr/>
                  </pic:nvPicPr>
                  <pic:blipFill>
                    <a:blip r:embed="rId219" cstate="print"/>
                    <a:stretch>
                      <a:fillRect/>
                    </a:stretch>
                  </pic:blipFill>
                  <pic:spPr>
                    <a:xfrm>
                      <a:off x="0" y="0"/>
                      <a:ext cx="109727" cy="112775"/>
                    </a:xfrm>
                    <a:prstGeom prst="rect">
                      <a:avLst/>
                    </a:prstGeom>
                  </pic:spPr>
                </pic:pic>
              </a:graphicData>
            </a:graphic>
          </wp:anchor>
        </w:drawing>
      </w:r>
      <w:r>
        <w:rPr>
          <w:noProof/>
          <w:lang w:eastAsia="ja-JP"/>
        </w:rPr>
        <w:drawing>
          <wp:anchor distT="0" distB="0" distL="0" distR="0" simplePos="0" relativeHeight="6136" behindDoc="0" locked="0" layoutInCell="1" allowOverlap="1">
            <wp:simplePos x="0" y="0"/>
            <wp:positionH relativeFrom="page">
              <wp:posOffset>1014983</wp:posOffset>
            </wp:positionH>
            <wp:positionV relativeFrom="paragraph">
              <wp:posOffset>390017</wp:posOffset>
            </wp:positionV>
            <wp:extent cx="179831" cy="112775"/>
            <wp:effectExtent l="0" t="0" r="0" b="0"/>
            <wp:wrapNone/>
            <wp:docPr id="383" name="image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 name="image204.png"/>
                    <pic:cNvPicPr/>
                  </pic:nvPicPr>
                  <pic:blipFill>
                    <a:blip r:embed="rId220" cstate="print"/>
                    <a:stretch>
                      <a:fillRect/>
                    </a:stretch>
                  </pic:blipFill>
                  <pic:spPr>
                    <a:xfrm>
                      <a:off x="0" y="0"/>
                      <a:ext cx="179831" cy="112775"/>
                    </a:xfrm>
                    <a:prstGeom prst="rect">
                      <a:avLst/>
                    </a:prstGeom>
                  </pic:spPr>
                </pic:pic>
              </a:graphicData>
            </a:graphic>
          </wp:anchor>
        </w:drawing>
      </w:r>
      <w:r>
        <w:rPr>
          <w:lang w:eastAsia="ja-JP"/>
        </w:rPr>
        <w:t>研究対象者への説明と同意の取得説明文書及び同意文書の作成</w:t>
      </w:r>
    </w:p>
    <w:p w:rsidR="007A2545" w:rsidRDefault="008958AE">
      <w:pPr>
        <w:pStyle w:val="a3"/>
        <w:spacing w:before="21" w:line="321" w:lineRule="auto"/>
        <w:ind w:right="337" w:firstLine="211"/>
        <w:jc w:val="both"/>
        <w:rPr>
          <w:lang w:eastAsia="ja-JP"/>
        </w:rPr>
      </w:pPr>
      <w:r>
        <w:rPr>
          <w:lang w:eastAsia="ja-JP"/>
        </w:rPr>
        <w:t>研究責任医師は説明文書・同意文書を作成し、認定臨床研究審査委員会の承認を得る。また、必要な場合には速やかに説明文書・同意文書を改訂し、認定臨床研究審査委員会の承認を得る。</w:t>
      </w:r>
    </w:p>
    <w:p w:rsidR="007A2545" w:rsidRDefault="008958AE">
      <w:pPr>
        <w:pStyle w:val="1"/>
        <w:spacing w:line="285" w:lineRule="exact"/>
        <w:rPr>
          <w:lang w:eastAsia="ja-JP"/>
        </w:rPr>
      </w:pPr>
      <w:r>
        <w:rPr>
          <w:noProof/>
          <w:lang w:eastAsia="ja-JP"/>
        </w:rPr>
        <w:drawing>
          <wp:anchor distT="0" distB="0" distL="0" distR="0" simplePos="0" relativeHeight="6160" behindDoc="0" locked="0" layoutInCell="1" allowOverlap="1">
            <wp:simplePos x="0" y="0"/>
            <wp:positionH relativeFrom="page">
              <wp:posOffset>1014983</wp:posOffset>
            </wp:positionH>
            <wp:positionV relativeFrom="paragraph">
              <wp:posOffset>28682</wp:posOffset>
            </wp:positionV>
            <wp:extent cx="201168" cy="112775"/>
            <wp:effectExtent l="0" t="0" r="0" b="0"/>
            <wp:wrapNone/>
            <wp:docPr id="385" name="image2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 name="image205.png"/>
                    <pic:cNvPicPr/>
                  </pic:nvPicPr>
                  <pic:blipFill>
                    <a:blip r:embed="rId221" cstate="print"/>
                    <a:stretch>
                      <a:fillRect/>
                    </a:stretch>
                  </pic:blipFill>
                  <pic:spPr>
                    <a:xfrm>
                      <a:off x="0" y="0"/>
                      <a:ext cx="201168" cy="112775"/>
                    </a:xfrm>
                    <a:prstGeom prst="rect">
                      <a:avLst/>
                    </a:prstGeom>
                  </pic:spPr>
                </pic:pic>
              </a:graphicData>
            </a:graphic>
          </wp:anchor>
        </w:drawing>
      </w:r>
      <w:bookmarkStart w:id="14" w:name="_TOC_250061"/>
      <w:bookmarkEnd w:id="14"/>
      <w:r>
        <w:rPr>
          <w:lang w:eastAsia="ja-JP"/>
        </w:rPr>
        <w:t>説明事項</w:t>
      </w:r>
    </w:p>
    <w:p w:rsidR="007A2545" w:rsidRDefault="008958AE">
      <w:pPr>
        <w:pStyle w:val="a3"/>
        <w:spacing w:before="193"/>
        <w:ind w:left="339"/>
        <w:rPr>
          <w:lang w:eastAsia="ja-JP"/>
        </w:rPr>
      </w:pPr>
      <w:r>
        <w:rPr>
          <w:lang w:eastAsia="ja-JP"/>
        </w:rPr>
        <w:t>説明文書・同意文書には、少なくとも以下の事項を含むものとする。</w:t>
      </w:r>
    </w:p>
    <w:p w:rsidR="007A2545" w:rsidRDefault="008958AE">
      <w:pPr>
        <w:pStyle w:val="a4"/>
        <w:numPr>
          <w:ilvl w:val="0"/>
          <w:numId w:val="18"/>
        </w:numPr>
        <w:tabs>
          <w:tab w:val="left" w:pos="758"/>
        </w:tabs>
        <w:spacing w:line="321" w:lineRule="auto"/>
        <w:ind w:right="340"/>
        <w:rPr>
          <w:sz w:val="21"/>
          <w:lang w:eastAsia="ja-JP"/>
        </w:rPr>
      </w:pPr>
      <w:r>
        <w:rPr>
          <w:spacing w:val="-3"/>
          <w:sz w:val="21"/>
          <w:lang w:eastAsia="ja-JP"/>
        </w:rPr>
        <w:t>実施する特定臨床研究の名称、当該特定臨床研究の実施について実施医療機関の管理者の承認を受けている旨及び厚生労働大臣に実施計画を提出している旨</w:t>
      </w:r>
    </w:p>
    <w:p w:rsidR="007A2545" w:rsidRDefault="008958AE">
      <w:pPr>
        <w:pStyle w:val="a4"/>
        <w:numPr>
          <w:ilvl w:val="0"/>
          <w:numId w:val="18"/>
        </w:numPr>
        <w:tabs>
          <w:tab w:val="left" w:pos="758"/>
        </w:tabs>
        <w:spacing w:before="0" w:line="321" w:lineRule="auto"/>
        <w:ind w:right="339"/>
        <w:jc w:val="both"/>
        <w:rPr>
          <w:sz w:val="21"/>
        </w:rPr>
      </w:pPr>
      <w:r>
        <w:rPr>
          <w:spacing w:val="-3"/>
          <w:sz w:val="21"/>
          <w:lang w:eastAsia="ja-JP"/>
        </w:rPr>
        <w:t>実施医療機関の名称並びに研究責任医師の氏名及び職名</w:t>
      </w:r>
      <w:r>
        <w:rPr>
          <w:sz w:val="21"/>
          <w:lang w:eastAsia="ja-JP"/>
        </w:rPr>
        <w:t>（</w:t>
      </w:r>
      <w:r>
        <w:rPr>
          <w:spacing w:val="-3"/>
          <w:sz w:val="21"/>
          <w:lang w:eastAsia="ja-JP"/>
        </w:rPr>
        <w:t>特定臨床研究を多施設共同研究として実施する場合にあっては、研究代表医師の氏名及び職名並びに他の実施医</w:t>
      </w:r>
      <w:r>
        <w:rPr>
          <w:spacing w:val="-6"/>
          <w:sz w:val="21"/>
          <w:lang w:eastAsia="ja-JP"/>
        </w:rPr>
        <w:t>療機関の名称並びに当該実施医療機関の研究責任医師の氏名及び職名を含む。</w:t>
      </w:r>
      <w:r>
        <w:rPr>
          <w:sz w:val="21"/>
        </w:rPr>
        <w:t>）</w:t>
      </w:r>
    </w:p>
    <w:p w:rsidR="007A2545" w:rsidRDefault="008958AE">
      <w:pPr>
        <w:pStyle w:val="a4"/>
        <w:numPr>
          <w:ilvl w:val="0"/>
          <w:numId w:val="18"/>
        </w:numPr>
        <w:tabs>
          <w:tab w:val="left" w:pos="758"/>
        </w:tabs>
        <w:spacing w:before="0" w:line="267" w:lineRule="exact"/>
        <w:rPr>
          <w:sz w:val="21"/>
          <w:lang w:eastAsia="ja-JP"/>
        </w:rPr>
      </w:pPr>
      <w:r>
        <w:rPr>
          <w:spacing w:val="-3"/>
          <w:sz w:val="21"/>
          <w:lang w:eastAsia="ja-JP"/>
        </w:rPr>
        <w:t>特定臨床研究の対象者として選定された理由</w:t>
      </w:r>
    </w:p>
    <w:p w:rsidR="007A2545" w:rsidRDefault="008958AE">
      <w:pPr>
        <w:pStyle w:val="a4"/>
        <w:numPr>
          <w:ilvl w:val="0"/>
          <w:numId w:val="18"/>
        </w:numPr>
        <w:tabs>
          <w:tab w:val="left" w:pos="758"/>
        </w:tabs>
        <w:spacing w:before="90"/>
        <w:rPr>
          <w:sz w:val="21"/>
          <w:lang w:eastAsia="ja-JP"/>
        </w:rPr>
      </w:pPr>
      <w:r>
        <w:rPr>
          <w:spacing w:val="-3"/>
          <w:sz w:val="21"/>
          <w:lang w:eastAsia="ja-JP"/>
        </w:rPr>
        <w:t>特定臨床研究の実施により予期される利益及び不利益</w:t>
      </w:r>
    </w:p>
    <w:p w:rsidR="007A2545" w:rsidRDefault="008958AE">
      <w:pPr>
        <w:pStyle w:val="a4"/>
        <w:numPr>
          <w:ilvl w:val="0"/>
          <w:numId w:val="18"/>
        </w:numPr>
        <w:tabs>
          <w:tab w:val="left" w:pos="758"/>
        </w:tabs>
        <w:rPr>
          <w:sz w:val="21"/>
          <w:lang w:eastAsia="ja-JP"/>
        </w:rPr>
      </w:pPr>
      <w:r>
        <w:rPr>
          <w:spacing w:val="-3"/>
          <w:sz w:val="21"/>
          <w:lang w:eastAsia="ja-JP"/>
        </w:rPr>
        <w:t>特定臨床研究への参加を拒否することは任意である旨</w:t>
      </w:r>
    </w:p>
    <w:p w:rsidR="007A2545" w:rsidRDefault="008958AE">
      <w:pPr>
        <w:pStyle w:val="a4"/>
        <w:numPr>
          <w:ilvl w:val="0"/>
          <w:numId w:val="18"/>
        </w:numPr>
        <w:tabs>
          <w:tab w:val="left" w:pos="758"/>
        </w:tabs>
        <w:spacing w:before="90"/>
        <w:rPr>
          <w:sz w:val="21"/>
          <w:lang w:eastAsia="ja-JP"/>
        </w:rPr>
      </w:pPr>
      <w:r>
        <w:rPr>
          <w:spacing w:val="-3"/>
          <w:sz w:val="21"/>
          <w:lang w:eastAsia="ja-JP"/>
        </w:rPr>
        <w:t>同意の撤回に関する事項</w:t>
      </w:r>
    </w:p>
    <w:p w:rsidR="007A2545" w:rsidRDefault="008958AE">
      <w:pPr>
        <w:pStyle w:val="a4"/>
        <w:numPr>
          <w:ilvl w:val="0"/>
          <w:numId w:val="18"/>
        </w:numPr>
        <w:tabs>
          <w:tab w:val="left" w:pos="758"/>
        </w:tabs>
        <w:spacing w:line="321" w:lineRule="auto"/>
        <w:ind w:right="339"/>
        <w:rPr>
          <w:sz w:val="21"/>
          <w:lang w:eastAsia="ja-JP"/>
        </w:rPr>
      </w:pPr>
      <w:r>
        <w:rPr>
          <w:spacing w:val="-3"/>
          <w:sz w:val="21"/>
          <w:lang w:eastAsia="ja-JP"/>
        </w:rPr>
        <w:t>特定臨床研究への参加を拒否すること又は同意を撤回することにより不利益な取扱いを受けない旨</w:t>
      </w:r>
    </w:p>
    <w:p w:rsidR="007A2545" w:rsidRDefault="008958AE">
      <w:pPr>
        <w:pStyle w:val="a4"/>
        <w:numPr>
          <w:ilvl w:val="0"/>
          <w:numId w:val="18"/>
        </w:numPr>
        <w:tabs>
          <w:tab w:val="left" w:pos="758"/>
        </w:tabs>
        <w:spacing w:before="0" w:line="268" w:lineRule="exact"/>
        <w:rPr>
          <w:sz w:val="21"/>
          <w:lang w:eastAsia="ja-JP"/>
        </w:rPr>
      </w:pPr>
      <w:r>
        <w:rPr>
          <w:spacing w:val="-3"/>
          <w:sz w:val="21"/>
          <w:lang w:eastAsia="ja-JP"/>
        </w:rPr>
        <w:t>特定臨床研究に関する情報公開の方法</w:t>
      </w:r>
    </w:p>
    <w:p w:rsidR="007A2545" w:rsidRDefault="008958AE">
      <w:pPr>
        <w:pStyle w:val="a4"/>
        <w:numPr>
          <w:ilvl w:val="0"/>
          <w:numId w:val="18"/>
        </w:numPr>
        <w:tabs>
          <w:tab w:val="left" w:pos="758"/>
        </w:tabs>
        <w:spacing w:line="321" w:lineRule="auto"/>
        <w:ind w:right="236"/>
        <w:rPr>
          <w:sz w:val="21"/>
          <w:lang w:eastAsia="ja-JP"/>
        </w:rPr>
      </w:pPr>
      <w:r>
        <w:rPr>
          <w:spacing w:val="-3"/>
          <w:sz w:val="21"/>
          <w:lang w:eastAsia="ja-JP"/>
        </w:rPr>
        <w:t>特定臨床研究の対象者又はその代諾者（</w:t>
      </w:r>
      <w:r>
        <w:rPr>
          <w:spacing w:val="-9"/>
          <w:sz w:val="21"/>
          <w:lang w:eastAsia="ja-JP"/>
        </w:rPr>
        <w:t>以下「特定臨床研究の対象者等」という。</w:t>
      </w:r>
      <w:r>
        <w:rPr>
          <w:spacing w:val="-3"/>
          <w:sz w:val="21"/>
          <w:lang w:eastAsia="ja-JP"/>
        </w:rPr>
        <w:t>）</w:t>
      </w:r>
      <w:r>
        <w:rPr>
          <w:sz w:val="21"/>
          <w:lang w:eastAsia="ja-JP"/>
        </w:rPr>
        <w:t>の</w:t>
      </w:r>
      <w:r>
        <w:rPr>
          <w:spacing w:val="-3"/>
          <w:sz w:val="21"/>
          <w:lang w:eastAsia="ja-JP"/>
        </w:rPr>
        <w:t>求めに応じて、研究計画書その他の特定臨床研究の実施に関する資料を入手又は閲覧できる旨及びその入手又は閲覧の方法</w:t>
      </w:r>
    </w:p>
    <w:p w:rsidR="007A2545" w:rsidRDefault="008958AE">
      <w:pPr>
        <w:pStyle w:val="a4"/>
        <w:numPr>
          <w:ilvl w:val="0"/>
          <w:numId w:val="18"/>
        </w:numPr>
        <w:tabs>
          <w:tab w:val="left" w:pos="758"/>
        </w:tabs>
        <w:spacing w:before="0" w:line="267" w:lineRule="exact"/>
        <w:ind w:hanging="417"/>
        <w:rPr>
          <w:sz w:val="21"/>
          <w:lang w:eastAsia="ja-JP"/>
        </w:rPr>
      </w:pPr>
      <w:r>
        <w:rPr>
          <w:spacing w:val="-3"/>
          <w:sz w:val="21"/>
          <w:lang w:eastAsia="ja-JP"/>
        </w:rPr>
        <w:t>特定臨床研究の対象者の個人情報の保護に関する事項</w:t>
      </w:r>
    </w:p>
    <w:p w:rsidR="007A2545" w:rsidRDefault="008958AE">
      <w:pPr>
        <w:pStyle w:val="a4"/>
        <w:numPr>
          <w:ilvl w:val="0"/>
          <w:numId w:val="18"/>
        </w:numPr>
        <w:tabs>
          <w:tab w:val="left" w:pos="758"/>
        </w:tabs>
        <w:ind w:hanging="417"/>
        <w:rPr>
          <w:sz w:val="21"/>
          <w:lang w:eastAsia="ja-JP"/>
        </w:rPr>
      </w:pPr>
      <w:r>
        <w:rPr>
          <w:spacing w:val="-3"/>
          <w:sz w:val="21"/>
          <w:lang w:eastAsia="ja-JP"/>
        </w:rPr>
        <w:t>試料等の保管及び廃棄の方法</w:t>
      </w:r>
    </w:p>
    <w:p w:rsidR="007A2545" w:rsidRDefault="008958AE">
      <w:pPr>
        <w:pStyle w:val="a4"/>
        <w:numPr>
          <w:ilvl w:val="0"/>
          <w:numId w:val="18"/>
        </w:numPr>
        <w:tabs>
          <w:tab w:val="left" w:pos="758"/>
        </w:tabs>
        <w:ind w:hanging="417"/>
        <w:rPr>
          <w:sz w:val="21"/>
          <w:lang w:eastAsia="ja-JP"/>
        </w:rPr>
      </w:pPr>
      <w:r>
        <w:rPr>
          <w:spacing w:val="-3"/>
          <w:sz w:val="21"/>
          <w:lang w:eastAsia="ja-JP"/>
        </w:rPr>
        <w:t>特定臨床研究に対する臨床研究法</w:t>
      </w:r>
      <w:r>
        <w:rPr>
          <w:rFonts w:hint="eastAsia"/>
          <w:spacing w:val="-3"/>
          <w:sz w:val="21"/>
          <w:lang w:eastAsia="ja-JP"/>
        </w:rPr>
        <w:t>施行規則</w:t>
      </w:r>
      <w:r>
        <w:rPr>
          <w:spacing w:val="-3"/>
          <w:sz w:val="21"/>
          <w:lang w:eastAsia="ja-JP"/>
        </w:rPr>
        <w:t>第二十一条第一項各号に規定する関与に関する状況</w:t>
      </w:r>
    </w:p>
    <w:p w:rsidR="007A2545" w:rsidRDefault="008958AE">
      <w:pPr>
        <w:pStyle w:val="a4"/>
        <w:numPr>
          <w:ilvl w:val="0"/>
          <w:numId w:val="18"/>
        </w:numPr>
        <w:tabs>
          <w:tab w:val="left" w:pos="758"/>
        </w:tabs>
        <w:ind w:hanging="417"/>
        <w:rPr>
          <w:sz w:val="21"/>
          <w:lang w:eastAsia="ja-JP"/>
        </w:rPr>
      </w:pPr>
      <w:r>
        <w:rPr>
          <w:spacing w:val="-3"/>
          <w:sz w:val="21"/>
          <w:lang w:eastAsia="ja-JP"/>
        </w:rPr>
        <w:t>苦情及び問合せへの対応に関する体制</w:t>
      </w:r>
    </w:p>
    <w:p w:rsidR="007A2545" w:rsidRDefault="008958AE">
      <w:pPr>
        <w:pStyle w:val="a4"/>
        <w:numPr>
          <w:ilvl w:val="0"/>
          <w:numId w:val="18"/>
        </w:numPr>
        <w:tabs>
          <w:tab w:val="left" w:pos="758"/>
        </w:tabs>
        <w:ind w:hanging="417"/>
        <w:rPr>
          <w:sz w:val="21"/>
          <w:lang w:eastAsia="ja-JP"/>
        </w:rPr>
      </w:pPr>
      <w:r>
        <w:rPr>
          <w:spacing w:val="-3"/>
          <w:sz w:val="21"/>
          <w:lang w:eastAsia="ja-JP"/>
        </w:rPr>
        <w:t>特定臨床研究の実施に係る費用に関する事項</w:t>
      </w:r>
    </w:p>
    <w:p w:rsidR="007A2545" w:rsidRDefault="008958AE">
      <w:pPr>
        <w:pStyle w:val="a4"/>
        <w:numPr>
          <w:ilvl w:val="0"/>
          <w:numId w:val="18"/>
        </w:numPr>
        <w:tabs>
          <w:tab w:val="left" w:pos="758"/>
        </w:tabs>
        <w:spacing w:line="321" w:lineRule="auto"/>
        <w:ind w:right="339" w:hanging="417"/>
        <w:rPr>
          <w:sz w:val="21"/>
          <w:lang w:eastAsia="ja-JP"/>
        </w:rPr>
      </w:pPr>
      <w:r>
        <w:rPr>
          <w:spacing w:val="-3"/>
          <w:sz w:val="21"/>
          <w:lang w:eastAsia="ja-JP"/>
        </w:rPr>
        <w:t>他の治療法の有無及び内容並びに他の治療法により予期される利益及び不利益との比較</w:t>
      </w:r>
    </w:p>
    <w:p w:rsidR="007A2545" w:rsidRDefault="008958AE">
      <w:pPr>
        <w:pStyle w:val="a4"/>
        <w:numPr>
          <w:ilvl w:val="0"/>
          <w:numId w:val="18"/>
        </w:numPr>
        <w:tabs>
          <w:tab w:val="left" w:pos="758"/>
        </w:tabs>
        <w:spacing w:before="0" w:line="268" w:lineRule="exact"/>
        <w:ind w:hanging="417"/>
        <w:rPr>
          <w:sz w:val="21"/>
          <w:lang w:eastAsia="ja-JP"/>
        </w:rPr>
      </w:pPr>
      <w:r>
        <w:rPr>
          <w:spacing w:val="-3"/>
          <w:sz w:val="21"/>
          <w:lang w:eastAsia="ja-JP"/>
        </w:rPr>
        <w:t>特定臨床研究の実施による健康被害に対する補償及び医療の提供に関する事項</w:t>
      </w:r>
    </w:p>
    <w:p w:rsidR="007A2545" w:rsidRDefault="008958AE">
      <w:pPr>
        <w:pStyle w:val="a4"/>
        <w:numPr>
          <w:ilvl w:val="0"/>
          <w:numId w:val="18"/>
        </w:numPr>
        <w:tabs>
          <w:tab w:val="left" w:pos="758"/>
        </w:tabs>
        <w:spacing w:line="321" w:lineRule="auto"/>
        <w:ind w:right="339" w:hanging="417"/>
        <w:rPr>
          <w:sz w:val="21"/>
          <w:lang w:eastAsia="ja-JP"/>
        </w:rPr>
      </w:pPr>
      <w:r>
        <w:rPr>
          <w:spacing w:val="-3"/>
          <w:sz w:val="21"/>
          <w:lang w:eastAsia="ja-JP"/>
        </w:rPr>
        <w:t>特定臨床研究の審査意見業務を行う認定臨床研究審査委員会における審査事項その他当該特定臨床研究に係る認定臨床研究審査委員会に関する事項</w:t>
      </w:r>
    </w:p>
    <w:p w:rsidR="007A2545" w:rsidRDefault="008958AE">
      <w:pPr>
        <w:pStyle w:val="a4"/>
        <w:numPr>
          <w:ilvl w:val="0"/>
          <w:numId w:val="18"/>
        </w:numPr>
        <w:tabs>
          <w:tab w:val="left" w:pos="758"/>
        </w:tabs>
        <w:spacing w:before="0" w:line="268" w:lineRule="exact"/>
        <w:ind w:hanging="417"/>
        <w:rPr>
          <w:sz w:val="21"/>
          <w:lang w:eastAsia="ja-JP"/>
        </w:rPr>
      </w:pPr>
      <w:r>
        <w:rPr>
          <w:spacing w:val="-3"/>
          <w:sz w:val="21"/>
          <w:lang w:eastAsia="ja-JP"/>
        </w:rPr>
        <w:t>その他特定臨床研究の実施に関し必要な事項</w:t>
      </w:r>
    </w:p>
    <w:p w:rsidR="007A2545" w:rsidRDefault="008958AE">
      <w:pPr>
        <w:pStyle w:val="1"/>
        <w:spacing w:before="70"/>
        <w:rPr>
          <w:lang w:eastAsia="ja-JP"/>
        </w:rPr>
      </w:pPr>
      <w:r>
        <w:rPr>
          <w:noProof/>
          <w:lang w:eastAsia="ja-JP"/>
        </w:rPr>
        <w:drawing>
          <wp:anchor distT="0" distB="0" distL="0" distR="0" simplePos="0" relativeHeight="6184" behindDoc="0" locked="0" layoutInCell="1" allowOverlap="1">
            <wp:simplePos x="0" y="0"/>
            <wp:positionH relativeFrom="page">
              <wp:posOffset>1014983</wp:posOffset>
            </wp:positionH>
            <wp:positionV relativeFrom="paragraph">
              <wp:posOffset>87122</wp:posOffset>
            </wp:positionV>
            <wp:extent cx="201167" cy="112776"/>
            <wp:effectExtent l="0" t="0" r="0" b="0"/>
            <wp:wrapNone/>
            <wp:docPr id="387" name="image2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 name="image206.png"/>
                    <pic:cNvPicPr/>
                  </pic:nvPicPr>
                  <pic:blipFill>
                    <a:blip r:embed="rId222" cstate="print"/>
                    <a:stretch>
                      <a:fillRect/>
                    </a:stretch>
                  </pic:blipFill>
                  <pic:spPr>
                    <a:xfrm>
                      <a:off x="0" y="0"/>
                      <a:ext cx="201167" cy="112776"/>
                    </a:xfrm>
                    <a:prstGeom prst="rect">
                      <a:avLst/>
                    </a:prstGeom>
                  </pic:spPr>
                </pic:pic>
              </a:graphicData>
            </a:graphic>
          </wp:anchor>
        </w:drawing>
      </w:r>
      <w:bookmarkStart w:id="15" w:name="_TOC_250060"/>
      <w:bookmarkEnd w:id="15"/>
      <w:r>
        <w:rPr>
          <w:lang w:eastAsia="ja-JP"/>
        </w:rPr>
        <w:t>研究対象者に同意を得る方法</w:t>
      </w:r>
    </w:p>
    <w:p w:rsidR="007A2545" w:rsidRDefault="008958AE">
      <w:pPr>
        <w:pStyle w:val="a3"/>
        <w:spacing w:before="193" w:line="321" w:lineRule="auto"/>
        <w:ind w:right="337" w:firstLine="211"/>
        <w:rPr>
          <w:lang w:eastAsia="ja-JP"/>
        </w:rPr>
      </w:pPr>
      <w:r>
        <w:rPr>
          <w:lang w:eastAsia="ja-JP"/>
        </w:rPr>
        <w:t>研究責任（分担）医師は、認定臨床研究審査委員会の許可を得た説明文書を用いて研究対象者本人にわかりやすく説明し、研究参加について自由意思による同意を文書で得る。同意</w:t>
      </w:r>
    </w:p>
    <w:p w:rsidR="007A2545" w:rsidRDefault="007A2545">
      <w:pPr>
        <w:spacing w:line="321" w:lineRule="auto"/>
        <w:rPr>
          <w:lang w:eastAsia="ja-JP"/>
        </w:rPr>
        <w:sectPr w:rsidR="007A2545">
          <w:headerReference w:type="default" r:id="rId223"/>
          <w:pgSz w:w="11910" w:h="16840"/>
          <w:pgMar w:top="1440" w:right="1360" w:bottom="1200" w:left="1460" w:header="1240" w:footer="1015" w:gutter="0"/>
          <w:cols w:space="720"/>
        </w:sectPr>
      </w:pPr>
    </w:p>
    <w:p w:rsidR="007A2545" w:rsidRDefault="007A2545">
      <w:pPr>
        <w:pStyle w:val="a3"/>
        <w:spacing w:before="6"/>
        <w:ind w:left="0"/>
        <w:rPr>
          <w:sz w:val="18"/>
          <w:lang w:eastAsia="ja-JP"/>
        </w:rPr>
      </w:pPr>
    </w:p>
    <w:p w:rsidR="007A2545" w:rsidRDefault="008958AE">
      <w:pPr>
        <w:pStyle w:val="a3"/>
        <w:spacing w:before="71" w:line="321" w:lineRule="auto"/>
        <w:ind w:right="339"/>
        <w:jc w:val="both"/>
        <w:rPr>
          <w:lang w:eastAsia="ja-JP"/>
        </w:rPr>
      </w:pPr>
      <w:r>
        <w:rPr>
          <w:lang w:eastAsia="ja-JP"/>
        </w:rPr>
        <w:t>を得る際には、研究対象者に研究に参加するか否かを判断するのに十分な時間と質問する機会を与え、質問に十分に答える。研究参加への同意には、本研究に関するモニタリング、監査、認定臨床研究審査委員会及び規制当局による調査の際に研究対象者の医療記録が直接閲覧されることへの同意も含むことを説明する。</w:t>
      </w:r>
    </w:p>
    <w:p w:rsidR="007A2545" w:rsidRDefault="008958AE">
      <w:pPr>
        <w:pStyle w:val="a3"/>
        <w:spacing w:before="0" w:line="321" w:lineRule="auto"/>
        <w:ind w:right="337" w:firstLine="211"/>
        <w:rPr>
          <w:lang w:eastAsia="ja-JP"/>
        </w:rPr>
      </w:pPr>
      <w:r>
        <w:rPr>
          <w:lang w:eastAsia="ja-JP"/>
        </w:rPr>
        <w:t>説明した研究責任（分担）医師及び同意した研究対象者は、同意文書に署名し、各自日付を記入する。</w:t>
      </w:r>
    </w:p>
    <w:p w:rsidR="007A2545" w:rsidRDefault="008958AE">
      <w:pPr>
        <w:pStyle w:val="a3"/>
        <w:spacing w:before="0" w:line="321" w:lineRule="auto"/>
        <w:ind w:right="337" w:firstLine="211"/>
        <w:rPr>
          <w:lang w:eastAsia="ja-JP"/>
        </w:rPr>
      </w:pPr>
      <w:r>
        <w:rPr>
          <w:lang w:eastAsia="ja-JP"/>
        </w:rPr>
        <w:t>同意取得後、研究責任（分担）医師は同意文書の原本を保管し、説明文書及び同意文書の写しを研究対象者に交付する。</w:t>
      </w:r>
    </w:p>
    <w:p w:rsidR="007A2545" w:rsidRDefault="008958AE">
      <w:pPr>
        <w:pStyle w:val="a3"/>
        <w:spacing w:before="0" w:line="321" w:lineRule="auto"/>
        <w:ind w:right="337" w:firstLine="211"/>
        <w:rPr>
          <w:lang w:eastAsia="ja-JP"/>
        </w:rPr>
      </w:pPr>
      <w:r>
        <w:rPr>
          <w:lang w:eastAsia="ja-JP"/>
        </w:rPr>
        <w:t>研究に従事する者は、説明文書及び同意文書の写しを研究対象者に渡したことを文書（同意文書の原本、診療録など）に記録する。</w:t>
      </w:r>
    </w:p>
    <w:p w:rsidR="007A2545" w:rsidRDefault="008958AE">
      <w:pPr>
        <w:pStyle w:val="1"/>
        <w:spacing w:line="286" w:lineRule="exact"/>
        <w:rPr>
          <w:lang w:eastAsia="ja-JP"/>
        </w:rPr>
      </w:pPr>
      <w:r>
        <w:rPr>
          <w:noProof/>
          <w:lang w:eastAsia="ja-JP"/>
        </w:rPr>
        <w:drawing>
          <wp:anchor distT="0" distB="0" distL="0" distR="0" simplePos="0" relativeHeight="6208" behindDoc="0" locked="0" layoutInCell="1" allowOverlap="1">
            <wp:simplePos x="0" y="0"/>
            <wp:positionH relativeFrom="page">
              <wp:posOffset>1014983</wp:posOffset>
            </wp:positionH>
            <wp:positionV relativeFrom="paragraph">
              <wp:posOffset>29027</wp:posOffset>
            </wp:positionV>
            <wp:extent cx="201168" cy="112775"/>
            <wp:effectExtent l="0" t="0" r="0" b="0"/>
            <wp:wrapNone/>
            <wp:docPr id="389" name="image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image207.png"/>
                    <pic:cNvPicPr/>
                  </pic:nvPicPr>
                  <pic:blipFill>
                    <a:blip r:embed="rId224" cstate="print"/>
                    <a:stretch>
                      <a:fillRect/>
                    </a:stretch>
                  </pic:blipFill>
                  <pic:spPr>
                    <a:xfrm>
                      <a:off x="0" y="0"/>
                      <a:ext cx="201168" cy="112775"/>
                    </a:xfrm>
                    <a:prstGeom prst="rect">
                      <a:avLst/>
                    </a:prstGeom>
                  </pic:spPr>
                </pic:pic>
              </a:graphicData>
            </a:graphic>
          </wp:anchor>
        </w:drawing>
      </w:r>
      <w:bookmarkStart w:id="16" w:name="_TOC_250059"/>
      <w:bookmarkEnd w:id="16"/>
      <w:r>
        <w:rPr>
          <w:lang w:eastAsia="ja-JP"/>
        </w:rPr>
        <w:t>代諾者から同意を受ける場合</w:t>
      </w:r>
    </w:p>
    <w:p w:rsidR="007A2545" w:rsidRDefault="008958AE">
      <w:pPr>
        <w:pStyle w:val="a3"/>
        <w:spacing w:before="189"/>
        <w:ind w:left="340"/>
        <w:rPr>
          <w:lang w:eastAsia="ja-JP"/>
        </w:rPr>
      </w:pPr>
      <w:r>
        <w:rPr>
          <w:lang w:eastAsia="ja-JP"/>
        </w:rPr>
        <w:t>本研究では該当しない。</w:t>
      </w:r>
    </w:p>
    <w:p w:rsidR="007A2545" w:rsidRDefault="008958AE">
      <w:pPr>
        <w:pStyle w:val="1"/>
        <w:spacing w:before="71"/>
        <w:rPr>
          <w:lang w:eastAsia="ja-JP"/>
        </w:rPr>
      </w:pPr>
      <w:r>
        <w:rPr>
          <w:noProof/>
          <w:lang w:eastAsia="ja-JP"/>
        </w:rPr>
        <w:drawing>
          <wp:anchor distT="0" distB="0" distL="0" distR="0" simplePos="0" relativeHeight="6232" behindDoc="0" locked="0" layoutInCell="1" allowOverlap="1">
            <wp:simplePos x="0" y="0"/>
            <wp:positionH relativeFrom="page">
              <wp:posOffset>1014983</wp:posOffset>
            </wp:positionH>
            <wp:positionV relativeFrom="paragraph">
              <wp:posOffset>87757</wp:posOffset>
            </wp:positionV>
            <wp:extent cx="201167" cy="112775"/>
            <wp:effectExtent l="0" t="0" r="0" b="0"/>
            <wp:wrapNone/>
            <wp:docPr id="391" name="image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image208.png"/>
                    <pic:cNvPicPr/>
                  </pic:nvPicPr>
                  <pic:blipFill>
                    <a:blip r:embed="rId225" cstate="print"/>
                    <a:stretch>
                      <a:fillRect/>
                    </a:stretch>
                  </pic:blipFill>
                  <pic:spPr>
                    <a:xfrm>
                      <a:off x="0" y="0"/>
                      <a:ext cx="201167" cy="112775"/>
                    </a:xfrm>
                    <a:prstGeom prst="rect">
                      <a:avLst/>
                    </a:prstGeom>
                  </pic:spPr>
                </pic:pic>
              </a:graphicData>
            </a:graphic>
          </wp:anchor>
        </w:drawing>
      </w:r>
      <w:bookmarkStart w:id="17" w:name="_TOC_250058"/>
      <w:bookmarkEnd w:id="17"/>
      <w:r>
        <w:rPr>
          <w:lang w:eastAsia="ja-JP"/>
        </w:rPr>
        <w:t>研究対象者及びその関係者からの相談等への対応</w:t>
      </w:r>
    </w:p>
    <w:p w:rsidR="007A2545" w:rsidRDefault="008958AE">
      <w:pPr>
        <w:pStyle w:val="a3"/>
        <w:spacing w:before="192" w:line="321" w:lineRule="auto"/>
        <w:ind w:right="337" w:firstLine="211"/>
        <w:rPr>
          <w:lang w:eastAsia="ja-JP"/>
        </w:rPr>
      </w:pPr>
      <w:r>
        <w:rPr>
          <w:lang w:eastAsia="ja-JP"/>
        </w:rPr>
        <w:t>研究責任医師は、研究対象者及びその関係者からの本研究に係る相談窓口を設置し、連絡方法を説明文書に記載する。</w:t>
      </w:r>
    </w:p>
    <w:p w:rsidR="007A2545" w:rsidRDefault="008958AE">
      <w:pPr>
        <w:pStyle w:val="a3"/>
        <w:spacing w:before="0" w:line="321" w:lineRule="auto"/>
        <w:ind w:right="236" w:firstLine="211"/>
        <w:rPr>
          <w:lang w:eastAsia="ja-JP"/>
        </w:rPr>
      </w:pPr>
      <w:r>
        <w:rPr>
          <w:spacing w:val="-3"/>
          <w:lang w:eastAsia="ja-JP"/>
        </w:rPr>
        <w:t>研究に従事する者は、研究対象者及びその関係者から受けた全ての質問に対し、速やかに</w:t>
      </w:r>
      <w:r>
        <w:rPr>
          <w:spacing w:val="-13"/>
          <w:lang w:eastAsia="ja-JP"/>
        </w:rPr>
        <w:t>回答し詳細を説明する。</w:t>
      </w:r>
      <w:r>
        <w:rPr>
          <w:spacing w:val="-3"/>
          <w:lang w:eastAsia="ja-JP"/>
        </w:rPr>
        <w:t>（ただし、研究対象者及びその関係者の人権、もしくは研究に従事する者及びその関係者の権利利益の保護のため非公開とすることが必要な内容として、認定臨床研究審査委員会の意見を受けて実施医療機関の管理者が許可したものについては、この限</w:t>
      </w:r>
      <w:r>
        <w:rPr>
          <w:spacing w:val="-24"/>
          <w:lang w:eastAsia="ja-JP"/>
        </w:rPr>
        <w:t>りでない。</w:t>
      </w:r>
      <w:r>
        <w:rPr>
          <w:lang w:eastAsia="ja-JP"/>
        </w:rPr>
        <w:t>）</w:t>
      </w:r>
    </w:p>
    <w:p w:rsidR="007A2545" w:rsidRDefault="008958AE">
      <w:pPr>
        <w:pStyle w:val="1"/>
        <w:spacing w:line="284" w:lineRule="exact"/>
        <w:rPr>
          <w:lang w:eastAsia="ja-JP"/>
        </w:rPr>
      </w:pPr>
      <w:r>
        <w:rPr>
          <w:noProof/>
          <w:lang w:eastAsia="ja-JP"/>
        </w:rPr>
        <w:drawing>
          <wp:anchor distT="0" distB="0" distL="0" distR="0" simplePos="0" relativeHeight="6256" behindDoc="0" locked="0" layoutInCell="1" allowOverlap="1">
            <wp:simplePos x="0" y="0"/>
            <wp:positionH relativeFrom="page">
              <wp:posOffset>1014983</wp:posOffset>
            </wp:positionH>
            <wp:positionV relativeFrom="paragraph">
              <wp:posOffset>27990</wp:posOffset>
            </wp:positionV>
            <wp:extent cx="201167" cy="112775"/>
            <wp:effectExtent l="0" t="0" r="0" b="0"/>
            <wp:wrapNone/>
            <wp:docPr id="393" name="image2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 name="image209.png"/>
                    <pic:cNvPicPr/>
                  </pic:nvPicPr>
                  <pic:blipFill>
                    <a:blip r:embed="rId226" cstate="print"/>
                    <a:stretch>
                      <a:fillRect/>
                    </a:stretch>
                  </pic:blipFill>
                  <pic:spPr>
                    <a:xfrm>
                      <a:off x="0" y="0"/>
                      <a:ext cx="201167" cy="112775"/>
                    </a:xfrm>
                    <a:prstGeom prst="rect">
                      <a:avLst/>
                    </a:prstGeom>
                  </pic:spPr>
                </pic:pic>
              </a:graphicData>
            </a:graphic>
          </wp:anchor>
        </w:drawing>
      </w:r>
      <w:bookmarkStart w:id="18" w:name="_TOC_250057"/>
      <w:bookmarkEnd w:id="18"/>
      <w:r>
        <w:rPr>
          <w:lang w:eastAsia="ja-JP"/>
        </w:rPr>
        <w:t>研究対象者の意思に影響を与える情報が得られた場合</w:t>
      </w:r>
    </w:p>
    <w:p w:rsidR="007A2545" w:rsidRDefault="008958AE">
      <w:pPr>
        <w:pStyle w:val="a3"/>
        <w:spacing w:before="192" w:line="321" w:lineRule="auto"/>
        <w:ind w:right="337" w:firstLine="211"/>
        <w:jc w:val="both"/>
        <w:rPr>
          <w:lang w:eastAsia="ja-JP"/>
        </w:rPr>
      </w:pPr>
      <w:r>
        <w:rPr>
          <w:spacing w:val="-1"/>
          <w:lang w:eastAsia="ja-JP"/>
        </w:rPr>
        <w:t>研究責任</w:t>
      </w:r>
      <w:r>
        <w:rPr>
          <w:spacing w:val="-3"/>
          <w:lang w:eastAsia="ja-JP"/>
        </w:rPr>
        <w:t>（</w:t>
      </w:r>
      <w:r>
        <w:rPr>
          <w:spacing w:val="-2"/>
          <w:lang w:eastAsia="ja-JP"/>
        </w:rPr>
        <w:t>分担</w:t>
      </w:r>
      <w:r>
        <w:rPr>
          <w:lang w:eastAsia="ja-JP"/>
        </w:rPr>
        <w:t>）</w:t>
      </w:r>
      <w:r>
        <w:rPr>
          <w:spacing w:val="-3"/>
          <w:lang w:eastAsia="ja-JP"/>
        </w:rPr>
        <w:t>医師は、研究実施期間中に研究薬の添付文書改訂などにより研究対象者の研究参加への意思に影響を与える可能性のある情報を入手した場合、当該情報を速やかに研究対象者に説明し、研究に継続して参加するか否かについて研究対象者の意思を確認す</w:t>
      </w:r>
    </w:p>
    <w:p w:rsidR="007A2545" w:rsidRDefault="008958AE">
      <w:pPr>
        <w:pStyle w:val="a3"/>
        <w:spacing w:before="0" w:line="321" w:lineRule="auto"/>
        <w:ind w:right="340"/>
        <w:jc w:val="both"/>
        <w:rPr>
          <w:lang w:eastAsia="ja-JP"/>
        </w:rPr>
      </w:pPr>
      <w:r>
        <w:rPr>
          <w:spacing w:val="-3"/>
          <w:lang w:eastAsia="ja-JP"/>
        </w:rPr>
        <w:t>る。また研究責任（</w:t>
      </w:r>
      <w:r>
        <w:rPr>
          <w:spacing w:val="-2"/>
          <w:lang w:eastAsia="ja-JP"/>
        </w:rPr>
        <w:t>分担</w:t>
      </w:r>
      <w:r>
        <w:rPr>
          <w:lang w:eastAsia="ja-JP"/>
        </w:rPr>
        <w:t>）</w:t>
      </w:r>
      <w:r>
        <w:rPr>
          <w:spacing w:val="-3"/>
          <w:lang w:eastAsia="ja-JP"/>
        </w:rPr>
        <w:t>医師は、確認した研究対象者の意思の内容とともに、説明日、説明者、説明内容及び意思を確認した日を診療録などの文書に記録する。また、必要に応じて研究責任医師は説明文書及び同意文書を改訂し、研究代表医師に提出するとともに実施医療機関の管理者に報告し、認定臨床研究審査委員会の承認を得る。すでに研究に参加している研究対象者がいる場合、改訂された説明文書及び同意文書を用いて、同様の手順にて研究継続への文書による同意を取得し、説明文書及び同意文書の写しを研究対象者に交付する。</w:t>
      </w:r>
    </w:p>
    <w:p w:rsidR="007A2545" w:rsidRDefault="008958AE">
      <w:pPr>
        <w:pStyle w:val="a3"/>
        <w:spacing w:before="0" w:line="266" w:lineRule="exact"/>
        <w:ind w:left="339"/>
        <w:rPr>
          <w:lang w:eastAsia="ja-JP"/>
        </w:rPr>
      </w:pPr>
      <w:r>
        <w:rPr>
          <w:lang w:eastAsia="ja-JP"/>
        </w:rPr>
        <w:t>研究責任（分担）医師は、説明文書及び同意文書の写しを研究対象者に渡したことを文書</w:t>
      </w:r>
    </w:p>
    <w:p w:rsidR="007A2545" w:rsidRDefault="008958AE">
      <w:pPr>
        <w:pStyle w:val="a3"/>
        <w:spacing w:before="90"/>
        <w:rPr>
          <w:lang w:eastAsia="ja-JP"/>
        </w:rPr>
      </w:pPr>
      <w:r>
        <w:rPr>
          <w:lang w:eastAsia="ja-JP"/>
        </w:rPr>
        <w:t>（同意文書の原本、診療録など）に記録する。</w:t>
      </w:r>
    </w:p>
    <w:p w:rsidR="007A2545" w:rsidRDefault="008958AE">
      <w:pPr>
        <w:pStyle w:val="1"/>
        <w:spacing w:before="70"/>
        <w:rPr>
          <w:lang w:eastAsia="ja-JP"/>
        </w:rPr>
      </w:pPr>
      <w:r>
        <w:rPr>
          <w:noProof/>
          <w:lang w:eastAsia="ja-JP"/>
        </w:rPr>
        <w:drawing>
          <wp:anchor distT="0" distB="0" distL="0" distR="0" simplePos="0" relativeHeight="6280" behindDoc="0" locked="0" layoutInCell="1" allowOverlap="1">
            <wp:simplePos x="0" y="0"/>
            <wp:positionH relativeFrom="page">
              <wp:posOffset>1014983</wp:posOffset>
            </wp:positionH>
            <wp:positionV relativeFrom="paragraph">
              <wp:posOffset>87122</wp:posOffset>
            </wp:positionV>
            <wp:extent cx="201167" cy="112776"/>
            <wp:effectExtent l="0" t="0" r="0" b="0"/>
            <wp:wrapNone/>
            <wp:docPr id="395" name="image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image210.png"/>
                    <pic:cNvPicPr/>
                  </pic:nvPicPr>
                  <pic:blipFill>
                    <a:blip r:embed="rId227" cstate="print"/>
                    <a:stretch>
                      <a:fillRect/>
                    </a:stretch>
                  </pic:blipFill>
                  <pic:spPr>
                    <a:xfrm>
                      <a:off x="0" y="0"/>
                      <a:ext cx="201167" cy="112776"/>
                    </a:xfrm>
                    <a:prstGeom prst="rect">
                      <a:avLst/>
                    </a:prstGeom>
                  </pic:spPr>
                </pic:pic>
              </a:graphicData>
            </a:graphic>
          </wp:anchor>
        </w:drawing>
      </w:r>
      <w:bookmarkStart w:id="19" w:name="_TOC_250056"/>
      <w:bookmarkEnd w:id="19"/>
      <w:r>
        <w:rPr>
          <w:lang w:eastAsia="ja-JP"/>
        </w:rPr>
        <w:t>同意撤回時の対応</w:t>
      </w:r>
    </w:p>
    <w:p w:rsidR="007A2545" w:rsidRDefault="008958AE">
      <w:pPr>
        <w:pStyle w:val="a3"/>
        <w:spacing w:before="193" w:line="321" w:lineRule="auto"/>
        <w:ind w:right="337" w:firstLine="211"/>
        <w:jc w:val="both"/>
        <w:rPr>
          <w:lang w:eastAsia="ja-JP"/>
        </w:rPr>
      </w:pPr>
      <w:r>
        <w:rPr>
          <w:lang w:eastAsia="ja-JP"/>
        </w:rPr>
        <w:t>研究責任（分担）医師は、研究対象者からの研究参加の同意撤回があった場合研究対象者と相談し、同意撤回に係る理由を確認するとともに、同意撤回後に規定する診察、検査などについて説明する。その後、研究対象者の同意撤回を可能な限り文書により取得する。</w:t>
      </w:r>
    </w:p>
    <w:p w:rsidR="007A2545" w:rsidRDefault="007A2545">
      <w:pPr>
        <w:spacing w:line="321" w:lineRule="auto"/>
        <w:jc w:val="both"/>
        <w:rPr>
          <w:lang w:eastAsia="ja-JP"/>
        </w:rPr>
        <w:sectPr w:rsidR="007A2545">
          <w:pgSz w:w="11910" w:h="16840"/>
          <w:pgMar w:top="1440" w:right="1360" w:bottom="1200" w:left="1460" w:header="1240" w:footer="1015" w:gutter="0"/>
          <w:cols w:space="720"/>
        </w:sectPr>
      </w:pPr>
    </w:p>
    <w:p w:rsidR="007A2545" w:rsidRDefault="007A2545">
      <w:pPr>
        <w:pStyle w:val="a3"/>
        <w:spacing w:before="6"/>
        <w:ind w:left="0"/>
        <w:rPr>
          <w:sz w:val="18"/>
          <w:lang w:eastAsia="ja-JP"/>
        </w:rPr>
      </w:pPr>
    </w:p>
    <w:p w:rsidR="007A2545" w:rsidRDefault="008958AE">
      <w:pPr>
        <w:pStyle w:val="a3"/>
        <w:spacing w:before="71" w:line="321" w:lineRule="auto"/>
        <w:ind w:right="337" w:firstLine="211"/>
        <w:rPr>
          <w:lang w:eastAsia="ja-JP"/>
        </w:rPr>
      </w:pPr>
      <w:r>
        <w:rPr>
          <w:lang w:eastAsia="ja-JP"/>
        </w:rPr>
        <w:t>同意撤回があった研究対象者のデータについては、データの利用について研究対象者から許可が得られなかった場合は全て解析対象から除外する。</w:t>
      </w:r>
    </w:p>
    <w:p w:rsidR="007A2545" w:rsidRDefault="008958AE">
      <w:pPr>
        <w:pStyle w:val="1"/>
        <w:spacing w:line="286" w:lineRule="exact"/>
        <w:rPr>
          <w:lang w:eastAsia="ja-JP"/>
        </w:rPr>
      </w:pPr>
      <w:r>
        <w:rPr>
          <w:noProof/>
          <w:lang w:eastAsia="ja-JP"/>
        </w:rPr>
        <w:drawing>
          <wp:anchor distT="0" distB="0" distL="0" distR="0" simplePos="0" relativeHeight="6304" behindDoc="0" locked="0" layoutInCell="1" allowOverlap="1">
            <wp:simplePos x="0" y="0"/>
            <wp:positionH relativeFrom="page">
              <wp:posOffset>1014983</wp:posOffset>
            </wp:positionH>
            <wp:positionV relativeFrom="paragraph">
              <wp:posOffset>29027</wp:posOffset>
            </wp:positionV>
            <wp:extent cx="201167" cy="112775"/>
            <wp:effectExtent l="0" t="0" r="0" b="0"/>
            <wp:wrapNone/>
            <wp:docPr id="397" name="image2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 name="image211.png"/>
                    <pic:cNvPicPr/>
                  </pic:nvPicPr>
                  <pic:blipFill>
                    <a:blip r:embed="rId228" cstate="print"/>
                    <a:stretch>
                      <a:fillRect/>
                    </a:stretch>
                  </pic:blipFill>
                  <pic:spPr>
                    <a:xfrm>
                      <a:off x="0" y="0"/>
                      <a:ext cx="201167" cy="112775"/>
                    </a:xfrm>
                    <a:prstGeom prst="rect">
                      <a:avLst/>
                    </a:prstGeom>
                  </pic:spPr>
                </pic:pic>
              </a:graphicData>
            </a:graphic>
          </wp:anchor>
        </w:drawing>
      </w:r>
      <w:bookmarkStart w:id="20" w:name="_TOC_250055"/>
      <w:bookmarkEnd w:id="20"/>
      <w:r>
        <w:rPr>
          <w:lang w:eastAsia="ja-JP"/>
        </w:rPr>
        <w:t>説明文書・同意文書の改訂</w:t>
      </w:r>
    </w:p>
    <w:p w:rsidR="007A2545" w:rsidRDefault="008958AE">
      <w:pPr>
        <w:pStyle w:val="a4"/>
        <w:numPr>
          <w:ilvl w:val="0"/>
          <w:numId w:val="17"/>
        </w:numPr>
        <w:tabs>
          <w:tab w:val="left" w:pos="758"/>
        </w:tabs>
        <w:spacing w:before="193" w:line="321" w:lineRule="auto"/>
        <w:ind w:right="339" w:hanging="417"/>
        <w:jc w:val="both"/>
        <w:rPr>
          <w:sz w:val="21"/>
          <w:lang w:eastAsia="ja-JP"/>
        </w:rPr>
      </w:pPr>
      <w:r>
        <w:rPr>
          <w:spacing w:val="-3"/>
          <w:sz w:val="21"/>
          <w:lang w:eastAsia="ja-JP"/>
        </w:rPr>
        <w:t>研究対象者の同意に関連し得る新たな重要な情報が得られた場合には、研究責任医師は速やかに当該情報に基づき説明文書・同意文書を改訂し、研究審査委員会の承認を得る。また、研究責任（</w:t>
      </w:r>
      <w:r>
        <w:rPr>
          <w:sz w:val="21"/>
          <w:lang w:eastAsia="ja-JP"/>
        </w:rPr>
        <w:t>分担</w:t>
      </w:r>
      <w:r>
        <w:rPr>
          <w:spacing w:val="-3"/>
          <w:sz w:val="21"/>
          <w:lang w:eastAsia="ja-JP"/>
        </w:rPr>
        <w:t>）医師は、すでに研究に参加している研究対象者に対して、当該情報を速やかに伝え、研究への参加継続について、研究対象者の意思を確認する。</w:t>
      </w:r>
    </w:p>
    <w:p w:rsidR="007A2545" w:rsidRDefault="008958AE">
      <w:pPr>
        <w:pStyle w:val="a4"/>
        <w:numPr>
          <w:ilvl w:val="0"/>
          <w:numId w:val="17"/>
        </w:numPr>
        <w:tabs>
          <w:tab w:val="left" w:pos="758"/>
        </w:tabs>
        <w:spacing w:before="0" w:line="321" w:lineRule="auto"/>
        <w:ind w:right="339" w:hanging="417"/>
        <w:jc w:val="both"/>
        <w:rPr>
          <w:sz w:val="21"/>
          <w:lang w:eastAsia="ja-JP"/>
        </w:rPr>
      </w:pPr>
      <w:r>
        <w:rPr>
          <w:spacing w:val="-3"/>
          <w:sz w:val="21"/>
          <w:lang w:eastAsia="ja-JP"/>
        </w:rPr>
        <w:t>説明文書・同意文書を改訂後、研究責任</w:t>
      </w:r>
      <w:r>
        <w:rPr>
          <w:sz w:val="21"/>
          <w:lang w:eastAsia="ja-JP"/>
        </w:rPr>
        <w:t>（</w:t>
      </w:r>
      <w:r>
        <w:rPr>
          <w:spacing w:val="-2"/>
          <w:sz w:val="21"/>
          <w:lang w:eastAsia="ja-JP"/>
        </w:rPr>
        <w:t>分担</w:t>
      </w:r>
      <w:r>
        <w:rPr>
          <w:spacing w:val="-3"/>
          <w:sz w:val="21"/>
          <w:lang w:eastAsia="ja-JP"/>
        </w:rPr>
        <w:t>）医師は速やかに研究実施期間中の研究対象者に対して改訂した説明文書・同意文書を用いて改めて説明し、研究への参加の継続について研究対象者からの自由意思による同意を文書により得なければならない。</w:t>
      </w:r>
    </w:p>
    <w:p w:rsidR="007A2545" w:rsidRDefault="007A2545">
      <w:pPr>
        <w:spacing w:line="321" w:lineRule="auto"/>
        <w:jc w:val="both"/>
        <w:rPr>
          <w:sz w:val="21"/>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ind w:left="486"/>
        <w:rPr>
          <w:lang w:eastAsia="ja-JP"/>
        </w:rPr>
      </w:pPr>
      <w:r>
        <w:rPr>
          <w:noProof/>
          <w:lang w:eastAsia="ja-JP"/>
        </w:rPr>
        <w:drawing>
          <wp:anchor distT="0" distB="0" distL="0" distR="0" simplePos="0" relativeHeight="6352" behindDoc="0" locked="0" layoutInCell="1" allowOverlap="1">
            <wp:simplePos x="0" y="0"/>
            <wp:positionH relativeFrom="page">
              <wp:posOffset>1024127</wp:posOffset>
            </wp:positionH>
            <wp:positionV relativeFrom="paragraph">
              <wp:posOffset>85217</wp:posOffset>
            </wp:positionV>
            <wp:extent cx="185927" cy="112775"/>
            <wp:effectExtent l="0" t="0" r="0" b="0"/>
            <wp:wrapNone/>
            <wp:docPr id="399" name="image2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image212.png"/>
                    <pic:cNvPicPr/>
                  </pic:nvPicPr>
                  <pic:blipFill>
                    <a:blip r:embed="rId229" cstate="print"/>
                    <a:stretch>
                      <a:fillRect/>
                    </a:stretch>
                  </pic:blipFill>
                  <pic:spPr>
                    <a:xfrm>
                      <a:off x="0" y="0"/>
                      <a:ext cx="185927" cy="112775"/>
                    </a:xfrm>
                    <a:prstGeom prst="rect">
                      <a:avLst/>
                    </a:prstGeom>
                  </pic:spPr>
                </pic:pic>
              </a:graphicData>
            </a:graphic>
          </wp:anchor>
        </w:drawing>
      </w:r>
      <w:bookmarkStart w:id="21" w:name="_TOC_250054"/>
      <w:bookmarkEnd w:id="21"/>
      <w:r>
        <w:rPr>
          <w:lang w:eastAsia="ja-JP"/>
        </w:rPr>
        <w:t>評価項目</w:t>
      </w:r>
    </w:p>
    <w:p w:rsidR="007A2545" w:rsidRDefault="008958AE">
      <w:pPr>
        <w:pStyle w:val="a3"/>
        <w:spacing w:before="193" w:line="321" w:lineRule="auto"/>
        <w:ind w:right="390" w:firstLine="211"/>
        <w:rPr>
          <w:lang w:eastAsia="ja-JP"/>
        </w:rPr>
      </w:pPr>
      <w:r>
        <w:rPr>
          <w:spacing w:val="-3"/>
          <w:lang w:eastAsia="ja-JP"/>
        </w:rPr>
        <w:t>以下の項目について観察・検査を行う。なお、解析の方法並びに実施時期は「</w:t>
      </w:r>
      <w:r>
        <w:rPr>
          <w:rFonts w:ascii="Times New Roman" w:eastAsia="Times New Roman"/>
          <w:u w:val="single"/>
          <w:lang w:eastAsia="ja-JP"/>
        </w:rPr>
        <w:t xml:space="preserve">13 </w:t>
      </w:r>
      <w:r>
        <w:rPr>
          <w:spacing w:val="6"/>
          <w:u w:val="single"/>
          <w:lang w:eastAsia="ja-JP"/>
        </w:rPr>
        <w:t>項 統計</w:t>
      </w:r>
      <w:r>
        <w:rPr>
          <w:spacing w:val="-205"/>
          <w:u w:val="single"/>
          <w:lang w:eastAsia="ja-JP"/>
        </w:rPr>
        <w:t>学的</w:t>
      </w:r>
      <w:r>
        <w:rPr>
          <w:spacing w:val="-2"/>
          <w:u w:val="single"/>
          <w:lang w:eastAsia="ja-JP"/>
        </w:rPr>
        <w:t>事項</w:t>
      </w:r>
      <w:r>
        <w:rPr>
          <w:spacing w:val="-3"/>
          <w:lang w:eastAsia="ja-JP"/>
        </w:rPr>
        <w:t>」を参照。</w:t>
      </w:r>
    </w:p>
    <w:p w:rsidR="007A2545" w:rsidRDefault="008958AE">
      <w:pPr>
        <w:pStyle w:val="1"/>
        <w:spacing w:line="286" w:lineRule="exact"/>
        <w:rPr>
          <w:lang w:eastAsia="ja-JP"/>
        </w:rPr>
      </w:pPr>
      <w:r>
        <w:rPr>
          <w:noProof/>
          <w:lang w:eastAsia="ja-JP"/>
        </w:rPr>
        <w:drawing>
          <wp:anchor distT="0" distB="0" distL="0" distR="0" simplePos="0" relativeHeight="6376" behindDoc="0" locked="0" layoutInCell="1" allowOverlap="1">
            <wp:simplePos x="0" y="0"/>
            <wp:positionH relativeFrom="page">
              <wp:posOffset>1024127</wp:posOffset>
            </wp:positionH>
            <wp:positionV relativeFrom="paragraph">
              <wp:posOffset>29027</wp:posOffset>
            </wp:positionV>
            <wp:extent cx="256031" cy="112775"/>
            <wp:effectExtent l="0" t="0" r="0" b="0"/>
            <wp:wrapNone/>
            <wp:docPr id="401" name="image2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image213.png"/>
                    <pic:cNvPicPr/>
                  </pic:nvPicPr>
                  <pic:blipFill>
                    <a:blip r:embed="rId230" cstate="print"/>
                    <a:stretch>
                      <a:fillRect/>
                    </a:stretch>
                  </pic:blipFill>
                  <pic:spPr>
                    <a:xfrm>
                      <a:off x="0" y="0"/>
                      <a:ext cx="256031" cy="112775"/>
                    </a:xfrm>
                    <a:prstGeom prst="rect">
                      <a:avLst/>
                    </a:prstGeom>
                  </pic:spPr>
                </pic:pic>
              </a:graphicData>
            </a:graphic>
          </wp:anchor>
        </w:drawing>
      </w:r>
      <w:bookmarkStart w:id="22" w:name="_TOC_250053"/>
      <w:bookmarkEnd w:id="22"/>
      <w:r>
        <w:rPr>
          <w:spacing w:val="-1"/>
          <w:lang w:eastAsia="ja-JP"/>
        </w:rPr>
        <w:t>主要評価項目</w:t>
      </w:r>
    </w:p>
    <w:p w:rsidR="007A2545" w:rsidRDefault="008958AE">
      <w:pPr>
        <w:pStyle w:val="a3"/>
        <w:spacing w:before="193"/>
        <w:ind w:left="339"/>
        <w:rPr>
          <w:lang w:eastAsia="ja-JP"/>
        </w:rPr>
      </w:pPr>
      <w:r>
        <w:rPr>
          <w:spacing w:val="-3"/>
          <w:lang w:eastAsia="ja-JP"/>
        </w:rPr>
        <w:t>【観察・検査項目】</w:t>
      </w:r>
    </w:p>
    <w:p w:rsidR="007A2545" w:rsidRDefault="008958AE">
      <w:pPr>
        <w:pStyle w:val="a3"/>
        <w:ind w:left="654"/>
      </w:pPr>
      <w:r>
        <w:rPr>
          <w:rFonts w:ascii="Times New Roman" w:eastAsia="Times New Roman"/>
          <w:spacing w:val="-4"/>
        </w:rPr>
        <w:t xml:space="preserve">Visit </w:t>
      </w:r>
      <w:r>
        <w:rPr>
          <w:rFonts w:ascii="Times New Roman" w:eastAsia="Times New Roman"/>
        </w:rPr>
        <w:t>2</w:t>
      </w:r>
      <w:r>
        <w:t>（</w:t>
      </w:r>
      <w:r>
        <w:rPr>
          <w:rFonts w:ascii="Times New Roman" w:eastAsia="Times New Roman"/>
        </w:rPr>
        <w:t xml:space="preserve">Day 1 1 </w:t>
      </w:r>
      <w:r>
        <w:rPr>
          <w:spacing w:val="-2"/>
        </w:rPr>
        <w:t>回目投与前</w:t>
      </w:r>
      <w:r>
        <w:rPr>
          <w:spacing w:val="-106"/>
        </w:rPr>
        <w:t>）</w:t>
      </w:r>
      <w:r>
        <w:t>、</w:t>
      </w:r>
      <w:r>
        <w:rPr>
          <w:rFonts w:ascii="Times New Roman" w:eastAsia="Times New Roman"/>
          <w:spacing w:val="-4"/>
        </w:rPr>
        <w:t xml:space="preserve">Visit </w:t>
      </w:r>
      <w:r>
        <w:rPr>
          <w:rFonts w:ascii="Times New Roman" w:eastAsia="Times New Roman"/>
        </w:rPr>
        <w:t>4</w:t>
      </w:r>
      <w:r>
        <w:t>（</w:t>
      </w:r>
      <w:r>
        <w:rPr>
          <w:rFonts w:ascii="Times New Roman" w:eastAsia="Times New Roman"/>
        </w:rPr>
        <w:t>Day 57</w:t>
      </w:r>
      <w:r>
        <w:t>）</w:t>
      </w:r>
      <w:r>
        <w:rPr>
          <w:spacing w:val="50"/>
        </w:rPr>
        <w:t>の</w:t>
      </w:r>
      <w:r>
        <w:rPr>
          <w:rFonts w:ascii="Times New Roman" w:eastAsia="Times New Roman"/>
        </w:rPr>
        <w:t xml:space="preserve">A </w:t>
      </w:r>
      <w:r>
        <w:rPr>
          <w:spacing w:val="-3"/>
        </w:rPr>
        <w:t>型</w:t>
      </w:r>
      <w:r>
        <w:t>（</w:t>
      </w:r>
      <w:r>
        <w:rPr>
          <w:rFonts w:ascii="Times New Roman" w:eastAsia="Times New Roman"/>
        </w:rPr>
        <w:t xml:space="preserve">H1N1 </w:t>
      </w:r>
      <w:r>
        <w:rPr>
          <w:spacing w:val="-2"/>
        </w:rPr>
        <w:t>株、</w:t>
      </w:r>
      <w:r>
        <w:rPr>
          <w:rFonts w:ascii="Times New Roman" w:eastAsia="Times New Roman"/>
        </w:rPr>
        <w:t xml:space="preserve">H3N2 </w:t>
      </w:r>
      <w:r>
        <w:rPr>
          <w:spacing w:val="-3"/>
        </w:rPr>
        <w:t>株</w:t>
      </w:r>
      <w:r>
        <w:t>）</w:t>
      </w:r>
      <w:r>
        <w:rPr>
          <w:spacing w:val="-19"/>
        </w:rPr>
        <w:t xml:space="preserve">及び </w:t>
      </w:r>
      <w:r>
        <w:rPr>
          <w:rFonts w:ascii="Times New Roman" w:eastAsia="Times New Roman"/>
        </w:rPr>
        <w:t xml:space="preserve">B </w:t>
      </w:r>
      <w:r>
        <w:t>型</w:t>
      </w:r>
    </w:p>
    <w:p w:rsidR="007A2545" w:rsidRDefault="008958AE">
      <w:pPr>
        <w:pStyle w:val="a3"/>
        <w:spacing w:line="321" w:lineRule="auto"/>
        <w:ind w:left="653" w:right="234"/>
        <w:rPr>
          <w:lang w:eastAsia="ja-JP"/>
        </w:rPr>
      </w:pPr>
      <w:r>
        <w:rPr>
          <w:lang w:eastAsia="ja-JP"/>
        </w:rPr>
        <w:t>（山形系統株、ビクトリア系統株）の各インフルエンザウイルスに対する血清の赤血球凝集抑制（以下、</w:t>
      </w:r>
      <w:r>
        <w:rPr>
          <w:rFonts w:ascii="Times New Roman" w:eastAsia="Times New Roman" w:hAnsi="Times New Roman"/>
          <w:lang w:eastAsia="ja-JP"/>
        </w:rPr>
        <w:t>HI</w:t>
      </w:r>
      <w:r>
        <w:rPr>
          <w:lang w:eastAsia="ja-JP"/>
        </w:rPr>
        <w:t>）抗体価を測定し、免疫原性評価の基準</w:t>
      </w:r>
      <w:r>
        <w:rPr>
          <w:position w:val="8"/>
          <w:sz w:val="13"/>
          <w:lang w:eastAsia="ja-JP"/>
        </w:rPr>
        <w:t>※</w:t>
      </w:r>
      <w:r>
        <w:rPr>
          <w:lang w:eastAsia="ja-JP"/>
        </w:rPr>
        <w:t>を満たしているか評価する。</w:t>
      </w:r>
    </w:p>
    <w:p w:rsidR="007A2545" w:rsidRDefault="008958AE">
      <w:pPr>
        <w:pStyle w:val="a3"/>
        <w:spacing w:before="0" w:line="321" w:lineRule="auto"/>
        <w:ind w:left="1013" w:right="232" w:hanging="360"/>
        <w:jc w:val="both"/>
        <w:rPr>
          <w:lang w:eastAsia="ja-JP"/>
        </w:rPr>
      </w:pPr>
      <w:r>
        <w:rPr>
          <w:spacing w:val="-2"/>
          <w:lang w:eastAsia="ja-JP"/>
        </w:rPr>
        <w:t>※ 免疫原性の評価の基準としては、</w:t>
      </w:r>
      <w:r>
        <w:rPr>
          <w:rFonts w:ascii="Times New Roman" w:eastAsia="Times New Roman" w:hAnsi="Times New Roman"/>
          <w:lang w:eastAsia="ja-JP"/>
        </w:rPr>
        <w:t>EMA</w:t>
      </w:r>
      <w:r>
        <w:rPr>
          <w:lang w:eastAsia="ja-JP"/>
        </w:rPr>
        <w:t>（</w:t>
      </w:r>
      <w:r>
        <w:rPr>
          <w:spacing w:val="-2"/>
          <w:lang w:eastAsia="ja-JP"/>
        </w:rPr>
        <w:t>欧州医薬品庁</w:t>
      </w:r>
      <w:r>
        <w:rPr>
          <w:spacing w:val="-3"/>
          <w:lang w:eastAsia="ja-JP"/>
        </w:rPr>
        <w:t>）が示した以下の高齢者（</w:t>
      </w:r>
      <w:r>
        <w:rPr>
          <w:lang w:eastAsia="ja-JP"/>
        </w:rPr>
        <w:t>年</w:t>
      </w:r>
      <w:r>
        <w:rPr>
          <w:spacing w:val="-15"/>
          <w:lang w:eastAsia="ja-JP"/>
        </w:rPr>
        <w:t xml:space="preserve">齢が </w:t>
      </w:r>
      <w:r>
        <w:rPr>
          <w:rFonts w:ascii="Times New Roman" w:eastAsia="Times New Roman" w:hAnsi="Times New Roman"/>
          <w:lang w:eastAsia="ja-JP"/>
        </w:rPr>
        <w:t xml:space="preserve">60 </w:t>
      </w:r>
      <w:r>
        <w:rPr>
          <w:spacing w:val="-3"/>
          <w:lang w:eastAsia="ja-JP"/>
        </w:rPr>
        <w:t>歳より大きい）</w:t>
      </w:r>
      <w:r>
        <w:rPr>
          <w:spacing w:val="-5"/>
          <w:lang w:eastAsia="ja-JP"/>
        </w:rPr>
        <w:t xml:space="preserve">に対する季節性インフルエンザワクチンの基準 </w:t>
      </w:r>
      <w:r>
        <w:rPr>
          <w:rFonts w:ascii="Times New Roman" w:eastAsia="Times New Roman" w:hAnsi="Times New Roman"/>
          <w:position w:val="7"/>
          <w:sz w:val="14"/>
          <w:lang w:eastAsia="ja-JP"/>
        </w:rPr>
        <w:t>6)</w:t>
      </w:r>
      <w:r>
        <w:rPr>
          <w:spacing w:val="-1"/>
          <w:lang w:eastAsia="ja-JP"/>
        </w:rPr>
        <w:t>を参考とする。</w:t>
      </w:r>
    </w:p>
    <w:p w:rsidR="007A2545" w:rsidRDefault="008958AE">
      <w:pPr>
        <w:pStyle w:val="a3"/>
        <w:spacing w:before="0" w:line="321" w:lineRule="auto"/>
        <w:ind w:left="862" w:right="2546" w:hanging="209"/>
        <w:rPr>
          <w:lang w:eastAsia="ja-JP"/>
        </w:rPr>
      </w:pPr>
      <w:r>
        <w:rPr>
          <w:lang w:eastAsia="ja-JP"/>
        </w:rPr>
        <w:t>研究対象者について、以下の血清学的評価をする必要がある。以下の評価</w:t>
      </w:r>
      <w:r>
        <w:rPr>
          <w:rFonts w:ascii="Times New Roman" w:eastAsia="Times New Roman"/>
          <w:lang w:eastAsia="ja-JP"/>
        </w:rPr>
        <w:t>(1)~(3)</w:t>
      </w:r>
      <w:r>
        <w:rPr>
          <w:lang w:eastAsia="ja-JP"/>
        </w:rPr>
        <w:t>の少なくとも一つは条件を満たすこと。</w:t>
      </w:r>
    </w:p>
    <w:p w:rsidR="007A2545" w:rsidRDefault="008958AE">
      <w:pPr>
        <w:pStyle w:val="a4"/>
        <w:numPr>
          <w:ilvl w:val="1"/>
          <w:numId w:val="17"/>
        </w:numPr>
        <w:tabs>
          <w:tab w:val="left" w:pos="1398"/>
        </w:tabs>
        <w:spacing w:before="0" w:line="268" w:lineRule="exact"/>
        <w:ind w:hanging="417"/>
        <w:rPr>
          <w:sz w:val="21"/>
          <w:lang w:eastAsia="ja-JP"/>
        </w:rPr>
      </w:pPr>
      <w:r>
        <w:rPr>
          <w:spacing w:val="-10"/>
          <w:sz w:val="21"/>
          <w:lang w:eastAsia="ja-JP"/>
        </w:rPr>
        <w:t xml:space="preserve">抗体陽転率が </w:t>
      </w:r>
      <w:r>
        <w:rPr>
          <w:rFonts w:ascii="Times New Roman" w:eastAsia="Times New Roman"/>
          <w:spacing w:val="-3"/>
          <w:sz w:val="21"/>
          <w:lang w:eastAsia="ja-JP"/>
        </w:rPr>
        <w:t>30</w:t>
      </w:r>
      <w:r>
        <w:rPr>
          <w:spacing w:val="-3"/>
          <w:sz w:val="21"/>
          <w:lang w:eastAsia="ja-JP"/>
        </w:rPr>
        <w:t>％より大きい</w:t>
      </w:r>
    </w:p>
    <w:p w:rsidR="007A2545" w:rsidRDefault="008958AE">
      <w:pPr>
        <w:pStyle w:val="a4"/>
        <w:numPr>
          <w:ilvl w:val="1"/>
          <w:numId w:val="17"/>
        </w:numPr>
        <w:tabs>
          <w:tab w:val="left" w:pos="1398"/>
        </w:tabs>
        <w:spacing w:before="87"/>
        <w:ind w:hanging="417"/>
        <w:rPr>
          <w:sz w:val="21"/>
          <w:lang w:eastAsia="ja-JP"/>
        </w:rPr>
      </w:pPr>
      <w:r>
        <w:rPr>
          <w:rFonts w:ascii="Times New Roman" w:eastAsia="Times New Roman"/>
          <w:sz w:val="21"/>
          <w:lang w:eastAsia="ja-JP"/>
        </w:rPr>
        <w:t xml:space="preserve">GMT </w:t>
      </w:r>
      <w:r>
        <w:rPr>
          <w:spacing w:val="-13"/>
          <w:sz w:val="21"/>
          <w:lang w:eastAsia="ja-JP"/>
        </w:rPr>
        <w:t xml:space="preserve">変化率が </w:t>
      </w:r>
      <w:r>
        <w:rPr>
          <w:rFonts w:ascii="Times New Roman" w:eastAsia="Times New Roman"/>
          <w:sz w:val="21"/>
          <w:lang w:eastAsia="ja-JP"/>
        </w:rPr>
        <w:t xml:space="preserve">2.0 </w:t>
      </w:r>
      <w:r>
        <w:rPr>
          <w:spacing w:val="-3"/>
          <w:sz w:val="21"/>
          <w:lang w:eastAsia="ja-JP"/>
        </w:rPr>
        <w:t>倍より大きい</w:t>
      </w:r>
    </w:p>
    <w:p w:rsidR="007A2545" w:rsidRDefault="008958AE">
      <w:pPr>
        <w:pStyle w:val="a4"/>
        <w:numPr>
          <w:ilvl w:val="1"/>
          <w:numId w:val="17"/>
        </w:numPr>
        <w:tabs>
          <w:tab w:val="left" w:pos="1398"/>
        </w:tabs>
        <w:rPr>
          <w:sz w:val="21"/>
          <w:lang w:eastAsia="ja-JP"/>
        </w:rPr>
      </w:pPr>
      <w:r>
        <w:rPr>
          <w:spacing w:val="-10"/>
          <w:sz w:val="21"/>
          <w:lang w:eastAsia="ja-JP"/>
        </w:rPr>
        <w:t xml:space="preserve">抗体保有率が </w:t>
      </w:r>
      <w:r>
        <w:rPr>
          <w:rFonts w:ascii="Times New Roman" w:eastAsia="Times New Roman"/>
          <w:spacing w:val="-3"/>
          <w:sz w:val="21"/>
          <w:lang w:eastAsia="ja-JP"/>
        </w:rPr>
        <w:t>60</w:t>
      </w:r>
      <w:r>
        <w:rPr>
          <w:spacing w:val="-3"/>
          <w:sz w:val="21"/>
          <w:lang w:eastAsia="ja-JP"/>
        </w:rPr>
        <w:t>％より大きい</w:t>
      </w:r>
    </w:p>
    <w:p w:rsidR="007A2545" w:rsidRDefault="008958AE">
      <w:pPr>
        <w:pStyle w:val="a3"/>
        <w:spacing w:line="321" w:lineRule="auto"/>
        <w:ind w:left="656" w:right="6813" w:hanging="280"/>
        <w:rPr>
          <w:lang w:eastAsia="ja-JP"/>
        </w:rPr>
      </w:pPr>
      <w:r>
        <w:rPr>
          <w:noProof/>
          <w:lang w:eastAsia="ja-JP"/>
        </w:rPr>
        <w:drawing>
          <wp:anchor distT="0" distB="0" distL="0" distR="0" simplePos="0" relativeHeight="6400" behindDoc="0" locked="0" layoutInCell="1" allowOverlap="1">
            <wp:simplePos x="0" y="0"/>
            <wp:positionH relativeFrom="page">
              <wp:posOffset>1149096</wp:posOffset>
            </wp:positionH>
            <wp:positionV relativeFrom="paragraph">
              <wp:posOffset>358775</wp:posOffset>
            </wp:positionV>
            <wp:extent cx="36575" cy="33527"/>
            <wp:effectExtent l="0" t="0" r="0" b="0"/>
            <wp:wrapNone/>
            <wp:docPr id="403"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 name="image214.png"/>
                    <pic:cNvPicPr/>
                  </pic:nvPicPr>
                  <pic:blipFill>
                    <a:blip r:embed="rId231" cstate="print"/>
                    <a:stretch>
                      <a:fillRect/>
                    </a:stretch>
                  </pic:blipFill>
                  <pic:spPr>
                    <a:xfrm>
                      <a:off x="0" y="0"/>
                      <a:ext cx="36575" cy="33527"/>
                    </a:xfrm>
                    <a:prstGeom prst="rect">
                      <a:avLst/>
                    </a:prstGeom>
                  </pic:spPr>
                </pic:pic>
              </a:graphicData>
            </a:graphic>
          </wp:anchor>
        </w:drawing>
      </w:r>
      <w:r>
        <w:rPr>
          <w:lang w:eastAsia="ja-JP"/>
        </w:rPr>
        <w:t>【検査項目の定義】抗体陽転率</w:t>
      </w:r>
    </w:p>
    <w:p w:rsidR="007A2545" w:rsidRDefault="008958AE">
      <w:pPr>
        <w:pStyle w:val="a3"/>
        <w:spacing w:before="0" w:line="321" w:lineRule="auto"/>
        <w:ind w:left="757" w:right="430" w:hanging="1"/>
        <w:rPr>
          <w:lang w:eastAsia="ja-JP"/>
        </w:rPr>
      </w:pPr>
      <w:r>
        <w:rPr>
          <w:spacing w:val="2"/>
          <w:lang w:eastAsia="ja-JP"/>
        </w:rPr>
        <w:t>各ウイルス株に対する</w:t>
      </w:r>
      <w:r>
        <w:rPr>
          <w:rFonts w:ascii="Times New Roman" w:eastAsia="Times New Roman"/>
          <w:lang w:eastAsia="ja-JP"/>
        </w:rPr>
        <w:t xml:space="preserve">HI </w:t>
      </w:r>
      <w:r>
        <w:rPr>
          <w:spacing w:val="-3"/>
          <w:lang w:eastAsia="ja-JP"/>
        </w:rPr>
        <w:t>抗体価の抗体陽転率</w:t>
      </w:r>
      <w:r>
        <w:rPr>
          <w:lang w:eastAsia="ja-JP"/>
        </w:rPr>
        <w:t>（</w:t>
      </w:r>
      <w:r>
        <w:rPr>
          <w:spacing w:val="-3"/>
          <w:lang w:eastAsia="ja-JP"/>
        </w:rPr>
        <w:t>抗体価が「</w:t>
      </w:r>
      <w:r>
        <w:rPr>
          <w:rFonts w:ascii="Times New Roman" w:eastAsia="Times New Roman"/>
          <w:lang w:eastAsia="ja-JP"/>
        </w:rPr>
        <w:t xml:space="preserve">1 </w:t>
      </w:r>
      <w:r>
        <w:rPr>
          <w:spacing w:val="-10"/>
          <w:lang w:eastAsia="ja-JP"/>
        </w:rPr>
        <w:t xml:space="preserve">回目投与前に </w:t>
      </w:r>
      <w:r>
        <w:rPr>
          <w:rFonts w:ascii="Times New Roman" w:eastAsia="Times New Roman"/>
          <w:lang w:eastAsia="ja-JP"/>
        </w:rPr>
        <w:t xml:space="preserve">1:10 </w:t>
      </w:r>
      <w:r>
        <w:rPr>
          <w:lang w:eastAsia="ja-JP"/>
        </w:rPr>
        <w:t>未満</w:t>
      </w:r>
      <w:r>
        <w:rPr>
          <w:spacing w:val="-9"/>
          <w:lang w:eastAsia="ja-JP"/>
        </w:rPr>
        <w:t xml:space="preserve">かつ投与後に </w:t>
      </w:r>
      <w:r>
        <w:rPr>
          <w:rFonts w:ascii="Times New Roman" w:eastAsia="Times New Roman"/>
          <w:lang w:eastAsia="ja-JP"/>
        </w:rPr>
        <w:t xml:space="preserve">1:40 </w:t>
      </w:r>
      <w:r>
        <w:rPr>
          <w:spacing w:val="-3"/>
          <w:lang w:eastAsia="ja-JP"/>
        </w:rPr>
        <w:t>以上」又は「</w:t>
      </w:r>
      <w:r>
        <w:rPr>
          <w:rFonts w:ascii="Times New Roman" w:eastAsia="Times New Roman"/>
          <w:lang w:eastAsia="ja-JP"/>
        </w:rPr>
        <w:t xml:space="preserve">1 </w:t>
      </w:r>
      <w:r>
        <w:rPr>
          <w:spacing w:val="-10"/>
          <w:lang w:eastAsia="ja-JP"/>
        </w:rPr>
        <w:t xml:space="preserve">回目投与前に </w:t>
      </w:r>
      <w:r>
        <w:rPr>
          <w:rFonts w:ascii="Times New Roman" w:eastAsia="Times New Roman"/>
          <w:lang w:eastAsia="ja-JP"/>
        </w:rPr>
        <w:t xml:space="preserve">1:10 </w:t>
      </w:r>
      <w:r>
        <w:rPr>
          <w:spacing w:val="-9"/>
          <w:lang w:eastAsia="ja-JP"/>
        </w:rPr>
        <w:t xml:space="preserve">以上かつ変化率が </w:t>
      </w:r>
      <w:r>
        <w:rPr>
          <w:rFonts w:ascii="Times New Roman" w:eastAsia="Times New Roman"/>
          <w:lang w:eastAsia="ja-JP"/>
        </w:rPr>
        <w:t xml:space="preserve">4 </w:t>
      </w:r>
      <w:r>
        <w:rPr>
          <w:spacing w:val="-29"/>
          <w:lang w:eastAsia="ja-JP"/>
        </w:rPr>
        <w:t>倍以上」</w:t>
      </w:r>
      <w:r>
        <w:rPr>
          <w:lang w:eastAsia="ja-JP"/>
        </w:rPr>
        <w:t>）</w:t>
      </w:r>
    </w:p>
    <w:p w:rsidR="007A2545" w:rsidRDefault="008958AE">
      <w:pPr>
        <w:pStyle w:val="a3"/>
        <w:spacing w:before="0" w:line="268" w:lineRule="exact"/>
        <w:ind w:left="656"/>
        <w:rPr>
          <w:lang w:eastAsia="ja-JP"/>
        </w:rPr>
      </w:pPr>
      <w:r>
        <w:rPr>
          <w:noProof/>
          <w:lang w:eastAsia="ja-JP"/>
        </w:rPr>
        <w:drawing>
          <wp:anchor distT="0" distB="0" distL="0" distR="0" simplePos="0" relativeHeight="6424" behindDoc="0" locked="0" layoutInCell="1" allowOverlap="1">
            <wp:simplePos x="0" y="0"/>
            <wp:positionH relativeFrom="page">
              <wp:posOffset>1149096</wp:posOffset>
            </wp:positionH>
            <wp:positionV relativeFrom="paragraph">
              <wp:posOffset>71699</wp:posOffset>
            </wp:positionV>
            <wp:extent cx="36575" cy="33527"/>
            <wp:effectExtent l="0" t="0" r="0" b="0"/>
            <wp:wrapNone/>
            <wp:docPr id="405"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image214.png"/>
                    <pic:cNvPicPr/>
                  </pic:nvPicPr>
                  <pic:blipFill>
                    <a:blip r:embed="rId231" cstate="print"/>
                    <a:stretch>
                      <a:fillRect/>
                    </a:stretch>
                  </pic:blipFill>
                  <pic:spPr>
                    <a:xfrm>
                      <a:off x="0" y="0"/>
                      <a:ext cx="36575" cy="33527"/>
                    </a:xfrm>
                    <a:prstGeom prst="rect">
                      <a:avLst/>
                    </a:prstGeom>
                  </pic:spPr>
                </pic:pic>
              </a:graphicData>
            </a:graphic>
          </wp:anchor>
        </w:drawing>
      </w:r>
      <w:r>
        <w:rPr>
          <w:rFonts w:ascii="Times New Roman" w:eastAsia="Times New Roman"/>
          <w:lang w:eastAsia="ja-JP"/>
        </w:rPr>
        <w:t xml:space="preserve">GMT </w:t>
      </w:r>
      <w:r>
        <w:rPr>
          <w:lang w:eastAsia="ja-JP"/>
        </w:rPr>
        <w:t>変化率</w:t>
      </w:r>
    </w:p>
    <w:p w:rsidR="007A2545" w:rsidRDefault="008958AE">
      <w:pPr>
        <w:pStyle w:val="a3"/>
        <w:spacing w:before="90" w:line="321" w:lineRule="auto"/>
        <w:ind w:left="757" w:right="277" w:hanging="1"/>
        <w:rPr>
          <w:lang w:eastAsia="ja-JP"/>
        </w:rPr>
      </w:pPr>
      <w:r>
        <w:rPr>
          <w:lang w:eastAsia="ja-JP"/>
        </w:rPr>
        <w:t>各ウイルス株に対する</w:t>
      </w:r>
      <w:r>
        <w:rPr>
          <w:rFonts w:ascii="Times New Roman" w:eastAsia="Times New Roman"/>
          <w:lang w:eastAsia="ja-JP"/>
        </w:rPr>
        <w:t xml:space="preserve">HI </w:t>
      </w:r>
      <w:r>
        <w:rPr>
          <w:lang w:eastAsia="ja-JP"/>
        </w:rPr>
        <w:t>抗体価の幾何平均抗体価変化率（</w:t>
      </w:r>
      <w:r>
        <w:rPr>
          <w:rFonts w:ascii="Times New Roman" w:eastAsia="Times New Roman"/>
          <w:lang w:eastAsia="ja-JP"/>
        </w:rPr>
        <w:t xml:space="preserve">1 </w:t>
      </w:r>
      <w:r>
        <w:rPr>
          <w:lang w:eastAsia="ja-JP"/>
        </w:rPr>
        <w:t>回目投与前値からの投与後幾何平均抗体価の増加率）</w:t>
      </w:r>
    </w:p>
    <w:p w:rsidR="007A2545" w:rsidRDefault="008958AE">
      <w:pPr>
        <w:pStyle w:val="a3"/>
        <w:spacing w:before="0" w:line="268" w:lineRule="exact"/>
        <w:ind w:left="656"/>
        <w:rPr>
          <w:lang w:eastAsia="ja-JP"/>
        </w:rPr>
      </w:pPr>
      <w:r>
        <w:rPr>
          <w:noProof/>
          <w:lang w:eastAsia="ja-JP"/>
        </w:rPr>
        <w:drawing>
          <wp:anchor distT="0" distB="0" distL="0" distR="0" simplePos="0" relativeHeight="6448" behindDoc="0" locked="0" layoutInCell="1" allowOverlap="1">
            <wp:simplePos x="0" y="0"/>
            <wp:positionH relativeFrom="page">
              <wp:posOffset>1149096</wp:posOffset>
            </wp:positionH>
            <wp:positionV relativeFrom="paragraph">
              <wp:posOffset>71699</wp:posOffset>
            </wp:positionV>
            <wp:extent cx="36575" cy="33527"/>
            <wp:effectExtent l="0" t="0" r="0" b="0"/>
            <wp:wrapNone/>
            <wp:docPr id="407"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image214.png"/>
                    <pic:cNvPicPr/>
                  </pic:nvPicPr>
                  <pic:blipFill>
                    <a:blip r:embed="rId231" cstate="print"/>
                    <a:stretch>
                      <a:fillRect/>
                    </a:stretch>
                  </pic:blipFill>
                  <pic:spPr>
                    <a:xfrm>
                      <a:off x="0" y="0"/>
                      <a:ext cx="36575" cy="33527"/>
                    </a:xfrm>
                    <a:prstGeom prst="rect">
                      <a:avLst/>
                    </a:prstGeom>
                  </pic:spPr>
                </pic:pic>
              </a:graphicData>
            </a:graphic>
          </wp:anchor>
        </w:drawing>
      </w:r>
      <w:r>
        <w:rPr>
          <w:lang w:eastAsia="ja-JP"/>
        </w:rPr>
        <w:t>抗体保有率</w:t>
      </w:r>
    </w:p>
    <w:p w:rsidR="007A2545" w:rsidRDefault="008958AE">
      <w:pPr>
        <w:pStyle w:val="a3"/>
        <w:ind w:left="757"/>
        <w:rPr>
          <w:lang w:eastAsia="ja-JP"/>
        </w:rPr>
      </w:pPr>
      <w:r>
        <w:rPr>
          <w:lang w:eastAsia="ja-JP"/>
        </w:rPr>
        <w:t>各ウイルス株に対する</w:t>
      </w:r>
      <w:r>
        <w:rPr>
          <w:rFonts w:ascii="Times New Roman" w:eastAsia="Times New Roman"/>
          <w:lang w:eastAsia="ja-JP"/>
        </w:rPr>
        <w:t xml:space="preserve">HI </w:t>
      </w:r>
      <w:r>
        <w:rPr>
          <w:lang w:eastAsia="ja-JP"/>
        </w:rPr>
        <w:t xml:space="preserve">抗体保有率（抗体価が </w:t>
      </w:r>
      <w:r>
        <w:rPr>
          <w:rFonts w:ascii="Times New Roman" w:eastAsia="Times New Roman"/>
          <w:lang w:eastAsia="ja-JP"/>
        </w:rPr>
        <w:t xml:space="preserve">1:40 </w:t>
      </w:r>
      <w:r>
        <w:rPr>
          <w:lang w:eastAsia="ja-JP"/>
        </w:rPr>
        <w:t>以上の被験者の割合）</w:t>
      </w:r>
    </w:p>
    <w:p w:rsidR="007A2545" w:rsidRDefault="008958AE">
      <w:pPr>
        <w:pStyle w:val="a3"/>
        <w:ind w:left="339"/>
      </w:pPr>
      <w:r>
        <w:t>【観察・検査時期】</w:t>
      </w:r>
    </w:p>
    <w:p w:rsidR="007A2545" w:rsidRDefault="00D126A0">
      <w:pPr>
        <w:pStyle w:val="a3"/>
        <w:ind w:left="656"/>
      </w:pPr>
      <w:r>
        <w:pict>
          <v:shape id="_x0000_s2060" type="#_x0000_t202" style="position:absolute;left:0;text-align:left;margin-left:92.15pt;margin-top:20.45pt;width:423.5pt;height:45.25pt;z-index:4280;mso-wrap-distance-left:0;mso-wrap-distance-right:0;mso-position-horizontal-relative:page" filled="f" strokeweight=".48pt">
            <v:textbox inset="0,0,0,0">
              <w:txbxContent>
                <w:p w:rsidR="00D126A0" w:rsidRDefault="00D126A0">
                  <w:pPr>
                    <w:pStyle w:val="a3"/>
                    <w:spacing w:before="42"/>
                    <w:ind w:left="52"/>
                    <w:rPr>
                      <w:lang w:eastAsia="ja-JP"/>
                    </w:rPr>
                  </w:pPr>
                  <w:r>
                    <w:rPr>
                      <w:lang w:eastAsia="ja-JP"/>
                    </w:rPr>
                    <w:t>【設定根拠】</w:t>
                  </w:r>
                </w:p>
                <w:p w:rsidR="00D126A0" w:rsidRDefault="00D126A0">
                  <w:pPr>
                    <w:pStyle w:val="a3"/>
                    <w:spacing w:before="11" w:line="249" w:lineRule="auto"/>
                    <w:ind w:left="52" w:right="95"/>
                    <w:rPr>
                      <w:lang w:eastAsia="ja-JP"/>
                    </w:rPr>
                  </w:pPr>
                  <w:r>
                    <w:rPr>
                      <w:lang w:eastAsia="ja-JP"/>
                    </w:rPr>
                    <w:t>血清</w:t>
                  </w:r>
                  <w:r>
                    <w:rPr>
                      <w:rFonts w:ascii="Times New Roman" w:eastAsia="Times New Roman"/>
                      <w:lang w:eastAsia="ja-JP"/>
                    </w:rPr>
                    <w:t xml:space="preserve">HI </w:t>
                  </w:r>
                  <w:r>
                    <w:rPr>
                      <w:lang w:eastAsia="ja-JP"/>
                    </w:rPr>
                    <w:t>抗体価は、インフルエンザウイルスに対する免疫原性の評価方法として、最も一般的であることから設定した。</w:t>
                  </w:r>
                </w:p>
              </w:txbxContent>
            </v:textbox>
            <w10:wrap type="topAndBottom" anchorx="page"/>
          </v:shape>
        </w:pict>
      </w:r>
      <w:r w:rsidR="008958AE">
        <w:rPr>
          <w:noProof/>
          <w:lang w:eastAsia="ja-JP"/>
        </w:rPr>
        <w:drawing>
          <wp:anchor distT="0" distB="0" distL="0" distR="0" simplePos="0" relativeHeight="6472" behindDoc="0" locked="0" layoutInCell="1" allowOverlap="1">
            <wp:simplePos x="0" y="0"/>
            <wp:positionH relativeFrom="page">
              <wp:posOffset>1149096</wp:posOffset>
            </wp:positionH>
            <wp:positionV relativeFrom="paragraph">
              <wp:posOffset>130175</wp:posOffset>
            </wp:positionV>
            <wp:extent cx="36575" cy="33528"/>
            <wp:effectExtent l="0" t="0" r="0" b="0"/>
            <wp:wrapNone/>
            <wp:docPr id="409"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 name="image214.png"/>
                    <pic:cNvPicPr/>
                  </pic:nvPicPr>
                  <pic:blipFill>
                    <a:blip r:embed="rId231" cstate="print"/>
                    <a:stretch>
                      <a:fillRect/>
                    </a:stretch>
                  </pic:blipFill>
                  <pic:spPr>
                    <a:xfrm>
                      <a:off x="0" y="0"/>
                      <a:ext cx="36575" cy="33528"/>
                    </a:xfrm>
                    <a:prstGeom prst="rect">
                      <a:avLst/>
                    </a:prstGeom>
                  </pic:spPr>
                </pic:pic>
              </a:graphicData>
            </a:graphic>
          </wp:anchor>
        </w:drawing>
      </w:r>
      <w:r w:rsidR="008958AE">
        <w:rPr>
          <w:rFonts w:ascii="Times New Roman" w:eastAsia="Times New Roman"/>
          <w:spacing w:val="-4"/>
        </w:rPr>
        <w:t xml:space="preserve">Visit </w:t>
      </w:r>
      <w:r w:rsidR="008958AE">
        <w:rPr>
          <w:rFonts w:ascii="Times New Roman" w:eastAsia="Times New Roman"/>
        </w:rPr>
        <w:t>2</w:t>
      </w:r>
      <w:r w:rsidR="008958AE">
        <w:t>（</w:t>
      </w:r>
      <w:r w:rsidR="008958AE">
        <w:rPr>
          <w:rFonts w:ascii="Times New Roman" w:eastAsia="Times New Roman"/>
        </w:rPr>
        <w:t xml:space="preserve">Day 1 1 </w:t>
      </w:r>
      <w:r w:rsidR="008958AE">
        <w:rPr>
          <w:spacing w:val="-2"/>
        </w:rPr>
        <w:t>回目投与前</w:t>
      </w:r>
      <w:r w:rsidR="008958AE">
        <w:rPr>
          <w:spacing w:val="-106"/>
        </w:rPr>
        <w:t>）</w:t>
      </w:r>
      <w:r w:rsidR="008958AE">
        <w:t>、</w:t>
      </w:r>
      <w:r w:rsidR="008958AE">
        <w:rPr>
          <w:rFonts w:ascii="Times New Roman" w:eastAsia="Times New Roman"/>
          <w:spacing w:val="-4"/>
        </w:rPr>
        <w:t>Visit</w:t>
      </w:r>
      <w:r w:rsidR="008958AE">
        <w:rPr>
          <w:rFonts w:ascii="Times New Roman" w:eastAsia="Times New Roman"/>
        </w:rPr>
        <w:t xml:space="preserve"> 4</w:t>
      </w:r>
      <w:r w:rsidR="008958AE">
        <w:t>（</w:t>
      </w:r>
      <w:r w:rsidR="008958AE">
        <w:rPr>
          <w:rFonts w:ascii="Times New Roman" w:eastAsia="Times New Roman"/>
        </w:rPr>
        <w:t>Day 57</w:t>
      </w:r>
      <w:r w:rsidR="008958AE">
        <w:t>）</w:t>
      </w:r>
    </w:p>
    <w:p w:rsidR="007A2545" w:rsidRDefault="007A2545">
      <w:pPr>
        <w:pStyle w:val="a3"/>
        <w:spacing w:before="9"/>
        <w:ind w:left="0"/>
        <w:rPr>
          <w:sz w:val="22"/>
        </w:rPr>
      </w:pPr>
    </w:p>
    <w:p w:rsidR="007A2545" w:rsidRDefault="008958AE">
      <w:pPr>
        <w:pStyle w:val="1"/>
        <w:spacing w:before="66"/>
      </w:pPr>
      <w:r>
        <w:rPr>
          <w:noProof/>
          <w:lang w:eastAsia="ja-JP"/>
        </w:rPr>
        <w:drawing>
          <wp:anchor distT="0" distB="0" distL="0" distR="0" simplePos="0" relativeHeight="6496" behindDoc="0" locked="0" layoutInCell="1" allowOverlap="1">
            <wp:simplePos x="0" y="0"/>
            <wp:positionH relativeFrom="page">
              <wp:posOffset>1024127</wp:posOffset>
            </wp:positionH>
            <wp:positionV relativeFrom="paragraph">
              <wp:posOffset>86106</wp:posOffset>
            </wp:positionV>
            <wp:extent cx="277368" cy="112775"/>
            <wp:effectExtent l="0" t="0" r="0" b="0"/>
            <wp:wrapNone/>
            <wp:docPr id="411" name="image2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image215.png"/>
                    <pic:cNvPicPr/>
                  </pic:nvPicPr>
                  <pic:blipFill>
                    <a:blip r:embed="rId232" cstate="print"/>
                    <a:stretch>
                      <a:fillRect/>
                    </a:stretch>
                  </pic:blipFill>
                  <pic:spPr>
                    <a:xfrm>
                      <a:off x="0" y="0"/>
                      <a:ext cx="277368" cy="112775"/>
                    </a:xfrm>
                    <a:prstGeom prst="rect">
                      <a:avLst/>
                    </a:prstGeom>
                  </pic:spPr>
                </pic:pic>
              </a:graphicData>
            </a:graphic>
          </wp:anchor>
        </w:drawing>
      </w:r>
      <w:bookmarkStart w:id="23" w:name="_TOC_250052"/>
      <w:bookmarkEnd w:id="23"/>
      <w:r>
        <w:t>副次評価項目</w:t>
      </w:r>
    </w:p>
    <w:p w:rsidR="007A2545" w:rsidRDefault="008958AE">
      <w:pPr>
        <w:pStyle w:val="a3"/>
        <w:spacing w:before="193"/>
        <w:ind w:left="340"/>
      </w:pPr>
      <w:r>
        <w:rPr>
          <w:spacing w:val="-3"/>
        </w:rPr>
        <w:t>【観察・検査項目】</w:t>
      </w:r>
    </w:p>
    <w:p w:rsidR="007A2545" w:rsidRDefault="007A2545">
      <w:pPr>
        <w:sectPr w:rsidR="007A2545">
          <w:pgSz w:w="11910" w:h="16840"/>
          <w:pgMar w:top="1440" w:right="1360" w:bottom="1200" w:left="1460" w:header="1240" w:footer="1015" w:gutter="0"/>
          <w:cols w:space="720"/>
        </w:sectPr>
      </w:pPr>
    </w:p>
    <w:p w:rsidR="007A2545" w:rsidRDefault="007A2545">
      <w:pPr>
        <w:pStyle w:val="a3"/>
        <w:spacing w:before="12"/>
        <w:ind w:left="0"/>
        <w:rPr>
          <w:sz w:val="17"/>
        </w:rPr>
      </w:pPr>
    </w:p>
    <w:p w:rsidR="007A2545" w:rsidRDefault="008958AE">
      <w:pPr>
        <w:pStyle w:val="a3"/>
        <w:spacing w:before="78" w:line="321" w:lineRule="auto"/>
        <w:ind w:left="656" w:right="227"/>
      </w:pP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 xml:space="preserve">t </w:t>
      </w:r>
      <w:r>
        <w:rPr>
          <w:rFonts w:ascii="Times New Roman" w:eastAsia="Times New Roman"/>
          <w:spacing w:val="-1"/>
        </w:rPr>
        <w:t>3</w:t>
      </w:r>
      <w:r>
        <w:t>（</w:t>
      </w:r>
      <w:r>
        <w:rPr>
          <w:rFonts w:ascii="Times New Roman" w:eastAsia="Times New Roman"/>
          <w:spacing w:val="1"/>
        </w:rPr>
        <w:t>D</w:t>
      </w:r>
      <w:r>
        <w:rPr>
          <w:rFonts w:ascii="Times New Roman" w:eastAsia="Times New Roman"/>
        </w:rPr>
        <w:t>ay 29</w:t>
      </w:r>
      <w:r>
        <w:rPr>
          <w:spacing w:val="-108"/>
        </w:rPr>
        <w:t>）</w:t>
      </w:r>
      <w:r>
        <w:rPr>
          <w:spacing w:val="-1"/>
        </w:rP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 xml:space="preserve">t </w:t>
      </w:r>
      <w:r>
        <w:rPr>
          <w:rFonts w:ascii="Times New Roman" w:eastAsia="Times New Roman"/>
          <w:spacing w:val="-1"/>
        </w:rPr>
        <w:t>4</w:t>
      </w:r>
      <w:r>
        <w:t>（</w:t>
      </w:r>
      <w:r>
        <w:rPr>
          <w:rFonts w:ascii="Times New Roman" w:eastAsia="Times New Roman"/>
          <w:spacing w:val="1"/>
        </w:rPr>
        <w:t>D</w:t>
      </w:r>
      <w:r>
        <w:rPr>
          <w:rFonts w:ascii="Times New Roman" w:eastAsia="Times New Roman"/>
        </w:rPr>
        <w:t>ay 5</w:t>
      </w:r>
      <w:r>
        <w:rPr>
          <w:rFonts w:ascii="Times New Roman" w:eastAsia="Times New Roman"/>
          <w:spacing w:val="-1"/>
        </w:rPr>
        <w:t>7</w:t>
      </w:r>
      <w:r>
        <w:rPr>
          <w:spacing w:val="-3"/>
        </w:rPr>
        <w:t>）</w:t>
      </w:r>
      <w:r>
        <w:rPr>
          <w:spacing w:val="50"/>
        </w:rPr>
        <w:t>の</w:t>
      </w:r>
      <w:r>
        <w:rPr>
          <w:rFonts w:ascii="Times New Roman" w:eastAsia="Times New Roman"/>
        </w:rPr>
        <w:t xml:space="preserve">A </w:t>
      </w:r>
      <w:r>
        <w:rPr>
          <w:spacing w:val="-3"/>
        </w:rPr>
        <w:t>型（</w:t>
      </w:r>
      <w:r>
        <w:rPr>
          <w:rFonts w:ascii="Times New Roman" w:eastAsia="Times New Roman"/>
          <w:spacing w:val="1"/>
        </w:rPr>
        <w:t>H</w:t>
      </w:r>
      <w:r>
        <w:rPr>
          <w:rFonts w:ascii="Times New Roman" w:eastAsia="Times New Roman"/>
          <w:spacing w:val="-3"/>
        </w:rPr>
        <w:t>1</w:t>
      </w:r>
      <w:r>
        <w:rPr>
          <w:rFonts w:ascii="Times New Roman" w:eastAsia="Times New Roman"/>
          <w:spacing w:val="1"/>
        </w:rPr>
        <w:t>N</w:t>
      </w:r>
      <w:r>
        <w:rPr>
          <w:rFonts w:ascii="Times New Roman" w:eastAsia="Times New Roman"/>
        </w:rPr>
        <w:t xml:space="preserve">1 </w:t>
      </w:r>
      <w:r>
        <w:rPr>
          <w:spacing w:val="-2"/>
        </w:rPr>
        <w:t>株、</w:t>
      </w:r>
      <w:r>
        <w:rPr>
          <w:rFonts w:ascii="Times New Roman" w:eastAsia="Times New Roman"/>
          <w:spacing w:val="1"/>
        </w:rPr>
        <w:t>H</w:t>
      </w:r>
      <w:r>
        <w:rPr>
          <w:rFonts w:ascii="Times New Roman" w:eastAsia="Times New Roman"/>
          <w:spacing w:val="-3"/>
        </w:rPr>
        <w:t>3</w:t>
      </w:r>
      <w:r>
        <w:rPr>
          <w:rFonts w:ascii="Times New Roman" w:eastAsia="Times New Roman"/>
          <w:spacing w:val="1"/>
        </w:rPr>
        <w:t>N</w:t>
      </w:r>
      <w:r>
        <w:rPr>
          <w:rFonts w:ascii="Times New Roman" w:eastAsia="Times New Roman"/>
        </w:rPr>
        <w:t xml:space="preserve">2 </w:t>
      </w:r>
      <w:r>
        <w:t>株</w:t>
      </w:r>
      <w:r>
        <w:rPr>
          <w:spacing w:val="-3"/>
        </w:rPr>
        <w:t>）</w:t>
      </w:r>
      <w:r>
        <w:rPr>
          <w:spacing w:val="25"/>
        </w:rPr>
        <w:t>及び</w:t>
      </w:r>
      <w:r>
        <w:rPr>
          <w:rFonts w:ascii="Times New Roman" w:eastAsia="Times New Roman"/>
        </w:rPr>
        <w:t xml:space="preserve">B </w:t>
      </w:r>
      <w:r>
        <w:rPr>
          <w:spacing w:val="-3"/>
        </w:rPr>
        <w:t>型</w:t>
      </w:r>
      <w:r>
        <w:rPr>
          <w:spacing w:val="-1"/>
        </w:rPr>
        <w:t>（</w:t>
      </w:r>
      <w:r>
        <w:rPr>
          <w:spacing w:val="-2"/>
        </w:rPr>
        <w:t>山形系統</w:t>
      </w:r>
      <w:r>
        <w:rPr>
          <w:spacing w:val="-3"/>
        </w:rPr>
        <w:t>株、ビクトリア系統株）</w:t>
      </w:r>
      <w:r>
        <w:rPr>
          <w:spacing w:val="-1"/>
        </w:rPr>
        <w:t>の各インフルエンザウイルスに対する血清</w:t>
      </w:r>
      <w:r>
        <w:rPr>
          <w:rFonts w:ascii="Times New Roman" w:eastAsia="Times New Roman"/>
        </w:rPr>
        <w:t xml:space="preserve">HI </w:t>
      </w:r>
      <w:r>
        <w:rPr>
          <w:spacing w:val="-3"/>
        </w:rPr>
        <w:t>抗体価、</w:t>
      </w:r>
      <w:r>
        <w:rPr>
          <w:rFonts w:ascii="Times New Roman" w:eastAsia="Times New Roman"/>
        </w:rPr>
        <w:t xml:space="preserve">GMT </w:t>
      </w:r>
      <w:r>
        <w:t>変</w:t>
      </w:r>
      <w:r>
        <w:rPr>
          <w:spacing w:val="-1"/>
        </w:rPr>
        <w:t>化率、</w:t>
      </w:r>
      <w:r>
        <w:rPr>
          <w:rFonts w:ascii="Times New Roman" w:eastAsia="Times New Roman"/>
        </w:rPr>
        <w:t xml:space="preserve">HI </w:t>
      </w:r>
      <w:r>
        <w:rPr>
          <w:spacing w:val="-3"/>
        </w:rPr>
        <w:t>抗体保有率</w:t>
      </w:r>
    </w:p>
    <w:p w:rsidR="007A2545" w:rsidRDefault="008958AE">
      <w:pPr>
        <w:pStyle w:val="a3"/>
        <w:spacing w:before="0" w:line="267" w:lineRule="exact"/>
        <w:ind w:left="339"/>
      </w:pPr>
      <w:r>
        <w:t>【観察・検査時期】</w:t>
      </w:r>
    </w:p>
    <w:p w:rsidR="007A2545" w:rsidRDefault="008958AE">
      <w:pPr>
        <w:pStyle w:val="a3"/>
        <w:ind w:left="656"/>
      </w:pPr>
      <w:r>
        <w:rPr>
          <w:rFonts w:ascii="Times New Roman" w:eastAsia="Times New Roman"/>
        </w:rPr>
        <w:t>A</w:t>
      </w:r>
      <w:r>
        <w:rPr>
          <w:rFonts w:ascii="Times New Roman" w:eastAsia="Times New Roman"/>
          <w:spacing w:val="1"/>
        </w:rPr>
        <w:t xml:space="preserve"> </w:t>
      </w:r>
      <w:r>
        <w:rPr>
          <w:spacing w:val="-3"/>
        </w:rPr>
        <w:t>群、</w:t>
      </w:r>
      <w:r>
        <w:rPr>
          <w:rFonts w:ascii="Times New Roman" w:eastAsia="Times New Roman"/>
        </w:rPr>
        <w:t xml:space="preserve">C </w:t>
      </w:r>
      <w:r>
        <w:rPr>
          <w:spacing w:val="-2"/>
        </w:rPr>
        <w:t>群：</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2</w:t>
      </w:r>
      <w:r>
        <w:t>（</w:t>
      </w:r>
      <w:r>
        <w:rPr>
          <w:rFonts w:ascii="Times New Roman" w:eastAsia="Times New Roman"/>
          <w:spacing w:val="-2"/>
        </w:rPr>
        <w:t>D</w:t>
      </w:r>
      <w:r>
        <w:rPr>
          <w:rFonts w:ascii="Times New Roman" w:eastAsia="Times New Roman"/>
        </w:rPr>
        <w:t>ay</w:t>
      </w:r>
      <w:r>
        <w:rPr>
          <w:rFonts w:ascii="Times New Roman" w:eastAsia="Times New Roman"/>
          <w:spacing w:val="-3"/>
        </w:rPr>
        <w:t xml:space="preserve"> </w:t>
      </w:r>
      <w:r>
        <w:rPr>
          <w:rFonts w:ascii="Times New Roman" w:eastAsia="Times New Roman"/>
        </w:rPr>
        <w:t xml:space="preserve">1 1 </w:t>
      </w:r>
      <w:r>
        <w:rPr>
          <w:spacing w:val="-3"/>
        </w:rPr>
        <w:t>回目投与前</w:t>
      </w:r>
      <w:r>
        <w:rPr>
          <w:spacing w:val="-108"/>
        </w:rPr>
        <w:t>）</w:t>
      </w:r>
      <w:r>
        <w:rPr>
          <w:spacing w:val="-1"/>
        </w:rP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3</w:t>
      </w:r>
      <w:r>
        <w:rPr>
          <w:spacing w:val="-3"/>
        </w:rPr>
        <w:t>（</w:t>
      </w:r>
      <w:r>
        <w:rPr>
          <w:rFonts w:ascii="Times New Roman" w:eastAsia="Times New Roman"/>
          <w:spacing w:val="1"/>
        </w:rPr>
        <w:t>D</w:t>
      </w:r>
      <w:r>
        <w:rPr>
          <w:rFonts w:ascii="Times New Roman" w:eastAsia="Times New Roman"/>
          <w:spacing w:val="-1"/>
        </w:rPr>
        <w:t>a</w:t>
      </w:r>
      <w:r>
        <w:rPr>
          <w:rFonts w:ascii="Times New Roman" w:eastAsia="Times New Roman"/>
        </w:rPr>
        <w:t>y</w:t>
      </w:r>
      <w:r>
        <w:rPr>
          <w:rFonts w:ascii="Times New Roman" w:eastAsia="Times New Roman"/>
          <w:spacing w:val="-3"/>
        </w:rPr>
        <w:t xml:space="preserve"> </w:t>
      </w:r>
      <w:r>
        <w:rPr>
          <w:rFonts w:ascii="Times New Roman" w:eastAsia="Times New Roman"/>
        </w:rPr>
        <w:t>29</w:t>
      </w:r>
      <w:r>
        <w:rPr>
          <w:spacing w:val="-109"/>
        </w:rPr>
        <w:t>）</w:t>
      </w:r>
      <w:r>
        <w:rPr>
          <w:spacing w:val="-1"/>
        </w:rP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4</w:t>
      </w:r>
      <w:r>
        <w:t>（</w:t>
      </w:r>
      <w:r>
        <w:rPr>
          <w:rFonts w:ascii="Times New Roman" w:eastAsia="Times New Roman"/>
          <w:spacing w:val="1"/>
        </w:rPr>
        <w:t>D</w:t>
      </w:r>
      <w:r>
        <w:rPr>
          <w:rFonts w:ascii="Times New Roman" w:eastAsia="Times New Roman"/>
          <w:spacing w:val="-3"/>
        </w:rPr>
        <w:t>a</w:t>
      </w:r>
      <w:r>
        <w:rPr>
          <w:rFonts w:ascii="Times New Roman" w:eastAsia="Times New Roman"/>
        </w:rPr>
        <w:t>y 5</w:t>
      </w:r>
      <w:r>
        <w:rPr>
          <w:rFonts w:ascii="Times New Roman" w:eastAsia="Times New Roman"/>
          <w:spacing w:val="-3"/>
        </w:rPr>
        <w:t>7</w:t>
      </w:r>
      <w:r>
        <w:t>）</w:t>
      </w:r>
    </w:p>
    <w:p w:rsidR="007A2545" w:rsidRDefault="00D126A0">
      <w:pPr>
        <w:pStyle w:val="a3"/>
        <w:ind w:left="656"/>
      </w:pPr>
      <w:r>
        <w:pict>
          <v:shape id="_x0000_s2059" type="#_x0000_t202" style="position:absolute;left:0;text-align:left;margin-left:92.15pt;margin-top:20.45pt;width:423.5pt;height:45.25pt;z-index:4472;mso-wrap-distance-left:0;mso-wrap-distance-right:0;mso-position-horizontal-relative:page" filled="f" strokeweight=".48pt">
            <v:textbox inset="0,0,0,0">
              <w:txbxContent>
                <w:p w:rsidR="00D126A0" w:rsidRDefault="00D126A0">
                  <w:pPr>
                    <w:pStyle w:val="a3"/>
                    <w:spacing w:before="42"/>
                    <w:ind w:left="51"/>
                    <w:rPr>
                      <w:lang w:eastAsia="ja-JP"/>
                    </w:rPr>
                  </w:pPr>
                  <w:r>
                    <w:rPr>
                      <w:lang w:eastAsia="ja-JP"/>
                    </w:rPr>
                    <w:t>【設定根拠】</w:t>
                  </w:r>
                </w:p>
                <w:p w:rsidR="00D126A0" w:rsidRDefault="00D126A0">
                  <w:pPr>
                    <w:pStyle w:val="a3"/>
                    <w:spacing w:before="11" w:line="249" w:lineRule="auto"/>
                    <w:ind w:left="51" w:right="80" w:hanging="1"/>
                    <w:rPr>
                      <w:lang w:eastAsia="ja-JP"/>
                    </w:rPr>
                  </w:pPr>
                  <w:r>
                    <w:rPr>
                      <w:lang w:eastAsia="ja-JP"/>
                    </w:rPr>
                    <w:t xml:space="preserve">各インフルエンザウイルスに対する </w:t>
                  </w:r>
                  <w:r>
                    <w:rPr>
                      <w:rFonts w:ascii="Times New Roman" w:eastAsia="Times New Roman"/>
                      <w:lang w:eastAsia="ja-JP"/>
                    </w:rPr>
                    <w:t xml:space="preserve">HI </w:t>
                  </w:r>
                  <w:r>
                    <w:rPr>
                      <w:lang w:eastAsia="ja-JP"/>
                    </w:rPr>
                    <w:t>抗体陽転率、</w:t>
                  </w:r>
                  <w:r>
                    <w:rPr>
                      <w:rFonts w:ascii="Times New Roman" w:eastAsia="Times New Roman"/>
                      <w:lang w:eastAsia="ja-JP"/>
                    </w:rPr>
                    <w:t xml:space="preserve">GMT </w:t>
                  </w:r>
                  <w:r>
                    <w:rPr>
                      <w:lang w:eastAsia="ja-JP"/>
                    </w:rPr>
                    <w:t>変化率、</w:t>
                  </w:r>
                  <w:r>
                    <w:rPr>
                      <w:rFonts w:ascii="Times New Roman" w:eastAsia="Times New Roman"/>
                      <w:lang w:eastAsia="ja-JP"/>
                    </w:rPr>
                    <w:t xml:space="preserve">HI </w:t>
                  </w:r>
                  <w:r>
                    <w:rPr>
                      <w:lang w:eastAsia="ja-JP"/>
                    </w:rPr>
                    <w:t>抗体保有率の各項目を網羅的に評価するために設定した。</w:t>
                  </w:r>
                </w:p>
              </w:txbxContent>
            </v:textbox>
            <w10:wrap type="topAndBottom" anchorx="page"/>
          </v:shape>
        </w:pict>
      </w:r>
      <w:r w:rsidR="008958AE">
        <w:rPr>
          <w:rFonts w:ascii="Times New Roman" w:eastAsia="Times New Roman"/>
        </w:rPr>
        <w:t xml:space="preserve">B </w:t>
      </w:r>
      <w:r w:rsidR="008958AE">
        <w:rPr>
          <w:spacing w:val="-4"/>
        </w:rPr>
        <w:t>群：</w:t>
      </w:r>
      <w:r w:rsidR="008958AE">
        <w:rPr>
          <w:rFonts w:ascii="Times New Roman" w:eastAsia="Times New Roman"/>
          <w:spacing w:val="-4"/>
        </w:rPr>
        <w:t xml:space="preserve">Visit </w:t>
      </w:r>
      <w:r w:rsidR="008958AE">
        <w:rPr>
          <w:rFonts w:ascii="Times New Roman" w:eastAsia="Times New Roman"/>
        </w:rPr>
        <w:t>2</w:t>
      </w:r>
      <w:r w:rsidR="008958AE">
        <w:t>（</w:t>
      </w:r>
      <w:r w:rsidR="008958AE">
        <w:rPr>
          <w:rFonts w:ascii="Times New Roman" w:eastAsia="Times New Roman"/>
        </w:rPr>
        <w:t xml:space="preserve">Day 1 1 </w:t>
      </w:r>
      <w:r w:rsidR="008958AE">
        <w:rPr>
          <w:spacing w:val="-3"/>
        </w:rPr>
        <w:t>回目投与前</w:t>
      </w:r>
      <w:r w:rsidR="008958AE">
        <w:rPr>
          <w:spacing w:val="-109"/>
        </w:rPr>
        <w:t>）</w:t>
      </w:r>
      <w:r w:rsidR="008958AE">
        <w:t>、</w:t>
      </w:r>
      <w:r w:rsidR="008958AE">
        <w:rPr>
          <w:rFonts w:ascii="Times New Roman" w:eastAsia="Times New Roman"/>
          <w:spacing w:val="-4"/>
        </w:rPr>
        <w:t>Visit</w:t>
      </w:r>
      <w:r w:rsidR="008958AE">
        <w:rPr>
          <w:rFonts w:ascii="Times New Roman" w:eastAsia="Times New Roman"/>
        </w:rPr>
        <w:t xml:space="preserve"> 3</w:t>
      </w:r>
      <w:r w:rsidR="008958AE">
        <w:t>（</w:t>
      </w:r>
      <w:r w:rsidR="008958AE">
        <w:rPr>
          <w:rFonts w:ascii="Times New Roman" w:eastAsia="Times New Roman"/>
        </w:rPr>
        <w:t xml:space="preserve">Day 29 2 </w:t>
      </w:r>
      <w:r w:rsidR="008958AE">
        <w:rPr>
          <w:spacing w:val="-3"/>
        </w:rPr>
        <w:t>回目投与前</w:t>
      </w:r>
      <w:r w:rsidR="008958AE">
        <w:rPr>
          <w:spacing w:val="-108"/>
        </w:rPr>
        <w:t>）</w:t>
      </w:r>
      <w:r w:rsidR="008958AE">
        <w:t>、</w:t>
      </w:r>
      <w:r w:rsidR="008958AE">
        <w:rPr>
          <w:rFonts w:ascii="Times New Roman" w:eastAsia="Times New Roman"/>
          <w:spacing w:val="-4"/>
        </w:rPr>
        <w:t xml:space="preserve">Visit </w:t>
      </w:r>
      <w:r w:rsidR="008958AE">
        <w:rPr>
          <w:rFonts w:ascii="Times New Roman" w:eastAsia="Times New Roman"/>
        </w:rPr>
        <w:t>4</w:t>
      </w:r>
      <w:r w:rsidR="008958AE">
        <w:t>（</w:t>
      </w:r>
      <w:r w:rsidR="008958AE">
        <w:rPr>
          <w:rFonts w:ascii="Times New Roman" w:eastAsia="Times New Roman"/>
        </w:rPr>
        <w:t>Day 57</w:t>
      </w:r>
      <w:r w:rsidR="008958AE">
        <w:t>）</w:t>
      </w:r>
    </w:p>
    <w:p w:rsidR="007A2545" w:rsidRDefault="007A2545">
      <w:pPr>
        <w:pStyle w:val="a3"/>
        <w:spacing w:before="9"/>
        <w:ind w:left="0"/>
        <w:rPr>
          <w:sz w:val="22"/>
        </w:rPr>
      </w:pPr>
    </w:p>
    <w:p w:rsidR="007A2545" w:rsidRDefault="008958AE">
      <w:pPr>
        <w:pStyle w:val="1"/>
        <w:spacing w:before="66"/>
        <w:rPr>
          <w:lang w:eastAsia="ja-JP"/>
        </w:rPr>
      </w:pPr>
      <w:r>
        <w:rPr>
          <w:noProof/>
          <w:lang w:eastAsia="ja-JP"/>
        </w:rPr>
        <w:drawing>
          <wp:anchor distT="0" distB="0" distL="0" distR="0" simplePos="0" relativeHeight="6544" behindDoc="0" locked="0" layoutInCell="1" allowOverlap="1">
            <wp:simplePos x="0" y="0"/>
            <wp:positionH relativeFrom="page">
              <wp:posOffset>1024127</wp:posOffset>
            </wp:positionH>
            <wp:positionV relativeFrom="paragraph">
              <wp:posOffset>86105</wp:posOffset>
            </wp:positionV>
            <wp:extent cx="277367" cy="112775"/>
            <wp:effectExtent l="0" t="0" r="0" b="0"/>
            <wp:wrapNone/>
            <wp:docPr id="419" name="image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image216.png"/>
                    <pic:cNvPicPr/>
                  </pic:nvPicPr>
                  <pic:blipFill>
                    <a:blip r:embed="rId233" cstate="print"/>
                    <a:stretch>
                      <a:fillRect/>
                    </a:stretch>
                  </pic:blipFill>
                  <pic:spPr>
                    <a:xfrm>
                      <a:off x="0" y="0"/>
                      <a:ext cx="277367" cy="112775"/>
                    </a:xfrm>
                    <a:prstGeom prst="rect">
                      <a:avLst/>
                    </a:prstGeom>
                  </pic:spPr>
                </pic:pic>
              </a:graphicData>
            </a:graphic>
          </wp:anchor>
        </w:drawing>
      </w:r>
      <w:bookmarkStart w:id="24" w:name="_TOC_250051"/>
      <w:bookmarkEnd w:id="24"/>
      <w:r>
        <w:rPr>
          <w:lang w:eastAsia="ja-JP"/>
        </w:rPr>
        <w:t>安全性評価項目</w:t>
      </w:r>
    </w:p>
    <w:p w:rsidR="007A2545" w:rsidRDefault="008958AE">
      <w:pPr>
        <w:pStyle w:val="a3"/>
        <w:spacing w:before="193"/>
        <w:ind w:left="339"/>
        <w:rPr>
          <w:lang w:eastAsia="ja-JP"/>
        </w:rPr>
      </w:pPr>
      <w:r>
        <w:rPr>
          <w:lang w:eastAsia="ja-JP"/>
        </w:rPr>
        <w:t>【観察・検査項目】</w:t>
      </w:r>
    </w:p>
    <w:p w:rsidR="007A2545" w:rsidRDefault="008958AE">
      <w:pPr>
        <w:pStyle w:val="a3"/>
        <w:ind w:left="656"/>
        <w:rPr>
          <w:lang w:eastAsia="ja-JP"/>
        </w:rPr>
      </w:pPr>
      <w:r>
        <w:rPr>
          <w:noProof/>
          <w:lang w:eastAsia="ja-JP"/>
        </w:rPr>
        <w:drawing>
          <wp:anchor distT="0" distB="0" distL="0" distR="0" simplePos="0" relativeHeight="6568" behindDoc="0" locked="0" layoutInCell="1" allowOverlap="1">
            <wp:simplePos x="0" y="0"/>
            <wp:positionH relativeFrom="page">
              <wp:posOffset>1149096</wp:posOffset>
            </wp:positionH>
            <wp:positionV relativeFrom="paragraph">
              <wp:posOffset>131699</wp:posOffset>
            </wp:positionV>
            <wp:extent cx="36575" cy="33527"/>
            <wp:effectExtent l="0" t="0" r="0" b="0"/>
            <wp:wrapNone/>
            <wp:docPr id="421"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image217.png"/>
                    <pic:cNvPicPr/>
                  </pic:nvPicPr>
                  <pic:blipFill>
                    <a:blip r:embed="rId234" cstate="print"/>
                    <a:stretch>
                      <a:fillRect/>
                    </a:stretch>
                  </pic:blipFill>
                  <pic:spPr>
                    <a:xfrm>
                      <a:off x="0" y="0"/>
                      <a:ext cx="36575" cy="33527"/>
                    </a:xfrm>
                    <a:prstGeom prst="rect">
                      <a:avLst/>
                    </a:prstGeom>
                  </pic:spPr>
                </pic:pic>
              </a:graphicData>
            </a:graphic>
          </wp:anchor>
        </w:drawing>
      </w:r>
      <w:r>
        <w:rPr>
          <w:lang w:eastAsia="ja-JP"/>
        </w:rPr>
        <w:t>ワクチン接種部位の局所反応</w:t>
      </w:r>
    </w:p>
    <w:p w:rsidR="007A2545" w:rsidRDefault="008958AE">
      <w:pPr>
        <w:pStyle w:val="a3"/>
        <w:spacing w:line="321" w:lineRule="auto"/>
        <w:ind w:left="656" w:right="5483"/>
        <w:rPr>
          <w:lang w:eastAsia="ja-JP"/>
        </w:rPr>
      </w:pPr>
      <w:r>
        <w:rPr>
          <w:noProof/>
          <w:lang w:eastAsia="ja-JP"/>
        </w:rPr>
        <w:drawing>
          <wp:anchor distT="0" distB="0" distL="0" distR="0" simplePos="0" relativeHeight="6592" behindDoc="0" locked="0" layoutInCell="1" allowOverlap="1">
            <wp:simplePos x="0" y="0"/>
            <wp:positionH relativeFrom="page">
              <wp:posOffset>1149096</wp:posOffset>
            </wp:positionH>
            <wp:positionV relativeFrom="paragraph">
              <wp:posOffset>131699</wp:posOffset>
            </wp:positionV>
            <wp:extent cx="36575" cy="33527"/>
            <wp:effectExtent l="0" t="0" r="0" b="0"/>
            <wp:wrapNone/>
            <wp:docPr id="423"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 name="image217.png"/>
                    <pic:cNvPicPr/>
                  </pic:nvPicPr>
                  <pic:blipFill>
                    <a:blip r:embed="rId234" cstate="print"/>
                    <a:stretch>
                      <a:fillRect/>
                    </a:stretch>
                  </pic:blipFill>
                  <pic:spPr>
                    <a:xfrm>
                      <a:off x="0" y="0"/>
                      <a:ext cx="36575" cy="33527"/>
                    </a:xfrm>
                    <a:prstGeom prst="rect">
                      <a:avLst/>
                    </a:prstGeom>
                  </pic:spPr>
                </pic:pic>
              </a:graphicData>
            </a:graphic>
          </wp:anchor>
        </w:drawing>
      </w:r>
      <w:r>
        <w:rPr>
          <w:noProof/>
          <w:lang w:eastAsia="ja-JP"/>
        </w:rPr>
        <w:drawing>
          <wp:anchor distT="0" distB="0" distL="0" distR="0" simplePos="0" relativeHeight="6616" behindDoc="0" locked="0" layoutInCell="1" allowOverlap="1">
            <wp:simplePos x="0" y="0"/>
            <wp:positionH relativeFrom="page">
              <wp:posOffset>1149096</wp:posOffset>
            </wp:positionH>
            <wp:positionV relativeFrom="paragraph">
              <wp:posOffset>360299</wp:posOffset>
            </wp:positionV>
            <wp:extent cx="36575" cy="33527"/>
            <wp:effectExtent l="0" t="0" r="0" b="0"/>
            <wp:wrapNone/>
            <wp:docPr id="425"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image217.png"/>
                    <pic:cNvPicPr/>
                  </pic:nvPicPr>
                  <pic:blipFill>
                    <a:blip r:embed="rId234" cstate="print"/>
                    <a:stretch>
                      <a:fillRect/>
                    </a:stretch>
                  </pic:blipFill>
                  <pic:spPr>
                    <a:xfrm>
                      <a:off x="0" y="0"/>
                      <a:ext cx="36575" cy="33527"/>
                    </a:xfrm>
                    <a:prstGeom prst="rect">
                      <a:avLst/>
                    </a:prstGeom>
                  </pic:spPr>
                </pic:pic>
              </a:graphicData>
            </a:graphic>
          </wp:anchor>
        </w:drawing>
      </w:r>
      <w:r>
        <w:rPr>
          <w:lang w:eastAsia="ja-JP"/>
        </w:rPr>
        <w:t>全身反応（発熱、リンパ腫脹） その他有害事象</w:t>
      </w:r>
    </w:p>
    <w:p w:rsidR="007A2545" w:rsidRDefault="008958AE">
      <w:pPr>
        <w:pStyle w:val="a3"/>
        <w:spacing w:before="0" w:line="268" w:lineRule="exact"/>
        <w:ind w:left="339"/>
      </w:pPr>
      <w:r>
        <w:t>【観察・検査時期】</w:t>
      </w:r>
    </w:p>
    <w:p w:rsidR="007A2545" w:rsidRDefault="008958AE">
      <w:pPr>
        <w:pStyle w:val="a3"/>
        <w:ind w:left="656"/>
        <w:jc w:val="both"/>
      </w:pPr>
      <w:r>
        <w:rPr>
          <w:noProof/>
          <w:lang w:eastAsia="ja-JP"/>
        </w:rPr>
        <w:drawing>
          <wp:anchor distT="0" distB="0" distL="0" distR="0" simplePos="0" relativeHeight="6640" behindDoc="0" locked="0" layoutInCell="1" allowOverlap="1">
            <wp:simplePos x="0" y="0"/>
            <wp:positionH relativeFrom="page">
              <wp:posOffset>1149096</wp:posOffset>
            </wp:positionH>
            <wp:positionV relativeFrom="paragraph">
              <wp:posOffset>131698</wp:posOffset>
            </wp:positionV>
            <wp:extent cx="36575" cy="33527"/>
            <wp:effectExtent l="0" t="0" r="0" b="0"/>
            <wp:wrapNone/>
            <wp:docPr id="427"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image217.png"/>
                    <pic:cNvPicPr/>
                  </pic:nvPicPr>
                  <pic:blipFill>
                    <a:blip r:embed="rId234" cstate="print"/>
                    <a:stretch>
                      <a:fillRect/>
                    </a:stretch>
                  </pic:blipFill>
                  <pic:spPr>
                    <a:xfrm>
                      <a:off x="0" y="0"/>
                      <a:ext cx="36575" cy="33527"/>
                    </a:xfrm>
                    <a:prstGeom prst="rect">
                      <a:avLst/>
                    </a:prstGeom>
                  </pic:spPr>
                </pic:pic>
              </a:graphicData>
            </a:graphic>
          </wp:anchor>
        </w:drawing>
      </w:r>
      <w:r>
        <w:rPr>
          <w:rFonts w:ascii="Times New Roman" w:eastAsia="Times New Roman"/>
        </w:rPr>
        <w:t xml:space="preserve">A </w:t>
      </w:r>
      <w:r>
        <w:t>群、</w:t>
      </w:r>
      <w:r>
        <w:rPr>
          <w:rFonts w:ascii="Times New Roman" w:eastAsia="Times New Roman"/>
        </w:rPr>
        <w:t xml:space="preserve">C </w:t>
      </w:r>
      <w:r>
        <w:t>群：</w:t>
      </w:r>
      <w:r>
        <w:rPr>
          <w:rFonts w:ascii="Times New Roman" w:eastAsia="Times New Roman"/>
        </w:rPr>
        <w:t>Visit 2</w:t>
      </w:r>
      <w:r>
        <w:t>（</w:t>
      </w:r>
      <w:r>
        <w:rPr>
          <w:rFonts w:ascii="Times New Roman" w:eastAsia="Times New Roman"/>
        </w:rPr>
        <w:t xml:space="preserve">Day 1 1 </w:t>
      </w:r>
      <w:r>
        <w:t>回目投与後）～</w:t>
      </w:r>
      <w:r>
        <w:rPr>
          <w:rFonts w:ascii="Times New Roman" w:eastAsia="Times New Roman"/>
        </w:rPr>
        <w:t>Visit 3</w:t>
      </w:r>
      <w:r>
        <w:t>（</w:t>
      </w:r>
      <w:r>
        <w:rPr>
          <w:rFonts w:ascii="Times New Roman" w:eastAsia="Times New Roman"/>
        </w:rPr>
        <w:t>Day 29</w:t>
      </w:r>
      <w:r>
        <w:t>）</w:t>
      </w:r>
    </w:p>
    <w:p w:rsidR="007A2545" w:rsidRDefault="008958AE">
      <w:pPr>
        <w:pStyle w:val="a3"/>
        <w:ind w:left="656"/>
        <w:jc w:val="both"/>
        <w:rPr>
          <w:rFonts w:ascii="Times New Roman" w:eastAsia="Times New Roman"/>
        </w:rPr>
      </w:pPr>
      <w:r>
        <w:rPr>
          <w:noProof/>
          <w:lang w:eastAsia="ja-JP"/>
        </w:rPr>
        <w:drawing>
          <wp:anchor distT="0" distB="0" distL="0" distR="0" simplePos="0" relativeHeight="6664" behindDoc="0" locked="0" layoutInCell="1" allowOverlap="1">
            <wp:simplePos x="0" y="0"/>
            <wp:positionH relativeFrom="page">
              <wp:posOffset>1149096</wp:posOffset>
            </wp:positionH>
            <wp:positionV relativeFrom="paragraph">
              <wp:posOffset>131698</wp:posOffset>
            </wp:positionV>
            <wp:extent cx="36575" cy="33527"/>
            <wp:effectExtent l="0" t="0" r="0" b="0"/>
            <wp:wrapNone/>
            <wp:docPr id="429"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image217.png"/>
                    <pic:cNvPicPr/>
                  </pic:nvPicPr>
                  <pic:blipFill>
                    <a:blip r:embed="rId234" cstate="print"/>
                    <a:stretch>
                      <a:fillRect/>
                    </a:stretch>
                  </pic:blipFill>
                  <pic:spPr>
                    <a:xfrm>
                      <a:off x="0" y="0"/>
                      <a:ext cx="36575" cy="33527"/>
                    </a:xfrm>
                    <a:prstGeom prst="rect">
                      <a:avLst/>
                    </a:prstGeom>
                  </pic:spPr>
                </pic:pic>
              </a:graphicData>
            </a:graphic>
          </wp:anchor>
        </w:drawing>
      </w:r>
      <w:r>
        <w:rPr>
          <w:rFonts w:ascii="Times New Roman" w:eastAsia="Times New Roman"/>
        </w:rPr>
        <w:t xml:space="preserve">B </w:t>
      </w:r>
      <w:r>
        <w:rPr>
          <w:spacing w:val="-4"/>
        </w:rPr>
        <w:t>群：</w:t>
      </w:r>
      <w:r>
        <w:rPr>
          <w:rFonts w:ascii="Times New Roman" w:eastAsia="Times New Roman"/>
          <w:spacing w:val="-4"/>
        </w:rPr>
        <w:t xml:space="preserve">Visit </w:t>
      </w:r>
      <w:r>
        <w:rPr>
          <w:rFonts w:ascii="Times New Roman" w:eastAsia="Times New Roman"/>
        </w:rPr>
        <w:t>2</w:t>
      </w:r>
      <w:r>
        <w:t>（</w:t>
      </w:r>
      <w:r>
        <w:rPr>
          <w:rFonts w:ascii="Times New Roman" w:eastAsia="Times New Roman"/>
        </w:rPr>
        <w:t xml:space="preserve">Day 1 1 </w:t>
      </w:r>
      <w:r>
        <w:rPr>
          <w:spacing w:val="-3"/>
        </w:rPr>
        <w:t>回目投与後</w:t>
      </w:r>
      <w:r>
        <w:rPr>
          <w:spacing w:val="-4"/>
        </w:rPr>
        <w:t>）～</w:t>
      </w:r>
      <w:r>
        <w:rPr>
          <w:rFonts w:ascii="Times New Roman" w:eastAsia="Times New Roman"/>
          <w:spacing w:val="-4"/>
        </w:rPr>
        <w:t xml:space="preserve">Visit </w:t>
      </w:r>
      <w:r>
        <w:rPr>
          <w:rFonts w:ascii="Times New Roman" w:eastAsia="Times New Roman"/>
        </w:rPr>
        <w:t>3</w:t>
      </w:r>
      <w:r>
        <w:t>（</w:t>
      </w:r>
      <w:r>
        <w:rPr>
          <w:rFonts w:ascii="Times New Roman" w:eastAsia="Times New Roman"/>
        </w:rPr>
        <w:t xml:space="preserve">Day 29 2 </w:t>
      </w:r>
      <w:r>
        <w:rPr>
          <w:spacing w:val="-3"/>
        </w:rPr>
        <w:t>回目投与前</w:t>
      </w:r>
      <w:r>
        <w:rPr>
          <w:spacing w:val="-106"/>
        </w:rPr>
        <w:t>）</w:t>
      </w:r>
      <w:r>
        <w:t>、</w:t>
      </w:r>
      <w:r>
        <w:rPr>
          <w:rFonts w:ascii="Times New Roman" w:eastAsia="Times New Roman"/>
          <w:spacing w:val="-4"/>
        </w:rPr>
        <w:t xml:space="preserve">Visit </w:t>
      </w:r>
      <w:r>
        <w:rPr>
          <w:rFonts w:ascii="Times New Roman" w:eastAsia="Times New Roman"/>
        </w:rPr>
        <w:t>3</w:t>
      </w:r>
      <w:r>
        <w:t>（</w:t>
      </w:r>
      <w:r>
        <w:rPr>
          <w:rFonts w:ascii="Times New Roman" w:eastAsia="Times New Roman"/>
        </w:rPr>
        <w:t>Day 29 2</w:t>
      </w:r>
    </w:p>
    <w:p w:rsidR="007A2545" w:rsidRDefault="008958AE">
      <w:pPr>
        <w:pStyle w:val="a3"/>
        <w:ind w:left="656"/>
        <w:jc w:val="both"/>
      </w:pPr>
      <w:r>
        <w:t>回目投与後）～</w:t>
      </w:r>
      <w:r>
        <w:rPr>
          <w:rFonts w:ascii="Times New Roman" w:eastAsia="Times New Roman"/>
        </w:rPr>
        <w:t>Visit 4</w:t>
      </w:r>
      <w:r>
        <w:t>（</w:t>
      </w:r>
      <w:r>
        <w:rPr>
          <w:rFonts w:ascii="Times New Roman" w:eastAsia="Times New Roman"/>
        </w:rPr>
        <w:t>Day57</w:t>
      </w:r>
      <w:r>
        <w:t>）</w:t>
      </w:r>
    </w:p>
    <w:p w:rsidR="007A2545" w:rsidRDefault="008958AE">
      <w:pPr>
        <w:pStyle w:val="a3"/>
        <w:ind w:left="339"/>
        <w:rPr>
          <w:lang w:eastAsia="ja-JP"/>
        </w:rPr>
      </w:pPr>
      <w:r>
        <w:rPr>
          <w:lang w:eastAsia="ja-JP"/>
        </w:rPr>
        <w:t>【有害事象】</w:t>
      </w:r>
    </w:p>
    <w:p w:rsidR="007A2545" w:rsidRDefault="008958AE">
      <w:pPr>
        <w:pStyle w:val="a3"/>
        <w:spacing w:before="90"/>
        <w:ind w:left="656"/>
        <w:jc w:val="both"/>
        <w:rPr>
          <w:lang w:eastAsia="ja-JP"/>
        </w:rPr>
      </w:pPr>
      <w:r>
        <w:rPr>
          <w:noProof/>
          <w:lang w:eastAsia="ja-JP"/>
        </w:rPr>
        <w:drawing>
          <wp:anchor distT="0" distB="0" distL="0" distR="0" simplePos="0" relativeHeight="6688" behindDoc="0" locked="0" layoutInCell="1" allowOverlap="1">
            <wp:simplePos x="0" y="0"/>
            <wp:positionH relativeFrom="page">
              <wp:posOffset>1149096</wp:posOffset>
            </wp:positionH>
            <wp:positionV relativeFrom="paragraph">
              <wp:posOffset>131063</wp:posOffset>
            </wp:positionV>
            <wp:extent cx="36575" cy="33527"/>
            <wp:effectExtent l="0" t="0" r="0" b="0"/>
            <wp:wrapNone/>
            <wp:docPr id="431"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image217.png"/>
                    <pic:cNvPicPr/>
                  </pic:nvPicPr>
                  <pic:blipFill>
                    <a:blip r:embed="rId234" cstate="print"/>
                    <a:stretch>
                      <a:fillRect/>
                    </a:stretch>
                  </pic:blipFill>
                  <pic:spPr>
                    <a:xfrm>
                      <a:off x="0" y="0"/>
                      <a:ext cx="36575" cy="33527"/>
                    </a:xfrm>
                    <a:prstGeom prst="rect">
                      <a:avLst/>
                    </a:prstGeom>
                  </pic:spPr>
                </pic:pic>
              </a:graphicData>
            </a:graphic>
          </wp:anchor>
        </w:drawing>
      </w:r>
      <w:r>
        <w:rPr>
          <w:lang w:eastAsia="ja-JP"/>
        </w:rPr>
        <w:t>研究責任（分担）医師は、研究薬投与後に確認された有害事象を評価する。</w:t>
      </w:r>
    </w:p>
    <w:p w:rsidR="007A2545" w:rsidRDefault="008958AE">
      <w:pPr>
        <w:pStyle w:val="a3"/>
        <w:spacing w:line="321" w:lineRule="auto"/>
        <w:ind w:left="656" w:right="337"/>
        <w:rPr>
          <w:lang w:eastAsia="ja-JP"/>
        </w:rPr>
      </w:pPr>
      <w:r>
        <w:rPr>
          <w:spacing w:val="-3"/>
          <w:lang w:eastAsia="ja-JP"/>
        </w:rPr>
        <w:t>当該有害事象名、発現日・転帰日、重篤度、重症度</w:t>
      </w:r>
      <w:r>
        <w:rPr>
          <w:lang w:eastAsia="ja-JP"/>
        </w:rPr>
        <w:t>（</w:t>
      </w:r>
      <w:r>
        <w:rPr>
          <w:spacing w:val="-3"/>
          <w:lang w:eastAsia="ja-JP"/>
        </w:rPr>
        <w:t>軽度、中等度、高度</w:t>
      </w:r>
      <w:r>
        <w:rPr>
          <w:spacing w:val="-108"/>
          <w:lang w:eastAsia="ja-JP"/>
        </w:rPr>
        <w:t>）</w:t>
      </w:r>
      <w:r>
        <w:rPr>
          <w:spacing w:val="-1"/>
          <w:lang w:eastAsia="ja-JP"/>
        </w:rPr>
        <w:t>、転帰、本</w:t>
      </w:r>
      <w:r>
        <w:rPr>
          <w:spacing w:val="-3"/>
          <w:lang w:eastAsia="ja-JP"/>
        </w:rPr>
        <w:t>研究との因果関係（関連あり、関連なし</w:t>
      </w:r>
      <w:r>
        <w:rPr>
          <w:lang w:eastAsia="ja-JP"/>
        </w:rPr>
        <w:t>）</w:t>
      </w:r>
      <w:r>
        <w:rPr>
          <w:spacing w:val="7"/>
          <w:lang w:eastAsia="ja-JP"/>
        </w:rPr>
        <w:t>及び経過を</w:t>
      </w:r>
      <w:r>
        <w:rPr>
          <w:rFonts w:ascii="Times New Roman" w:eastAsia="Times New Roman"/>
          <w:lang w:eastAsia="ja-JP"/>
        </w:rPr>
        <w:t xml:space="preserve">EDC </w:t>
      </w:r>
      <w:r>
        <w:rPr>
          <w:spacing w:val="-3"/>
          <w:lang w:eastAsia="ja-JP"/>
        </w:rPr>
        <w:t>システムに入力する。</w:t>
      </w:r>
    </w:p>
    <w:p w:rsidR="007A2545" w:rsidRDefault="008958AE">
      <w:pPr>
        <w:pStyle w:val="a3"/>
        <w:spacing w:before="0" w:line="268" w:lineRule="exact"/>
        <w:ind w:left="339"/>
        <w:rPr>
          <w:lang w:eastAsia="ja-JP"/>
        </w:rPr>
      </w:pPr>
      <w:r>
        <w:rPr>
          <w:lang w:eastAsia="ja-JP"/>
        </w:rPr>
        <w:t>【観察・検査時期】</w:t>
      </w:r>
    </w:p>
    <w:p w:rsidR="007A2545" w:rsidRDefault="008958AE">
      <w:pPr>
        <w:pStyle w:val="a3"/>
        <w:ind w:left="656"/>
        <w:rPr>
          <w:lang w:eastAsia="ja-JP"/>
        </w:rPr>
      </w:pPr>
      <w:r>
        <w:rPr>
          <w:noProof/>
          <w:lang w:eastAsia="ja-JP"/>
        </w:rPr>
        <w:drawing>
          <wp:anchor distT="0" distB="0" distL="0" distR="0" simplePos="0" relativeHeight="6712" behindDoc="0" locked="0" layoutInCell="1" allowOverlap="1">
            <wp:simplePos x="0" y="0"/>
            <wp:positionH relativeFrom="page">
              <wp:posOffset>1149096</wp:posOffset>
            </wp:positionH>
            <wp:positionV relativeFrom="paragraph">
              <wp:posOffset>131698</wp:posOffset>
            </wp:positionV>
            <wp:extent cx="36575" cy="33527"/>
            <wp:effectExtent l="0" t="0" r="0" b="0"/>
            <wp:wrapNone/>
            <wp:docPr id="433"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image217.png"/>
                    <pic:cNvPicPr/>
                  </pic:nvPicPr>
                  <pic:blipFill>
                    <a:blip r:embed="rId234" cstate="print"/>
                    <a:stretch>
                      <a:fillRect/>
                    </a:stretch>
                  </pic:blipFill>
                  <pic:spPr>
                    <a:xfrm>
                      <a:off x="0" y="0"/>
                      <a:ext cx="36575" cy="33527"/>
                    </a:xfrm>
                    <a:prstGeom prst="rect">
                      <a:avLst/>
                    </a:prstGeom>
                  </pic:spPr>
                </pic:pic>
              </a:graphicData>
            </a:graphic>
          </wp:anchor>
        </w:drawing>
      </w:r>
      <w:r>
        <w:rPr>
          <w:lang w:eastAsia="ja-JP"/>
        </w:rPr>
        <w:t>投与開始後から研究終了または中止時まで</w:t>
      </w:r>
    </w:p>
    <w:p w:rsidR="007A2545" w:rsidRDefault="00D126A0">
      <w:pPr>
        <w:pStyle w:val="a3"/>
        <w:spacing w:line="321" w:lineRule="auto"/>
        <w:ind w:left="654" w:right="234"/>
        <w:jc w:val="both"/>
        <w:rPr>
          <w:lang w:eastAsia="ja-JP"/>
        </w:rPr>
      </w:pPr>
      <w:r>
        <w:pict>
          <v:shape id="_x0000_s2058" type="#_x0000_t202" style="position:absolute;left:0;text-align:left;margin-left:92.15pt;margin-top:56.45pt;width:423.5pt;height:59.4pt;z-index:-82576;mso-position-horizontal-relative:page" filled="f" strokeweight=".48pt">
            <v:textbox inset="0,0,0,0">
              <w:txbxContent>
                <w:p w:rsidR="00D126A0" w:rsidRDefault="00D126A0">
                  <w:pPr>
                    <w:pStyle w:val="a3"/>
                    <w:spacing w:before="44"/>
                    <w:ind w:left="52"/>
                    <w:rPr>
                      <w:lang w:eastAsia="ja-JP"/>
                    </w:rPr>
                  </w:pPr>
                  <w:r>
                    <w:rPr>
                      <w:lang w:eastAsia="ja-JP"/>
                    </w:rPr>
                    <w:t>【設定根拠】</w:t>
                  </w:r>
                </w:p>
                <w:p w:rsidR="00D126A0" w:rsidRDefault="00D126A0">
                  <w:pPr>
                    <w:pStyle w:val="a3"/>
                    <w:spacing w:before="12" w:line="249" w:lineRule="auto"/>
                    <w:ind w:left="52" w:right="209"/>
                    <w:jc w:val="both"/>
                    <w:rPr>
                      <w:lang w:eastAsia="ja-JP"/>
                    </w:rPr>
                  </w:pPr>
                  <w:r>
                    <w:rPr>
                      <w:lang w:eastAsia="ja-JP"/>
                    </w:rPr>
                    <w:t>添付文書よりインフルエンザワクチン接種後に予想される主な有害事象、並びにその他の有害事象を観察し、高用量インフルエンザワクチンと標準用量インフルエンザワクチンの安全性を評価するために設定した。</w:t>
                  </w:r>
                </w:p>
              </w:txbxContent>
            </v:textbox>
            <w10:wrap anchorx="page"/>
          </v:shape>
        </w:pict>
      </w:r>
      <w:r w:rsidR="008958AE">
        <w:rPr>
          <w:lang w:eastAsia="ja-JP"/>
        </w:rPr>
        <w:t>※発現した有害事象は、症状の消失、あるいは研究薬投与前の状態に回復するまで追跡調査する。追跡調査を不必要と判断し追跡調査を打切った場合、又は何らかの理由で追跡調査が実施できなかった場合は、その理由を症例報告書に記入する。</w:t>
      </w:r>
    </w:p>
    <w:p w:rsidR="007A2545" w:rsidRDefault="007A2545">
      <w:pPr>
        <w:spacing w:line="321" w:lineRule="auto"/>
        <w:jc w:val="both"/>
        <w:rPr>
          <w:lang w:eastAsia="ja-JP"/>
        </w:rPr>
        <w:sectPr w:rsidR="007A2545">
          <w:headerReference w:type="default" r:id="rId23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line="374" w:lineRule="auto"/>
        <w:ind w:right="5478" w:hanging="300"/>
        <w:rPr>
          <w:lang w:eastAsia="ja-JP"/>
        </w:rPr>
      </w:pPr>
      <w:r>
        <w:rPr>
          <w:noProof/>
          <w:lang w:eastAsia="ja-JP"/>
        </w:rPr>
        <w:drawing>
          <wp:anchor distT="0" distB="0" distL="0" distR="0" simplePos="0" relativeHeight="6760" behindDoc="0" locked="0" layoutInCell="1" allowOverlap="1">
            <wp:simplePos x="0" y="0"/>
            <wp:positionH relativeFrom="page">
              <wp:posOffset>1024127</wp:posOffset>
            </wp:positionH>
            <wp:positionV relativeFrom="paragraph">
              <wp:posOffset>85217</wp:posOffset>
            </wp:positionV>
            <wp:extent cx="185927" cy="112775"/>
            <wp:effectExtent l="0" t="0" r="0" b="0"/>
            <wp:wrapNone/>
            <wp:docPr id="435" name="image2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image218.png"/>
                    <pic:cNvPicPr/>
                  </pic:nvPicPr>
                  <pic:blipFill>
                    <a:blip r:embed="rId236" cstate="print"/>
                    <a:stretch>
                      <a:fillRect/>
                    </a:stretch>
                  </pic:blipFill>
                  <pic:spPr>
                    <a:xfrm>
                      <a:off x="0" y="0"/>
                      <a:ext cx="185927" cy="112775"/>
                    </a:xfrm>
                    <a:prstGeom prst="rect">
                      <a:avLst/>
                    </a:prstGeom>
                  </pic:spPr>
                </pic:pic>
              </a:graphicData>
            </a:graphic>
          </wp:anchor>
        </w:drawing>
      </w:r>
      <w:r>
        <w:rPr>
          <w:noProof/>
          <w:lang w:eastAsia="ja-JP"/>
        </w:rPr>
        <w:drawing>
          <wp:anchor distT="0" distB="0" distL="0" distR="0" simplePos="0" relativeHeight="268352927" behindDoc="1" locked="0" layoutInCell="1" allowOverlap="1">
            <wp:simplePos x="0" y="0"/>
            <wp:positionH relativeFrom="page">
              <wp:posOffset>1024127</wp:posOffset>
            </wp:positionH>
            <wp:positionV relativeFrom="paragraph">
              <wp:posOffset>390017</wp:posOffset>
            </wp:positionV>
            <wp:extent cx="256031" cy="109727"/>
            <wp:effectExtent l="0" t="0" r="0" b="0"/>
            <wp:wrapNone/>
            <wp:docPr id="437" name="image2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image219.png"/>
                    <pic:cNvPicPr/>
                  </pic:nvPicPr>
                  <pic:blipFill>
                    <a:blip r:embed="rId237" cstate="print"/>
                    <a:stretch>
                      <a:fillRect/>
                    </a:stretch>
                  </pic:blipFill>
                  <pic:spPr>
                    <a:xfrm>
                      <a:off x="0" y="0"/>
                      <a:ext cx="256031" cy="109727"/>
                    </a:xfrm>
                    <a:prstGeom prst="rect">
                      <a:avLst/>
                    </a:prstGeom>
                  </pic:spPr>
                </pic:pic>
              </a:graphicData>
            </a:graphic>
          </wp:anchor>
        </w:drawing>
      </w:r>
      <w:r>
        <w:rPr>
          <w:lang w:eastAsia="ja-JP"/>
        </w:rPr>
        <w:t>有害事象・疾病（副反応）等定義</w:t>
      </w:r>
    </w:p>
    <w:p w:rsidR="007A2545" w:rsidRDefault="008958AE">
      <w:pPr>
        <w:pStyle w:val="a3"/>
        <w:spacing w:before="21"/>
        <w:ind w:left="968"/>
        <w:rPr>
          <w:rFonts w:ascii="ＭＳ ゴシック" w:eastAsia="ＭＳ ゴシック"/>
          <w:lang w:eastAsia="ja-JP"/>
        </w:rPr>
      </w:pPr>
      <w:r>
        <w:rPr>
          <w:noProof/>
          <w:lang w:eastAsia="ja-JP"/>
        </w:rPr>
        <w:drawing>
          <wp:anchor distT="0" distB="0" distL="0" distR="0" simplePos="0" relativeHeight="6808" behindDoc="0" locked="0" layoutInCell="1" allowOverlap="1">
            <wp:simplePos x="0" y="0"/>
            <wp:positionH relativeFrom="page">
              <wp:posOffset>1024127</wp:posOffset>
            </wp:positionH>
            <wp:positionV relativeFrom="paragraph">
              <wp:posOffset>49148</wp:posOffset>
            </wp:positionV>
            <wp:extent cx="332231" cy="97535"/>
            <wp:effectExtent l="0" t="0" r="0" b="0"/>
            <wp:wrapNone/>
            <wp:docPr id="439" name="image2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image220.png"/>
                    <pic:cNvPicPr/>
                  </pic:nvPicPr>
                  <pic:blipFill>
                    <a:blip r:embed="rId238" cstate="print"/>
                    <a:stretch>
                      <a:fillRect/>
                    </a:stretch>
                  </pic:blipFill>
                  <pic:spPr>
                    <a:xfrm>
                      <a:off x="0" y="0"/>
                      <a:ext cx="332231" cy="97535"/>
                    </a:xfrm>
                    <a:prstGeom prst="rect">
                      <a:avLst/>
                    </a:prstGeom>
                  </pic:spPr>
                </pic:pic>
              </a:graphicData>
            </a:graphic>
          </wp:anchor>
        </w:drawing>
      </w:r>
      <w:r>
        <w:rPr>
          <w:rFonts w:ascii="ＭＳ ゴシック" w:eastAsia="ＭＳ ゴシック" w:hint="eastAsia"/>
          <w:lang w:eastAsia="ja-JP"/>
        </w:rPr>
        <w:t>有害事象</w:t>
      </w:r>
    </w:p>
    <w:p w:rsidR="007A2545" w:rsidRDefault="008958AE">
      <w:pPr>
        <w:pStyle w:val="a3"/>
        <w:spacing w:before="151" w:line="321" w:lineRule="auto"/>
        <w:ind w:right="337" w:firstLine="211"/>
        <w:jc w:val="both"/>
        <w:rPr>
          <w:lang w:eastAsia="ja-JP"/>
        </w:rPr>
      </w:pPr>
      <w:r>
        <w:rPr>
          <w:lang w:eastAsia="ja-JP"/>
        </w:rPr>
        <w:t>有害事象とは、本研究との因果関係の有無を問わず、研究対象者に生じた全ての好ましくない又は意図しない傷病若しくはその徴候（臨床検査値の異常を含む）をいう。経過中に因果関係が変わる可能性があるため、本研究では有害事象として収集する。</w:t>
      </w:r>
    </w:p>
    <w:p w:rsidR="007A2545" w:rsidRDefault="008958AE">
      <w:pPr>
        <w:pStyle w:val="a3"/>
        <w:spacing w:before="0" w:line="267" w:lineRule="exact"/>
        <w:ind w:left="968"/>
        <w:rPr>
          <w:rFonts w:ascii="ＭＳ ゴシック" w:eastAsia="ＭＳ ゴシック"/>
          <w:lang w:eastAsia="ja-JP"/>
        </w:rPr>
      </w:pPr>
      <w:r>
        <w:rPr>
          <w:noProof/>
          <w:lang w:eastAsia="ja-JP"/>
        </w:rPr>
        <w:drawing>
          <wp:anchor distT="0" distB="0" distL="0" distR="0" simplePos="0" relativeHeight="6832" behindDoc="0" locked="0" layoutInCell="1" allowOverlap="1">
            <wp:simplePos x="0" y="0"/>
            <wp:positionH relativeFrom="page">
              <wp:posOffset>1024127</wp:posOffset>
            </wp:positionH>
            <wp:positionV relativeFrom="paragraph">
              <wp:posOffset>36302</wp:posOffset>
            </wp:positionV>
            <wp:extent cx="350519" cy="97535"/>
            <wp:effectExtent l="0" t="0" r="0" b="0"/>
            <wp:wrapNone/>
            <wp:docPr id="441" name="image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image221.png"/>
                    <pic:cNvPicPr/>
                  </pic:nvPicPr>
                  <pic:blipFill>
                    <a:blip r:embed="rId239" cstate="print"/>
                    <a:stretch>
                      <a:fillRect/>
                    </a:stretch>
                  </pic:blipFill>
                  <pic:spPr>
                    <a:xfrm>
                      <a:off x="0" y="0"/>
                      <a:ext cx="350519" cy="97535"/>
                    </a:xfrm>
                    <a:prstGeom prst="rect">
                      <a:avLst/>
                    </a:prstGeom>
                  </pic:spPr>
                </pic:pic>
              </a:graphicData>
            </a:graphic>
          </wp:anchor>
        </w:drawing>
      </w:r>
      <w:r>
        <w:rPr>
          <w:rFonts w:ascii="ＭＳ ゴシック" w:eastAsia="ＭＳ ゴシック" w:hint="eastAsia"/>
          <w:lang w:eastAsia="ja-JP"/>
        </w:rPr>
        <w:t>疾病（副反応）等</w:t>
      </w:r>
    </w:p>
    <w:p w:rsidR="007A2545" w:rsidRDefault="008958AE">
      <w:pPr>
        <w:pStyle w:val="a3"/>
        <w:spacing w:before="151"/>
        <w:ind w:left="339"/>
        <w:rPr>
          <w:lang w:eastAsia="ja-JP"/>
        </w:rPr>
      </w:pPr>
      <w:r>
        <w:rPr>
          <w:lang w:eastAsia="ja-JP"/>
        </w:rPr>
        <w:t>疾病（副反応）等とは、本研究の実施に起因するものと疑われる有害事象とする。</w:t>
      </w:r>
    </w:p>
    <w:p w:rsidR="007A2545" w:rsidRDefault="008958AE">
      <w:pPr>
        <w:pStyle w:val="a3"/>
        <w:ind w:left="968"/>
        <w:rPr>
          <w:rFonts w:ascii="ＭＳ ゴシック" w:eastAsia="ＭＳ ゴシック"/>
          <w:lang w:eastAsia="ja-JP"/>
        </w:rPr>
      </w:pPr>
      <w:r>
        <w:rPr>
          <w:noProof/>
          <w:lang w:eastAsia="ja-JP"/>
        </w:rPr>
        <w:drawing>
          <wp:anchor distT="0" distB="0" distL="0" distR="0" simplePos="0" relativeHeight="6856" behindDoc="0" locked="0" layoutInCell="1" allowOverlap="1">
            <wp:simplePos x="0" y="0"/>
            <wp:positionH relativeFrom="page">
              <wp:posOffset>1024127</wp:posOffset>
            </wp:positionH>
            <wp:positionV relativeFrom="paragraph">
              <wp:posOffset>93598</wp:posOffset>
            </wp:positionV>
            <wp:extent cx="350519" cy="100583"/>
            <wp:effectExtent l="0" t="0" r="0" b="0"/>
            <wp:wrapNone/>
            <wp:docPr id="443" name="image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image222.png"/>
                    <pic:cNvPicPr/>
                  </pic:nvPicPr>
                  <pic:blipFill>
                    <a:blip r:embed="rId240" cstate="print"/>
                    <a:stretch>
                      <a:fillRect/>
                    </a:stretch>
                  </pic:blipFill>
                  <pic:spPr>
                    <a:xfrm>
                      <a:off x="0" y="0"/>
                      <a:ext cx="350519" cy="100583"/>
                    </a:xfrm>
                    <a:prstGeom prst="rect">
                      <a:avLst/>
                    </a:prstGeom>
                  </pic:spPr>
                </pic:pic>
              </a:graphicData>
            </a:graphic>
          </wp:anchor>
        </w:drawing>
      </w:r>
      <w:r>
        <w:rPr>
          <w:rFonts w:ascii="ＭＳ ゴシック" w:eastAsia="ＭＳ ゴシック" w:hint="eastAsia"/>
          <w:lang w:eastAsia="ja-JP"/>
        </w:rPr>
        <w:t>重篤な有害事象・疾病（副反応）等</w:t>
      </w:r>
    </w:p>
    <w:p w:rsidR="007A2545" w:rsidRDefault="008958AE">
      <w:pPr>
        <w:pStyle w:val="a3"/>
        <w:spacing w:before="151"/>
        <w:ind w:left="339"/>
        <w:rPr>
          <w:lang w:eastAsia="ja-JP"/>
        </w:rPr>
      </w:pPr>
      <w:r>
        <w:rPr>
          <w:lang w:eastAsia="ja-JP"/>
        </w:rPr>
        <w:t>下記のいずれかに該当する場合、重篤な有害事象・疾病（副反応）等として取り扱う。</w:t>
      </w:r>
    </w:p>
    <w:p w:rsidR="007A2545" w:rsidRDefault="008958AE">
      <w:pPr>
        <w:pStyle w:val="a4"/>
        <w:numPr>
          <w:ilvl w:val="0"/>
          <w:numId w:val="16"/>
        </w:numPr>
        <w:tabs>
          <w:tab w:val="left" w:pos="758"/>
        </w:tabs>
        <w:rPr>
          <w:sz w:val="21"/>
        </w:rPr>
      </w:pPr>
      <w:r>
        <w:rPr>
          <w:spacing w:val="-2"/>
          <w:sz w:val="21"/>
        </w:rPr>
        <w:t>死に至るもの</w:t>
      </w:r>
    </w:p>
    <w:p w:rsidR="007A2545" w:rsidRDefault="008958AE">
      <w:pPr>
        <w:pStyle w:val="a4"/>
        <w:numPr>
          <w:ilvl w:val="0"/>
          <w:numId w:val="16"/>
        </w:numPr>
        <w:tabs>
          <w:tab w:val="left" w:pos="758"/>
        </w:tabs>
        <w:rPr>
          <w:sz w:val="21"/>
        </w:rPr>
      </w:pPr>
      <w:r>
        <w:rPr>
          <w:spacing w:val="-3"/>
          <w:sz w:val="21"/>
        </w:rPr>
        <w:t>生命を脅かすもの</w:t>
      </w:r>
    </w:p>
    <w:p w:rsidR="007A2545" w:rsidRDefault="008958AE">
      <w:pPr>
        <w:pStyle w:val="a4"/>
        <w:numPr>
          <w:ilvl w:val="0"/>
          <w:numId w:val="16"/>
        </w:numPr>
        <w:tabs>
          <w:tab w:val="left" w:pos="758"/>
        </w:tabs>
        <w:spacing w:before="90"/>
        <w:rPr>
          <w:sz w:val="21"/>
          <w:lang w:eastAsia="ja-JP"/>
        </w:rPr>
      </w:pPr>
      <w:r>
        <w:rPr>
          <w:spacing w:val="-3"/>
          <w:sz w:val="21"/>
          <w:lang w:eastAsia="ja-JP"/>
        </w:rPr>
        <w:t>治療のための入院又は入院期間の延長が必要となるもの</w:t>
      </w:r>
    </w:p>
    <w:p w:rsidR="007A2545" w:rsidRDefault="008958AE">
      <w:pPr>
        <w:pStyle w:val="a4"/>
        <w:numPr>
          <w:ilvl w:val="0"/>
          <w:numId w:val="16"/>
        </w:numPr>
        <w:tabs>
          <w:tab w:val="left" w:pos="758"/>
        </w:tabs>
        <w:rPr>
          <w:sz w:val="21"/>
          <w:lang w:eastAsia="ja-JP"/>
        </w:rPr>
      </w:pPr>
      <w:r>
        <w:rPr>
          <w:spacing w:val="-3"/>
          <w:sz w:val="21"/>
          <w:lang w:eastAsia="ja-JP"/>
        </w:rPr>
        <w:t>永続的又は顕著な障害・機能不全に陥るもの</w:t>
      </w:r>
    </w:p>
    <w:p w:rsidR="007A2545" w:rsidRDefault="008958AE">
      <w:pPr>
        <w:pStyle w:val="a4"/>
        <w:numPr>
          <w:ilvl w:val="0"/>
          <w:numId w:val="16"/>
        </w:numPr>
        <w:tabs>
          <w:tab w:val="left" w:pos="758"/>
        </w:tabs>
        <w:rPr>
          <w:sz w:val="21"/>
          <w:lang w:eastAsia="ja-JP"/>
        </w:rPr>
      </w:pPr>
      <w:r>
        <w:rPr>
          <w:spacing w:val="-3"/>
          <w:sz w:val="21"/>
          <w:lang w:eastAsia="ja-JP"/>
        </w:rPr>
        <w:t>子孫に先天異常を来すもの</w:t>
      </w:r>
    </w:p>
    <w:p w:rsidR="007A2545" w:rsidRDefault="007A2545">
      <w:pPr>
        <w:pStyle w:val="a3"/>
        <w:spacing w:before="8"/>
        <w:ind w:left="0"/>
        <w:rPr>
          <w:sz w:val="29"/>
          <w:lang w:eastAsia="ja-JP"/>
        </w:rPr>
      </w:pPr>
    </w:p>
    <w:p w:rsidR="007A2545" w:rsidRDefault="008958AE">
      <w:pPr>
        <w:pStyle w:val="a3"/>
        <w:spacing w:before="72"/>
        <w:ind w:left="968"/>
        <w:rPr>
          <w:rFonts w:ascii="ＭＳ ゴシック" w:eastAsia="ＭＳ ゴシック"/>
          <w:lang w:eastAsia="ja-JP"/>
        </w:rPr>
      </w:pPr>
      <w:r>
        <w:rPr>
          <w:noProof/>
          <w:lang w:eastAsia="ja-JP"/>
        </w:rPr>
        <w:drawing>
          <wp:anchor distT="0" distB="0" distL="0" distR="0" simplePos="0" relativeHeight="6880" behindDoc="0" locked="0" layoutInCell="1" allowOverlap="1">
            <wp:simplePos x="0" y="0"/>
            <wp:positionH relativeFrom="page">
              <wp:posOffset>1024127</wp:posOffset>
            </wp:positionH>
            <wp:positionV relativeFrom="paragraph">
              <wp:posOffset>83057</wp:posOffset>
            </wp:positionV>
            <wp:extent cx="350519" cy="97535"/>
            <wp:effectExtent l="0" t="0" r="0" b="0"/>
            <wp:wrapNone/>
            <wp:docPr id="445" name="image2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image223.png"/>
                    <pic:cNvPicPr/>
                  </pic:nvPicPr>
                  <pic:blipFill>
                    <a:blip r:embed="rId241" cstate="print"/>
                    <a:stretch>
                      <a:fillRect/>
                    </a:stretch>
                  </pic:blipFill>
                  <pic:spPr>
                    <a:xfrm>
                      <a:off x="0" y="0"/>
                      <a:ext cx="350519" cy="97535"/>
                    </a:xfrm>
                    <a:prstGeom prst="rect">
                      <a:avLst/>
                    </a:prstGeom>
                  </pic:spPr>
                </pic:pic>
              </a:graphicData>
            </a:graphic>
          </wp:anchor>
        </w:drawing>
      </w:r>
      <w:r>
        <w:rPr>
          <w:rFonts w:ascii="ＭＳ ゴシック" w:eastAsia="ＭＳ ゴシック" w:hint="eastAsia"/>
          <w:lang w:eastAsia="ja-JP"/>
        </w:rPr>
        <w:t>予測できない重篤な有害事象・疾病（副反応）等</w:t>
      </w:r>
    </w:p>
    <w:p w:rsidR="007A2545" w:rsidRDefault="008958AE">
      <w:pPr>
        <w:pStyle w:val="a3"/>
        <w:spacing w:before="151" w:line="321" w:lineRule="auto"/>
        <w:ind w:right="337" w:firstLine="211"/>
        <w:jc w:val="both"/>
        <w:rPr>
          <w:lang w:eastAsia="ja-JP"/>
        </w:rPr>
      </w:pPr>
      <w:r>
        <w:rPr>
          <w:lang w:eastAsia="ja-JP"/>
        </w:rPr>
        <w:t>重篤な有害事象・疾病（副反応）等のうち、研究計画書、インフォームド・コンセントの説明文書等において記載されていないもの又は記載されていてもその性質若しくは重症度が記載内容と一致しないものとする。</w:t>
      </w:r>
    </w:p>
    <w:p w:rsidR="007A2545" w:rsidRDefault="008958AE">
      <w:pPr>
        <w:pStyle w:val="1"/>
        <w:spacing w:line="285" w:lineRule="exact"/>
        <w:rPr>
          <w:lang w:eastAsia="ja-JP"/>
        </w:rPr>
      </w:pPr>
      <w:r>
        <w:rPr>
          <w:noProof/>
          <w:lang w:eastAsia="ja-JP"/>
        </w:rPr>
        <w:drawing>
          <wp:anchor distT="0" distB="0" distL="0" distR="0" simplePos="0" relativeHeight="6904" behindDoc="0" locked="0" layoutInCell="1" allowOverlap="1">
            <wp:simplePos x="0" y="0"/>
            <wp:positionH relativeFrom="page">
              <wp:posOffset>1024127</wp:posOffset>
            </wp:positionH>
            <wp:positionV relativeFrom="paragraph">
              <wp:posOffset>28682</wp:posOffset>
            </wp:positionV>
            <wp:extent cx="277368" cy="109727"/>
            <wp:effectExtent l="0" t="0" r="0" b="0"/>
            <wp:wrapNone/>
            <wp:docPr id="447" name="image2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image224.png"/>
                    <pic:cNvPicPr/>
                  </pic:nvPicPr>
                  <pic:blipFill>
                    <a:blip r:embed="rId242" cstate="print"/>
                    <a:stretch>
                      <a:fillRect/>
                    </a:stretch>
                  </pic:blipFill>
                  <pic:spPr>
                    <a:xfrm>
                      <a:off x="0" y="0"/>
                      <a:ext cx="277368" cy="109727"/>
                    </a:xfrm>
                    <a:prstGeom prst="rect">
                      <a:avLst/>
                    </a:prstGeom>
                  </pic:spPr>
                </pic:pic>
              </a:graphicData>
            </a:graphic>
          </wp:anchor>
        </w:drawing>
      </w:r>
      <w:bookmarkStart w:id="25" w:name="_TOC_250050"/>
      <w:bookmarkEnd w:id="25"/>
      <w:r>
        <w:rPr>
          <w:spacing w:val="-1"/>
          <w:lang w:eastAsia="ja-JP"/>
        </w:rPr>
        <w:t>研究との因果関係の判断方法</w:t>
      </w:r>
    </w:p>
    <w:p w:rsidR="007A2545" w:rsidRDefault="008958AE">
      <w:pPr>
        <w:pStyle w:val="a3"/>
        <w:spacing w:before="193" w:line="321" w:lineRule="auto"/>
        <w:ind w:right="340" w:firstLine="211"/>
        <w:rPr>
          <w:lang w:eastAsia="ja-JP"/>
        </w:rPr>
      </w:pPr>
      <w:r>
        <w:rPr>
          <w:spacing w:val="-3"/>
          <w:lang w:eastAsia="ja-JP"/>
        </w:rPr>
        <w:t>全ての有害事象と研究との因果関係を、研究代表医師、研究責任</w:t>
      </w:r>
      <w:r>
        <w:rPr>
          <w:lang w:eastAsia="ja-JP"/>
        </w:rPr>
        <w:t>（</w:t>
      </w:r>
      <w:r>
        <w:rPr>
          <w:spacing w:val="-2"/>
          <w:lang w:eastAsia="ja-JP"/>
        </w:rPr>
        <w:t>分担</w:t>
      </w:r>
      <w:r>
        <w:rPr>
          <w:spacing w:val="-3"/>
          <w:lang w:eastAsia="ja-JP"/>
        </w:rPr>
        <w:t>）</w:t>
      </w:r>
      <w:r>
        <w:rPr>
          <w:spacing w:val="-2"/>
          <w:lang w:eastAsia="ja-JP"/>
        </w:rPr>
        <w:t xml:space="preserve">医師が判断す </w:t>
      </w:r>
      <w:r>
        <w:rPr>
          <w:spacing w:val="-3"/>
          <w:lang w:eastAsia="ja-JP"/>
        </w:rPr>
        <w:t>る。判断には介入治療開始との時間的関係だけでなく、基礎疾患の経過、合併症、併用薬、研究手順、事故及びその他の外的因子などに起因することも考慮して判断する。因果関係は以下の基準に従って判断し、記録する。</w:t>
      </w:r>
    </w:p>
    <w:p w:rsidR="007A2545" w:rsidRDefault="008958AE">
      <w:pPr>
        <w:pStyle w:val="a4"/>
        <w:numPr>
          <w:ilvl w:val="0"/>
          <w:numId w:val="15"/>
        </w:numPr>
        <w:tabs>
          <w:tab w:val="left" w:pos="758"/>
        </w:tabs>
        <w:spacing w:before="0" w:line="321" w:lineRule="auto"/>
        <w:ind w:right="340"/>
        <w:rPr>
          <w:sz w:val="21"/>
          <w:lang w:eastAsia="ja-JP"/>
        </w:rPr>
      </w:pPr>
      <w:r>
        <w:rPr>
          <w:spacing w:val="-3"/>
          <w:sz w:val="21"/>
          <w:lang w:eastAsia="ja-JP"/>
        </w:rPr>
        <w:t>因果関係あり又は否定できない：当該臨床研究又は介入治療によって発現することが既知・未知に関わらず、以下に従って判断する。</w:t>
      </w:r>
    </w:p>
    <w:p w:rsidR="007A2545" w:rsidRDefault="008958AE">
      <w:pPr>
        <w:pStyle w:val="a3"/>
        <w:spacing w:before="0" w:line="321" w:lineRule="auto"/>
        <w:ind w:left="1076" w:right="440"/>
        <w:rPr>
          <w:lang w:eastAsia="ja-JP"/>
        </w:rPr>
      </w:pPr>
      <w:r>
        <w:rPr>
          <w:noProof/>
          <w:lang w:eastAsia="ja-JP"/>
        </w:rPr>
        <w:drawing>
          <wp:anchor distT="0" distB="0" distL="0" distR="0" simplePos="0" relativeHeight="6928" behindDoc="0" locked="0" layoutInCell="1" allowOverlap="1">
            <wp:simplePos x="0" y="0"/>
            <wp:positionH relativeFrom="page">
              <wp:posOffset>1414272</wp:posOffset>
            </wp:positionH>
            <wp:positionV relativeFrom="paragraph">
              <wp:posOffset>72389</wp:posOffset>
            </wp:positionV>
            <wp:extent cx="36575" cy="33528"/>
            <wp:effectExtent l="0" t="0" r="0" b="0"/>
            <wp:wrapNone/>
            <wp:docPr id="449"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image214.png"/>
                    <pic:cNvPicPr/>
                  </pic:nvPicPr>
                  <pic:blipFill>
                    <a:blip r:embed="rId231" cstate="print"/>
                    <a:stretch>
                      <a:fillRect/>
                    </a:stretch>
                  </pic:blipFill>
                  <pic:spPr>
                    <a:xfrm>
                      <a:off x="0" y="0"/>
                      <a:ext cx="36575" cy="33528"/>
                    </a:xfrm>
                    <a:prstGeom prst="rect">
                      <a:avLst/>
                    </a:prstGeom>
                  </pic:spPr>
                </pic:pic>
              </a:graphicData>
            </a:graphic>
          </wp:anchor>
        </w:drawing>
      </w:r>
      <w:r>
        <w:rPr>
          <w:noProof/>
          <w:lang w:eastAsia="ja-JP"/>
        </w:rPr>
        <w:drawing>
          <wp:anchor distT="0" distB="0" distL="0" distR="0" simplePos="0" relativeHeight="6952" behindDoc="0" locked="0" layoutInCell="1" allowOverlap="1">
            <wp:simplePos x="0" y="0"/>
            <wp:positionH relativeFrom="page">
              <wp:posOffset>1414272</wp:posOffset>
            </wp:positionH>
            <wp:positionV relativeFrom="paragraph">
              <wp:posOffset>300990</wp:posOffset>
            </wp:positionV>
            <wp:extent cx="36575" cy="33528"/>
            <wp:effectExtent l="0" t="0" r="0" b="0"/>
            <wp:wrapNone/>
            <wp:docPr id="451"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image214.png"/>
                    <pic:cNvPicPr/>
                  </pic:nvPicPr>
                  <pic:blipFill>
                    <a:blip r:embed="rId231" cstate="print"/>
                    <a:stretch>
                      <a:fillRect/>
                    </a:stretch>
                  </pic:blipFill>
                  <pic:spPr>
                    <a:xfrm>
                      <a:off x="0" y="0"/>
                      <a:ext cx="36575" cy="33528"/>
                    </a:xfrm>
                    <a:prstGeom prst="rect">
                      <a:avLst/>
                    </a:prstGeom>
                  </pic:spPr>
                </pic:pic>
              </a:graphicData>
            </a:graphic>
          </wp:anchor>
        </w:drawing>
      </w:r>
      <w:r>
        <w:rPr>
          <w:lang w:eastAsia="ja-JP"/>
        </w:rPr>
        <w:t>研究又は介入治療に起因することが合理的である、または合理的な可能性がある研究との間に時間的関係がある</w:t>
      </w:r>
    </w:p>
    <w:p w:rsidR="007A2545" w:rsidRDefault="008958AE">
      <w:pPr>
        <w:pStyle w:val="a3"/>
        <w:spacing w:before="0" w:line="268" w:lineRule="exact"/>
        <w:ind w:left="1076"/>
        <w:rPr>
          <w:lang w:eastAsia="ja-JP"/>
        </w:rPr>
      </w:pPr>
      <w:r>
        <w:rPr>
          <w:noProof/>
          <w:lang w:eastAsia="ja-JP"/>
        </w:rPr>
        <w:drawing>
          <wp:anchor distT="0" distB="0" distL="0" distR="0" simplePos="0" relativeHeight="6976" behindDoc="0" locked="0" layoutInCell="1" allowOverlap="1">
            <wp:simplePos x="0" y="0"/>
            <wp:positionH relativeFrom="page">
              <wp:posOffset>1414272</wp:posOffset>
            </wp:positionH>
            <wp:positionV relativeFrom="paragraph">
              <wp:posOffset>71699</wp:posOffset>
            </wp:positionV>
            <wp:extent cx="36575" cy="33528"/>
            <wp:effectExtent l="0" t="0" r="0" b="0"/>
            <wp:wrapNone/>
            <wp:docPr id="453"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image214.png"/>
                    <pic:cNvPicPr/>
                  </pic:nvPicPr>
                  <pic:blipFill>
                    <a:blip r:embed="rId231" cstate="print"/>
                    <a:stretch>
                      <a:fillRect/>
                    </a:stretch>
                  </pic:blipFill>
                  <pic:spPr>
                    <a:xfrm>
                      <a:off x="0" y="0"/>
                      <a:ext cx="36575" cy="33528"/>
                    </a:xfrm>
                    <a:prstGeom prst="rect">
                      <a:avLst/>
                    </a:prstGeom>
                  </pic:spPr>
                </pic:pic>
              </a:graphicData>
            </a:graphic>
          </wp:anchor>
        </w:drawing>
      </w:r>
      <w:r>
        <w:rPr>
          <w:lang w:eastAsia="ja-JP"/>
        </w:rPr>
        <w:t>他の原因が示せず、研究との因果関係が否定できない</w:t>
      </w:r>
    </w:p>
    <w:p w:rsidR="007A2545" w:rsidRDefault="008958AE">
      <w:pPr>
        <w:pStyle w:val="a4"/>
        <w:numPr>
          <w:ilvl w:val="0"/>
          <w:numId w:val="15"/>
        </w:numPr>
        <w:tabs>
          <w:tab w:val="left" w:pos="758"/>
        </w:tabs>
        <w:spacing w:before="87"/>
        <w:rPr>
          <w:sz w:val="21"/>
          <w:lang w:eastAsia="ja-JP"/>
        </w:rPr>
      </w:pPr>
      <w:r>
        <w:rPr>
          <w:spacing w:val="-3"/>
          <w:sz w:val="21"/>
          <w:lang w:eastAsia="ja-JP"/>
        </w:rPr>
        <w:t>因果関係無し：次の基準に従って判断する。</w:t>
      </w:r>
    </w:p>
    <w:p w:rsidR="007A2545" w:rsidRDefault="008958AE">
      <w:pPr>
        <w:pStyle w:val="a3"/>
        <w:spacing w:line="321" w:lineRule="auto"/>
        <w:ind w:left="1076" w:right="3382"/>
        <w:rPr>
          <w:lang w:eastAsia="ja-JP"/>
        </w:rPr>
      </w:pPr>
      <w:r>
        <w:rPr>
          <w:noProof/>
          <w:lang w:eastAsia="ja-JP"/>
        </w:rPr>
        <w:drawing>
          <wp:anchor distT="0" distB="0" distL="0" distR="0" simplePos="0" relativeHeight="7000" behindDoc="0" locked="0" layoutInCell="1" allowOverlap="1">
            <wp:simplePos x="0" y="0"/>
            <wp:positionH relativeFrom="page">
              <wp:posOffset>1414272</wp:posOffset>
            </wp:positionH>
            <wp:positionV relativeFrom="paragraph">
              <wp:posOffset>130175</wp:posOffset>
            </wp:positionV>
            <wp:extent cx="36575" cy="33528"/>
            <wp:effectExtent l="0" t="0" r="0" b="0"/>
            <wp:wrapNone/>
            <wp:docPr id="455"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image214.png"/>
                    <pic:cNvPicPr/>
                  </pic:nvPicPr>
                  <pic:blipFill>
                    <a:blip r:embed="rId231" cstate="print"/>
                    <a:stretch>
                      <a:fillRect/>
                    </a:stretch>
                  </pic:blipFill>
                  <pic:spPr>
                    <a:xfrm>
                      <a:off x="0" y="0"/>
                      <a:ext cx="36575" cy="33528"/>
                    </a:xfrm>
                    <a:prstGeom prst="rect">
                      <a:avLst/>
                    </a:prstGeom>
                  </pic:spPr>
                </pic:pic>
              </a:graphicData>
            </a:graphic>
          </wp:anchor>
        </w:drawing>
      </w:r>
      <w:r>
        <w:rPr>
          <w:noProof/>
          <w:lang w:eastAsia="ja-JP"/>
        </w:rPr>
        <w:drawing>
          <wp:anchor distT="0" distB="0" distL="0" distR="0" simplePos="0" relativeHeight="7024" behindDoc="0" locked="0" layoutInCell="1" allowOverlap="1">
            <wp:simplePos x="0" y="0"/>
            <wp:positionH relativeFrom="page">
              <wp:posOffset>1414272</wp:posOffset>
            </wp:positionH>
            <wp:positionV relativeFrom="paragraph">
              <wp:posOffset>358775</wp:posOffset>
            </wp:positionV>
            <wp:extent cx="36575" cy="33528"/>
            <wp:effectExtent l="0" t="0" r="0" b="0"/>
            <wp:wrapNone/>
            <wp:docPr id="457"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image214.png"/>
                    <pic:cNvPicPr/>
                  </pic:nvPicPr>
                  <pic:blipFill>
                    <a:blip r:embed="rId231" cstate="print"/>
                    <a:stretch>
                      <a:fillRect/>
                    </a:stretch>
                  </pic:blipFill>
                  <pic:spPr>
                    <a:xfrm>
                      <a:off x="0" y="0"/>
                      <a:ext cx="36575" cy="33528"/>
                    </a:xfrm>
                    <a:prstGeom prst="rect">
                      <a:avLst/>
                    </a:prstGeom>
                  </pic:spPr>
                </pic:pic>
              </a:graphicData>
            </a:graphic>
          </wp:anchor>
        </w:drawing>
      </w:r>
      <w:r>
        <w:rPr>
          <w:spacing w:val="-3"/>
          <w:lang w:eastAsia="ja-JP"/>
        </w:rPr>
        <w:t>研究又は介入治療に起因することが合理的でない時間的関係が示せない</w:t>
      </w:r>
    </w:p>
    <w:p w:rsidR="007A2545" w:rsidRDefault="008958AE">
      <w:pPr>
        <w:pStyle w:val="a3"/>
        <w:spacing w:before="0" w:line="268" w:lineRule="exact"/>
        <w:ind w:left="1076"/>
        <w:rPr>
          <w:lang w:eastAsia="ja-JP"/>
        </w:rPr>
      </w:pPr>
      <w:r>
        <w:rPr>
          <w:noProof/>
          <w:lang w:eastAsia="ja-JP"/>
        </w:rPr>
        <w:drawing>
          <wp:anchor distT="0" distB="0" distL="0" distR="0" simplePos="0" relativeHeight="7048" behindDoc="0" locked="0" layoutInCell="1" allowOverlap="1">
            <wp:simplePos x="0" y="0"/>
            <wp:positionH relativeFrom="page">
              <wp:posOffset>1414272</wp:posOffset>
            </wp:positionH>
            <wp:positionV relativeFrom="paragraph">
              <wp:posOffset>71699</wp:posOffset>
            </wp:positionV>
            <wp:extent cx="36575" cy="33527"/>
            <wp:effectExtent l="0" t="0" r="0" b="0"/>
            <wp:wrapNone/>
            <wp:docPr id="459"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image214.png"/>
                    <pic:cNvPicPr/>
                  </pic:nvPicPr>
                  <pic:blipFill>
                    <a:blip r:embed="rId231" cstate="print"/>
                    <a:stretch>
                      <a:fillRect/>
                    </a:stretch>
                  </pic:blipFill>
                  <pic:spPr>
                    <a:xfrm>
                      <a:off x="0" y="0"/>
                      <a:ext cx="36575" cy="33527"/>
                    </a:xfrm>
                    <a:prstGeom prst="rect">
                      <a:avLst/>
                    </a:prstGeom>
                  </pic:spPr>
                </pic:pic>
              </a:graphicData>
            </a:graphic>
          </wp:anchor>
        </w:drawing>
      </w:r>
      <w:r>
        <w:rPr>
          <w:spacing w:val="-3"/>
          <w:lang w:eastAsia="ja-JP"/>
        </w:rPr>
        <w:t>その他の原因が示せる</w:t>
      </w:r>
    </w:p>
    <w:p w:rsidR="007A2545" w:rsidRDefault="007A2545">
      <w:pPr>
        <w:spacing w:line="268" w:lineRule="exact"/>
        <w:rPr>
          <w:lang w:eastAsia="ja-JP"/>
        </w:rPr>
        <w:sectPr w:rsidR="007A2545">
          <w:headerReference w:type="default" r:id="rId243"/>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rPr>
          <w:lang w:eastAsia="ja-JP"/>
        </w:rPr>
      </w:pPr>
      <w:r>
        <w:rPr>
          <w:noProof/>
          <w:lang w:eastAsia="ja-JP"/>
        </w:rPr>
        <w:drawing>
          <wp:anchor distT="0" distB="0" distL="0" distR="0" simplePos="0" relativeHeight="7072" behindDoc="0" locked="0" layoutInCell="1" allowOverlap="1">
            <wp:simplePos x="0" y="0"/>
            <wp:positionH relativeFrom="page">
              <wp:posOffset>1024127</wp:posOffset>
            </wp:positionH>
            <wp:positionV relativeFrom="paragraph">
              <wp:posOffset>85217</wp:posOffset>
            </wp:positionV>
            <wp:extent cx="277367" cy="112775"/>
            <wp:effectExtent l="0" t="0" r="0" b="0"/>
            <wp:wrapNone/>
            <wp:docPr id="461" name="image2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image225.png"/>
                    <pic:cNvPicPr/>
                  </pic:nvPicPr>
                  <pic:blipFill>
                    <a:blip r:embed="rId244" cstate="print"/>
                    <a:stretch>
                      <a:fillRect/>
                    </a:stretch>
                  </pic:blipFill>
                  <pic:spPr>
                    <a:xfrm>
                      <a:off x="0" y="0"/>
                      <a:ext cx="277367" cy="112775"/>
                    </a:xfrm>
                    <a:prstGeom prst="rect">
                      <a:avLst/>
                    </a:prstGeom>
                  </pic:spPr>
                </pic:pic>
              </a:graphicData>
            </a:graphic>
          </wp:anchor>
        </w:drawing>
      </w:r>
      <w:bookmarkStart w:id="26" w:name="_TOC_250049"/>
      <w:bookmarkEnd w:id="26"/>
      <w:r>
        <w:rPr>
          <w:lang w:eastAsia="ja-JP"/>
        </w:rPr>
        <w:t>予測性の判断方法</w:t>
      </w:r>
    </w:p>
    <w:p w:rsidR="007A2545" w:rsidRDefault="008958AE">
      <w:pPr>
        <w:pStyle w:val="a3"/>
        <w:spacing w:before="193"/>
        <w:ind w:left="339"/>
        <w:rPr>
          <w:lang w:eastAsia="ja-JP"/>
        </w:rPr>
      </w:pPr>
      <w:r>
        <w:rPr>
          <w:lang w:eastAsia="ja-JP"/>
        </w:rPr>
        <w:t>有害事象の予測性は、添付文書及びインタビューフォームに基づいて判断する。</w:t>
      </w:r>
    </w:p>
    <w:p w:rsidR="007A2545" w:rsidRDefault="008958AE">
      <w:pPr>
        <w:pStyle w:val="1"/>
        <w:spacing w:before="70"/>
        <w:rPr>
          <w:lang w:eastAsia="ja-JP"/>
        </w:rPr>
      </w:pPr>
      <w:r>
        <w:rPr>
          <w:noProof/>
          <w:lang w:eastAsia="ja-JP"/>
        </w:rPr>
        <w:drawing>
          <wp:anchor distT="0" distB="0" distL="0" distR="0" simplePos="0" relativeHeight="7096" behindDoc="0" locked="0" layoutInCell="1" allowOverlap="1">
            <wp:simplePos x="0" y="0"/>
            <wp:positionH relativeFrom="page">
              <wp:posOffset>1024127</wp:posOffset>
            </wp:positionH>
            <wp:positionV relativeFrom="paragraph">
              <wp:posOffset>87122</wp:posOffset>
            </wp:positionV>
            <wp:extent cx="277368" cy="109727"/>
            <wp:effectExtent l="0" t="0" r="0" b="0"/>
            <wp:wrapNone/>
            <wp:docPr id="463" name="image2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image226.png"/>
                    <pic:cNvPicPr/>
                  </pic:nvPicPr>
                  <pic:blipFill>
                    <a:blip r:embed="rId245" cstate="print"/>
                    <a:stretch>
                      <a:fillRect/>
                    </a:stretch>
                  </pic:blipFill>
                  <pic:spPr>
                    <a:xfrm>
                      <a:off x="0" y="0"/>
                      <a:ext cx="277368" cy="109727"/>
                    </a:xfrm>
                    <a:prstGeom prst="rect">
                      <a:avLst/>
                    </a:prstGeom>
                  </pic:spPr>
                </pic:pic>
              </a:graphicData>
            </a:graphic>
          </wp:anchor>
        </w:drawing>
      </w:r>
      <w:bookmarkStart w:id="27" w:name="_TOC_250048"/>
      <w:bookmarkEnd w:id="27"/>
      <w:r>
        <w:rPr>
          <w:lang w:eastAsia="ja-JP"/>
        </w:rPr>
        <w:t>有害事象の記録</w:t>
      </w:r>
    </w:p>
    <w:p w:rsidR="007A2545" w:rsidRDefault="008958AE">
      <w:pPr>
        <w:pStyle w:val="a3"/>
        <w:spacing w:before="193" w:line="321" w:lineRule="auto"/>
        <w:ind w:right="337" w:firstLine="211"/>
        <w:jc w:val="both"/>
        <w:rPr>
          <w:lang w:eastAsia="ja-JP"/>
        </w:rPr>
      </w:pPr>
      <w:r>
        <w:rPr>
          <w:spacing w:val="-1"/>
          <w:lang w:eastAsia="ja-JP"/>
        </w:rPr>
        <w:t>研究責任</w:t>
      </w:r>
      <w:r>
        <w:rPr>
          <w:spacing w:val="-3"/>
          <w:lang w:eastAsia="ja-JP"/>
        </w:rPr>
        <w:t>（</w:t>
      </w:r>
      <w:r>
        <w:rPr>
          <w:spacing w:val="-2"/>
          <w:lang w:eastAsia="ja-JP"/>
        </w:rPr>
        <w:t>分担</w:t>
      </w:r>
      <w:r>
        <w:rPr>
          <w:lang w:eastAsia="ja-JP"/>
        </w:rPr>
        <w:t>）</w:t>
      </w:r>
      <w:r>
        <w:rPr>
          <w:spacing w:val="-3"/>
          <w:lang w:eastAsia="ja-JP"/>
        </w:rPr>
        <w:t>医師は、有害事象が発現した場合、研究対象者に対して速やかに適切な処置を行う。また、当該有害事象名、発現日・転帰日、重篤度、重症度（軽度、中等度、高度</w:t>
      </w:r>
      <w:r>
        <w:rPr>
          <w:spacing w:val="-106"/>
          <w:lang w:eastAsia="ja-JP"/>
        </w:rPr>
        <w:t>）</w:t>
      </w:r>
      <w:r>
        <w:rPr>
          <w:spacing w:val="-3"/>
          <w:lang w:eastAsia="ja-JP"/>
        </w:rPr>
        <w:t>、転帰、本研究との因果関係</w:t>
      </w:r>
      <w:r>
        <w:rPr>
          <w:lang w:eastAsia="ja-JP"/>
        </w:rPr>
        <w:t>（</w:t>
      </w:r>
      <w:r>
        <w:rPr>
          <w:spacing w:val="-3"/>
          <w:lang w:eastAsia="ja-JP"/>
        </w:rPr>
        <w:t>関連あり、関連なし）及び経過を記録する。</w:t>
      </w:r>
    </w:p>
    <w:p w:rsidR="007A2545" w:rsidRDefault="008958AE">
      <w:pPr>
        <w:pStyle w:val="1"/>
        <w:spacing w:line="285" w:lineRule="exact"/>
        <w:rPr>
          <w:lang w:eastAsia="ja-JP"/>
        </w:rPr>
      </w:pPr>
      <w:r>
        <w:rPr>
          <w:noProof/>
          <w:lang w:eastAsia="ja-JP"/>
        </w:rPr>
        <w:drawing>
          <wp:anchor distT="0" distB="0" distL="0" distR="0" simplePos="0" relativeHeight="7120" behindDoc="0" locked="0" layoutInCell="1" allowOverlap="1">
            <wp:simplePos x="0" y="0"/>
            <wp:positionH relativeFrom="page">
              <wp:posOffset>1024127</wp:posOffset>
            </wp:positionH>
            <wp:positionV relativeFrom="paragraph">
              <wp:posOffset>28682</wp:posOffset>
            </wp:positionV>
            <wp:extent cx="277367" cy="112775"/>
            <wp:effectExtent l="0" t="0" r="0" b="0"/>
            <wp:wrapNone/>
            <wp:docPr id="465" name="image2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image227.png"/>
                    <pic:cNvPicPr/>
                  </pic:nvPicPr>
                  <pic:blipFill>
                    <a:blip r:embed="rId246" cstate="print"/>
                    <a:stretch>
                      <a:fillRect/>
                    </a:stretch>
                  </pic:blipFill>
                  <pic:spPr>
                    <a:xfrm>
                      <a:off x="0" y="0"/>
                      <a:ext cx="277367" cy="112775"/>
                    </a:xfrm>
                    <a:prstGeom prst="rect">
                      <a:avLst/>
                    </a:prstGeom>
                  </pic:spPr>
                </pic:pic>
              </a:graphicData>
            </a:graphic>
          </wp:anchor>
        </w:drawing>
      </w:r>
      <w:bookmarkStart w:id="28" w:name="_TOC_250047"/>
      <w:bookmarkEnd w:id="28"/>
      <w:r>
        <w:rPr>
          <w:lang w:eastAsia="ja-JP"/>
        </w:rPr>
        <w:t>疾病（副反応）等の報告</w:t>
      </w:r>
    </w:p>
    <w:p w:rsidR="007A2545" w:rsidRDefault="008958AE">
      <w:pPr>
        <w:pStyle w:val="a3"/>
        <w:spacing w:before="193" w:line="321" w:lineRule="auto"/>
        <w:ind w:right="339" w:firstLine="211"/>
        <w:jc w:val="both"/>
        <w:rPr>
          <w:lang w:eastAsia="ja-JP"/>
        </w:rPr>
      </w:pPr>
      <w:r>
        <w:rPr>
          <w:lang w:eastAsia="ja-JP"/>
        </w:rPr>
        <w:t xml:space="preserve">研究責任医師は、表 </w:t>
      </w:r>
      <w:r>
        <w:rPr>
          <w:rFonts w:ascii="Times New Roman" w:eastAsia="Times New Roman" w:hAnsi="Times New Roman"/>
          <w:lang w:eastAsia="ja-JP"/>
        </w:rPr>
        <w:t xml:space="preserve">11 ­1 </w:t>
      </w:r>
      <w:r>
        <w:rPr>
          <w:lang w:eastAsia="ja-JP"/>
        </w:rPr>
        <w:t>に該当する重篤な疾病（副反応）等が発生した場合、当該機関の医療機関の管理者に報告するとともに、研究代表医師に通知する。研究代表医師は、研究責任（分担）医師らの協力を得て報告書を作成し、全ての研究責任医師に情報共有し、必要に応じて注意喚起等の対応を行う。各研究責任医師は、情報共有された疾病（副反応）等の発生について、それぞれの実施医療機関の管理者に報告するとともに、必要に応じて対応策を講じる。</w:t>
      </w:r>
    </w:p>
    <w:p w:rsidR="007A2545" w:rsidRDefault="008958AE">
      <w:pPr>
        <w:pStyle w:val="a3"/>
        <w:spacing w:before="0" w:line="321" w:lineRule="auto"/>
        <w:ind w:right="337" w:firstLine="211"/>
        <w:jc w:val="both"/>
        <w:rPr>
          <w:lang w:eastAsia="ja-JP"/>
        </w:rPr>
      </w:pPr>
      <w:r>
        <w:rPr>
          <w:lang w:eastAsia="ja-JP"/>
        </w:rPr>
        <w:t>研究代表医師は、疾病（副反応）等の重篤性及び予測性に応じて、報告期限までに、認定臨床研究審査委員会及び厚生労働大臣に報告する。</w:t>
      </w:r>
    </w:p>
    <w:p w:rsidR="007A2545" w:rsidRDefault="008958AE">
      <w:pPr>
        <w:pStyle w:val="a3"/>
        <w:spacing w:before="0" w:line="321" w:lineRule="auto"/>
        <w:ind w:right="339" w:firstLine="211"/>
        <w:jc w:val="both"/>
        <w:rPr>
          <w:lang w:eastAsia="ja-JP"/>
        </w:rPr>
      </w:pPr>
      <w:r>
        <w:rPr>
          <w:lang w:eastAsia="ja-JP"/>
        </w:rPr>
        <w:t xml:space="preserve">また、本研究の実施に起因するものと疑われる疾病（副反応）等の発生（表 </w:t>
      </w:r>
      <w:r>
        <w:rPr>
          <w:rFonts w:ascii="Times New Roman" w:eastAsia="Times New Roman" w:hAnsi="Times New Roman"/>
          <w:lang w:eastAsia="ja-JP"/>
        </w:rPr>
        <w:t xml:space="preserve">11 ­1 </w:t>
      </w:r>
      <w:r>
        <w:rPr>
          <w:lang w:eastAsia="ja-JP"/>
        </w:rPr>
        <w:t>の報告対象の疾病（副反応）等を除いたもの）については、認定臨床研究審査委員会の定期報告時に報告する。</w:t>
      </w:r>
    </w:p>
    <w:p w:rsidR="007A2545" w:rsidRDefault="007A2545">
      <w:pPr>
        <w:pStyle w:val="a3"/>
        <w:spacing w:before="0"/>
        <w:ind w:left="0"/>
        <w:rPr>
          <w:sz w:val="24"/>
          <w:lang w:eastAsia="ja-JP"/>
        </w:rPr>
      </w:pPr>
    </w:p>
    <w:tbl>
      <w:tblPr>
        <w:tblStyle w:val="TableNormal"/>
        <w:tblW w:w="0" w:type="auto"/>
        <w:tblInd w:w="1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77"/>
        <w:gridCol w:w="1032"/>
        <w:gridCol w:w="1034"/>
        <w:gridCol w:w="1032"/>
      </w:tblGrid>
      <w:tr w:rsidR="007A2545" w:rsidTr="00D126A0">
        <w:trPr>
          <w:trHeight w:val="774"/>
        </w:trPr>
        <w:tc>
          <w:tcPr>
            <w:tcW w:w="5477" w:type="dxa"/>
          </w:tcPr>
          <w:p w:rsidR="007A2545" w:rsidRDefault="008958AE">
            <w:pPr>
              <w:pStyle w:val="TableParagraph"/>
              <w:spacing w:before="75"/>
              <w:ind w:left="1264"/>
              <w:rPr>
                <w:sz w:val="21"/>
                <w:lang w:eastAsia="ja-JP"/>
              </w:rPr>
            </w:pPr>
            <w:r>
              <w:rPr>
                <w:sz w:val="21"/>
                <w:lang w:eastAsia="ja-JP"/>
              </w:rPr>
              <w:t>疾病（副反応）等の重篤の分類</w:t>
            </w:r>
          </w:p>
        </w:tc>
        <w:tc>
          <w:tcPr>
            <w:tcW w:w="1032" w:type="dxa"/>
          </w:tcPr>
          <w:p w:rsidR="007A2545" w:rsidRDefault="008958AE">
            <w:pPr>
              <w:pStyle w:val="TableParagraph"/>
              <w:spacing w:before="80"/>
              <w:ind w:left="93" w:right="86"/>
              <w:jc w:val="center"/>
              <w:rPr>
                <w:sz w:val="20"/>
              </w:rPr>
            </w:pPr>
            <w:r>
              <w:rPr>
                <w:sz w:val="20"/>
              </w:rPr>
              <w:t>予測性</w:t>
            </w:r>
          </w:p>
        </w:tc>
        <w:tc>
          <w:tcPr>
            <w:tcW w:w="1034" w:type="dxa"/>
          </w:tcPr>
          <w:p w:rsidR="007A2545" w:rsidRDefault="008958AE">
            <w:pPr>
              <w:pStyle w:val="TableParagraph"/>
              <w:spacing w:before="80"/>
              <w:ind w:left="213"/>
              <w:rPr>
                <w:sz w:val="20"/>
              </w:rPr>
            </w:pPr>
            <w:r>
              <w:rPr>
                <w:sz w:val="20"/>
              </w:rPr>
              <w:t>委員会</w:t>
            </w:r>
          </w:p>
          <w:p w:rsidR="007A2545" w:rsidRDefault="008958AE">
            <w:pPr>
              <w:pStyle w:val="TableParagraph"/>
              <w:spacing w:before="104"/>
              <w:ind w:left="114"/>
              <w:rPr>
                <w:sz w:val="20"/>
              </w:rPr>
            </w:pPr>
            <w:r>
              <w:rPr>
                <w:sz w:val="20"/>
              </w:rPr>
              <w:t>報告期限</w:t>
            </w:r>
          </w:p>
        </w:tc>
        <w:tc>
          <w:tcPr>
            <w:tcW w:w="1032" w:type="dxa"/>
          </w:tcPr>
          <w:p w:rsidR="007A2545" w:rsidRDefault="008958AE">
            <w:pPr>
              <w:pStyle w:val="TableParagraph"/>
              <w:spacing w:before="80"/>
              <w:ind w:left="115"/>
              <w:rPr>
                <w:sz w:val="20"/>
              </w:rPr>
            </w:pPr>
            <w:r>
              <w:rPr>
                <w:spacing w:val="-1"/>
                <w:w w:val="95"/>
                <w:sz w:val="20"/>
              </w:rPr>
              <w:t>厚労大臣</w:t>
            </w:r>
          </w:p>
          <w:p w:rsidR="007A2545" w:rsidRDefault="008958AE">
            <w:pPr>
              <w:pStyle w:val="TableParagraph"/>
              <w:spacing w:before="104"/>
              <w:ind w:left="115"/>
              <w:rPr>
                <w:sz w:val="20"/>
              </w:rPr>
            </w:pPr>
            <w:r>
              <w:rPr>
                <w:spacing w:val="-1"/>
                <w:w w:val="95"/>
                <w:sz w:val="20"/>
              </w:rPr>
              <w:t>報告期限</w:t>
            </w:r>
          </w:p>
        </w:tc>
      </w:tr>
      <w:tr w:rsidR="007A2545" w:rsidTr="00D126A0">
        <w:trPr>
          <w:trHeight w:val="417"/>
        </w:trPr>
        <w:tc>
          <w:tcPr>
            <w:tcW w:w="5477" w:type="dxa"/>
            <w:vMerge w:val="restart"/>
          </w:tcPr>
          <w:p w:rsidR="007A2545" w:rsidRDefault="008958AE">
            <w:pPr>
              <w:pStyle w:val="TableParagraph"/>
              <w:numPr>
                <w:ilvl w:val="0"/>
                <w:numId w:val="14"/>
              </w:numPr>
              <w:tabs>
                <w:tab w:val="left" w:pos="307"/>
              </w:tabs>
              <w:spacing w:before="80"/>
              <w:rPr>
                <w:sz w:val="20"/>
              </w:rPr>
            </w:pPr>
            <w:r>
              <w:rPr>
                <w:sz w:val="20"/>
              </w:rPr>
              <w:t>死亡</w:t>
            </w:r>
          </w:p>
          <w:p w:rsidR="007A2545" w:rsidRDefault="008958AE">
            <w:pPr>
              <w:pStyle w:val="TableParagraph"/>
              <w:numPr>
                <w:ilvl w:val="0"/>
                <w:numId w:val="14"/>
              </w:numPr>
              <w:tabs>
                <w:tab w:val="left" w:pos="307"/>
              </w:tabs>
              <w:spacing w:before="104"/>
              <w:rPr>
                <w:sz w:val="20"/>
                <w:lang w:eastAsia="ja-JP"/>
              </w:rPr>
            </w:pPr>
            <w:r>
              <w:rPr>
                <w:sz w:val="20"/>
                <w:lang w:eastAsia="ja-JP"/>
              </w:rPr>
              <w:t>死亡につながるおそれ</w:t>
            </w:r>
          </w:p>
        </w:tc>
        <w:tc>
          <w:tcPr>
            <w:tcW w:w="1032" w:type="dxa"/>
          </w:tcPr>
          <w:p w:rsidR="007A2545" w:rsidRDefault="008958AE">
            <w:pPr>
              <w:pStyle w:val="TableParagraph"/>
              <w:spacing w:before="80"/>
              <w:ind w:left="93" w:right="89"/>
              <w:jc w:val="center"/>
              <w:rPr>
                <w:sz w:val="20"/>
              </w:rPr>
            </w:pPr>
            <w:r>
              <w:rPr>
                <w:sz w:val="20"/>
              </w:rPr>
              <w:t>できない</w:t>
            </w:r>
          </w:p>
        </w:tc>
        <w:tc>
          <w:tcPr>
            <w:tcW w:w="1034" w:type="dxa"/>
          </w:tcPr>
          <w:p w:rsidR="007A2545" w:rsidRDefault="008958AE">
            <w:pPr>
              <w:pStyle w:val="TableParagraph"/>
              <w:spacing w:before="75"/>
              <w:ind w:left="328"/>
              <w:rPr>
                <w:b/>
                <w:sz w:val="21"/>
              </w:rPr>
            </w:pPr>
            <w:r>
              <w:rPr>
                <w:rFonts w:ascii="Times New Roman" w:eastAsia="Times New Roman"/>
                <w:b/>
                <w:sz w:val="21"/>
              </w:rPr>
              <w:t xml:space="preserve">7 </w:t>
            </w:r>
            <w:r>
              <w:rPr>
                <w:b/>
                <w:sz w:val="21"/>
              </w:rPr>
              <w:t>日</w:t>
            </w:r>
          </w:p>
        </w:tc>
        <w:tc>
          <w:tcPr>
            <w:tcW w:w="1032" w:type="dxa"/>
          </w:tcPr>
          <w:p w:rsidR="007A2545" w:rsidRDefault="008958AE">
            <w:pPr>
              <w:pStyle w:val="TableParagraph"/>
              <w:spacing w:before="75"/>
              <w:ind w:left="328"/>
              <w:rPr>
                <w:b/>
                <w:sz w:val="21"/>
              </w:rPr>
            </w:pPr>
            <w:r>
              <w:rPr>
                <w:rFonts w:ascii="Times New Roman" w:eastAsia="Times New Roman"/>
                <w:b/>
                <w:sz w:val="21"/>
              </w:rPr>
              <w:t xml:space="preserve">7 </w:t>
            </w:r>
            <w:r>
              <w:rPr>
                <w:b/>
                <w:sz w:val="21"/>
              </w:rPr>
              <w:t>日</w:t>
            </w:r>
          </w:p>
        </w:tc>
      </w:tr>
      <w:tr w:rsidR="007A2545" w:rsidTr="00D126A0">
        <w:trPr>
          <w:trHeight w:val="433"/>
        </w:trPr>
        <w:tc>
          <w:tcPr>
            <w:tcW w:w="5477" w:type="dxa"/>
            <w:vMerge/>
            <w:tcBorders>
              <w:top w:val="nil"/>
            </w:tcBorders>
          </w:tcPr>
          <w:p w:rsidR="007A2545" w:rsidRDefault="007A2545">
            <w:pPr>
              <w:rPr>
                <w:sz w:val="2"/>
                <w:szCs w:val="2"/>
              </w:rPr>
            </w:pPr>
          </w:p>
        </w:tc>
        <w:tc>
          <w:tcPr>
            <w:tcW w:w="1032" w:type="dxa"/>
          </w:tcPr>
          <w:p w:rsidR="007A2545" w:rsidRDefault="008958AE">
            <w:pPr>
              <w:pStyle w:val="TableParagraph"/>
              <w:spacing w:before="80"/>
              <w:ind w:left="93" w:right="87"/>
              <w:jc w:val="center"/>
              <w:rPr>
                <w:sz w:val="20"/>
              </w:rPr>
            </w:pPr>
            <w:r>
              <w:rPr>
                <w:sz w:val="20"/>
              </w:rPr>
              <w:t>できる</w:t>
            </w:r>
          </w:p>
        </w:tc>
        <w:tc>
          <w:tcPr>
            <w:tcW w:w="1034" w:type="dxa"/>
          </w:tcPr>
          <w:p w:rsidR="007A2545" w:rsidRDefault="008958AE">
            <w:pPr>
              <w:pStyle w:val="TableParagraph"/>
              <w:spacing w:before="75"/>
              <w:ind w:left="277"/>
              <w:rPr>
                <w:b/>
                <w:sz w:val="21"/>
              </w:rPr>
            </w:pPr>
            <w:r>
              <w:rPr>
                <w:rFonts w:ascii="Times New Roman" w:eastAsia="Times New Roman"/>
                <w:b/>
                <w:sz w:val="21"/>
              </w:rPr>
              <w:t xml:space="preserve">15 </w:t>
            </w:r>
            <w:r>
              <w:rPr>
                <w:b/>
                <w:sz w:val="21"/>
              </w:rPr>
              <w:t>日</w:t>
            </w:r>
          </w:p>
        </w:tc>
        <w:tc>
          <w:tcPr>
            <w:tcW w:w="1032" w:type="dxa"/>
          </w:tcPr>
          <w:p w:rsidR="007A2545" w:rsidRDefault="008958AE">
            <w:pPr>
              <w:pStyle w:val="TableParagraph"/>
              <w:spacing w:before="75"/>
              <w:ind w:left="4"/>
              <w:jc w:val="center"/>
              <w:rPr>
                <w:sz w:val="21"/>
              </w:rPr>
            </w:pPr>
            <w:r>
              <w:rPr>
                <w:sz w:val="21"/>
              </w:rPr>
              <w:t>―</w:t>
            </w:r>
          </w:p>
        </w:tc>
      </w:tr>
      <w:tr w:rsidR="007A2545" w:rsidTr="00D126A0">
        <w:trPr>
          <w:trHeight w:val="414"/>
        </w:trPr>
        <w:tc>
          <w:tcPr>
            <w:tcW w:w="5477" w:type="dxa"/>
            <w:vMerge w:val="restart"/>
          </w:tcPr>
          <w:p w:rsidR="007A2545" w:rsidRDefault="008958AE">
            <w:pPr>
              <w:pStyle w:val="TableParagraph"/>
              <w:numPr>
                <w:ilvl w:val="0"/>
                <w:numId w:val="13"/>
              </w:numPr>
              <w:tabs>
                <w:tab w:val="left" w:pos="307"/>
              </w:tabs>
              <w:spacing w:before="80"/>
              <w:rPr>
                <w:sz w:val="20"/>
                <w:lang w:eastAsia="ja-JP"/>
              </w:rPr>
            </w:pPr>
            <w:r>
              <w:rPr>
                <w:sz w:val="20"/>
                <w:lang w:eastAsia="ja-JP"/>
              </w:rPr>
              <w:t>治療のための入院又は入院期間の延長</w:t>
            </w:r>
          </w:p>
          <w:p w:rsidR="007A2545" w:rsidRDefault="008958AE">
            <w:pPr>
              <w:pStyle w:val="TableParagraph"/>
              <w:numPr>
                <w:ilvl w:val="0"/>
                <w:numId w:val="13"/>
              </w:numPr>
              <w:tabs>
                <w:tab w:val="left" w:pos="307"/>
              </w:tabs>
              <w:spacing w:before="104"/>
              <w:ind w:left="306"/>
              <w:rPr>
                <w:sz w:val="20"/>
              </w:rPr>
            </w:pPr>
            <w:r>
              <w:rPr>
                <w:sz w:val="20"/>
              </w:rPr>
              <w:t>障害</w:t>
            </w:r>
          </w:p>
          <w:p w:rsidR="007A2545" w:rsidRDefault="008958AE">
            <w:pPr>
              <w:pStyle w:val="TableParagraph"/>
              <w:numPr>
                <w:ilvl w:val="0"/>
                <w:numId w:val="13"/>
              </w:numPr>
              <w:tabs>
                <w:tab w:val="left" w:pos="307"/>
              </w:tabs>
              <w:spacing w:before="104"/>
              <w:ind w:left="306"/>
              <w:rPr>
                <w:sz w:val="20"/>
              </w:rPr>
            </w:pPr>
            <w:r>
              <w:rPr>
                <w:sz w:val="20"/>
              </w:rPr>
              <w:t>障害につながるおそれ</w:t>
            </w:r>
          </w:p>
          <w:p w:rsidR="007A2545" w:rsidRDefault="008958AE">
            <w:pPr>
              <w:pStyle w:val="TableParagraph"/>
              <w:numPr>
                <w:ilvl w:val="0"/>
                <w:numId w:val="13"/>
              </w:numPr>
              <w:tabs>
                <w:tab w:val="left" w:pos="257"/>
              </w:tabs>
              <w:spacing w:before="104"/>
              <w:ind w:left="256" w:hanging="202"/>
              <w:rPr>
                <w:sz w:val="20"/>
                <w:lang w:eastAsia="ja-JP"/>
              </w:rPr>
            </w:pPr>
            <w:r>
              <w:rPr>
                <w:rFonts w:ascii="Times New Roman" w:eastAsia="Times New Roman"/>
                <w:sz w:val="20"/>
                <w:lang w:eastAsia="ja-JP"/>
              </w:rPr>
              <w:t>1</w:t>
            </w:r>
            <w:r>
              <w:rPr>
                <w:sz w:val="20"/>
                <w:lang w:eastAsia="ja-JP"/>
              </w:rPr>
              <w:t>～</w:t>
            </w:r>
            <w:r>
              <w:rPr>
                <w:rFonts w:ascii="Times New Roman" w:eastAsia="Times New Roman"/>
                <w:sz w:val="20"/>
                <w:lang w:eastAsia="ja-JP"/>
              </w:rPr>
              <w:t>3</w:t>
            </w:r>
            <w:r>
              <w:rPr>
                <w:rFonts w:ascii="Times New Roman" w:eastAsia="Times New Roman"/>
                <w:spacing w:val="-1"/>
                <w:sz w:val="20"/>
                <w:lang w:eastAsia="ja-JP"/>
              </w:rPr>
              <w:t xml:space="preserve"> </w:t>
            </w:r>
            <w:r>
              <w:rPr>
                <w:sz w:val="20"/>
                <w:lang w:eastAsia="ja-JP"/>
              </w:rPr>
              <w:t>ならびに死亡・死亡につながるおそれに準じて重篤</w:t>
            </w:r>
          </w:p>
          <w:p w:rsidR="007A2545" w:rsidRDefault="008958AE">
            <w:pPr>
              <w:pStyle w:val="TableParagraph"/>
              <w:numPr>
                <w:ilvl w:val="0"/>
                <w:numId w:val="13"/>
              </w:numPr>
              <w:tabs>
                <w:tab w:val="left" w:pos="307"/>
              </w:tabs>
              <w:spacing w:before="98"/>
              <w:rPr>
                <w:sz w:val="20"/>
                <w:lang w:eastAsia="ja-JP"/>
              </w:rPr>
            </w:pPr>
            <w:r>
              <w:rPr>
                <w:sz w:val="20"/>
                <w:lang w:eastAsia="ja-JP"/>
              </w:rPr>
              <w:t>後世代における先天性の疾病</w:t>
            </w:r>
            <w:r>
              <w:rPr>
                <w:sz w:val="21"/>
                <w:lang w:eastAsia="ja-JP"/>
              </w:rPr>
              <w:t>（</w:t>
            </w:r>
            <w:r>
              <w:rPr>
                <w:spacing w:val="-1"/>
                <w:sz w:val="21"/>
                <w:lang w:eastAsia="ja-JP"/>
              </w:rPr>
              <w:t>副反応</w:t>
            </w:r>
            <w:r>
              <w:rPr>
                <w:sz w:val="21"/>
                <w:lang w:eastAsia="ja-JP"/>
              </w:rPr>
              <w:t>）</w:t>
            </w:r>
            <w:r>
              <w:rPr>
                <w:sz w:val="20"/>
                <w:lang w:eastAsia="ja-JP"/>
              </w:rPr>
              <w:t>等または異常</w:t>
            </w:r>
          </w:p>
        </w:tc>
        <w:tc>
          <w:tcPr>
            <w:tcW w:w="1032" w:type="dxa"/>
          </w:tcPr>
          <w:p w:rsidR="007A2545" w:rsidRDefault="008958AE">
            <w:pPr>
              <w:pStyle w:val="TableParagraph"/>
              <w:spacing w:before="80"/>
              <w:ind w:left="93" w:right="89"/>
              <w:jc w:val="center"/>
              <w:rPr>
                <w:sz w:val="20"/>
              </w:rPr>
            </w:pPr>
            <w:r>
              <w:rPr>
                <w:sz w:val="20"/>
              </w:rPr>
              <w:t>できない</w:t>
            </w:r>
          </w:p>
        </w:tc>
        <w:tc>
          <w:tcPr>
            <w:tcW w:w="1034" w:type="dxa"/>
          </w:tcPr>
          <w:p w:rsidR="007A2545" w:rsidRDefault="008958AE">
            <w:pPr>
              <w:pStyle w:val="TableParagraph"/>
              <w:spacing w:before="75"/>
              <w:ind w:left="277"/>
              <w:rPr>
                <w:b/>
                <w:sz w:val="21"/>
              </w:rPr>
            </w:pPr>
            <w:r>
              <w:rPr>
                <w:rFonts w:ascii="Times New Roman" w:eastAsia="Times New Roman"/>
                <w:b/>
                <w:sz w:val="21"/>
              </w:rPr>
              <w:t xml:space="preserve">15 </w:t>
            </w:r>
            <w:r>
              <w:rPr>
                <w:b/>
                <w:sz w:val="21"/>
              </w:rPr>
              <w:t>日</w:t>
            </w:r>
          </w:p>
        </w:tc>
        <w:tc>
          <w:tcPr>
            <w:tcW w:w="1032" w:type="dxa"/>
          </w:tcPr>
          <w:p w:rsidR="007A2545" w:rsidRDefault="008958AE">
            <w:pPr>
              <w:pStyle w:val="TableParagraph"/>
              <w:spacing w:before="75"/>
              <w:ind w:left="278"/>
              <w:rPr>
                <w:b/>
                <w:sz w:val="21"/>
              </w:rPr>
            </w:pPr>
            <w:r>
              <w:rPr>
                <w:rFonts w:ascii="Times New Roman" w:eastAsia="Times New Roman"/>
                <w:b/>
                <w:sz w:val="21"/>
              </w:rPr>
              <w:t xml:space="preserve">15 </w:t>
            </w:r>
            <w:r>
              <w:rPr>
                <w:b/>
                <w:sz w:val="21"/>
              </w:rPr>
              <w:t>日</w:t>
            </w:r>
          </w:p>
        </w:tc>
      </w:tr>
      <w:tr w:rsidR="00D126A0" w:rsidTr="00D126A0">
        <w:trPr>
          <w:trHeight w:val="1561"/>
        </w:trPr>
        <w:tc>
          <w:tcPr>
            <w:tcW w:w="5477" w:type="dxa"/>
            <w:vMerge/>
            <w:tcBorders>
              <w:top w:val="nil"/>
            </w:tcBorders>
          </w:tcPr>
          <w:p w:rsidR="00D126A0" w:rsidRDefault="00D126A0">
            <w:pPr>
              <w:rPr>
                <w:sz w:val="2"/>
                <w:szCs w:val="2"/>
              </w:rPr>
            </w:pPr>
          </w:p>
        </w:tc>
        <w:tc>
          <w:tcPr>
            <w:tcW w:w="1032" w:type="dxa"/>
          </w:tcPr>
          <w:p w:rsidR="00D126A0" w:rsidRDefault="00D126A0" w:rsidP="00D126A0">
            <w:pPr>
              <w:pStyle w:val="TableParagraph"/>
              <w:spacing w:before="80"/>
              <w:ind w:left="112"/>
              <w:rPr>
                <w:sz w:val="20"/>
              </w:rPr>
            </w:pPr>
            <w:r>
              <w:rPr>
                <w:w w:val="99"/>
                <w:sz w:val="20"/>
              </w:rPr>
              <w:t>で</w:t>
            </w:r>
            <w:r>
              <w:rPr>
                <w:sz w:val="20"/>
              </w:rPr>
              <w:t>きる</w:t>
            </w:r>
          </w:p>
        </w:tc>
        <w:tc>
          <w:tcPr>
            <w:tcW w:w="1034" w:type="dxa"/>
          </w:tcPr>
          <w:p w:rsidR="00D126A0" w:rsidRDefault="00D126A0">
            <w:pPr>
              <w:pStyle w:val="TableParagraph"/>
              <w:spacing w:before="75"/>
              <w:ind w:left="2"/>
              <w:jc w:val="center"/>
              <w:rPr>
                <w:sz w:val="21"/>
              </w:rPr>
            </w:pPr>
            <w:r>
              <w:rPr>
                <w:sz w:val="21"/>
              </w:rPr>
              <w:t>―</w:t>
            </w:r>
          </w:p>
        </w:tc>
        <w:tc>
          <w:tcPr>
            <w:tcW w:w="1032" w:type="dxa"/>
          </w:tcPr>
          <w:p w:rsidR="00D126A0" w:rsidRDefault="00D126A0">
            <w:pPr>
              <w:pStyle w:val="TableParagraph"/>
              <w:spacing w:before="75"/>
              <w:ind w:left="5"/>
              <w:jc w:val="center"/>
              <w:rPr>
                <w:sz w:val="21"/>
              </w:rPr>
            </w:pPr>
            <w:bookmarkStart w:id="29" w:name="_GoBack"/>
            <w:bookmarkEnd w:id="29"/>
            <w:r>
              <w:rPr>
                <w:sz w:val="21"/>
              </w:rPr>
              <w:t>―</w:t>
            </w:r>
          </w:p>
        </w:tc>
      </w:tr>
    </w:tbl>
    <w:p w:rsidR="007A2545" w:rsidRDefault="008958AE">
      <w:pPr>
        <w:pStyle w:val="a3"/>
        <w:spacing w:before="150"/>
        <w:ind w:left="2636"/>
        <w:rPr>
          <w:rFonts w:ascii="ＭＳ ゴシック" w:eastAsia="ＭＳ ゴシック" w:hAnsi="ＭＳ ゴシック"/>
          <w:lang w:eastAsia="ja-JP"/>
        </w:rPr>
      </w:pPr>
      <w:r>
        <w:rPr>
          <w:rFonts w:ascii="ＭＳ ゴシック" w:eastAsia="ＭＳ ゴシック" w:hAnsi="ＭＳ ゴシック" w:hint="eastAsia"/>
          <w:lang w:eastAsia="ja-JP"/>
        </w:rPr>
        <w:t xml:space="preserve">表 </w:t>
      </w:r>
      <w:r>
        <w:rPr>
          <w:rFonts w:ascii="Arial" w:eastAsia="Arial" w:hAnsi="Arial"/>
          <w:lang w:eastAsia="ja-JP"/>
        </w:rPr>
        <w:t xml:space="preserve">11­1 </w:t>
      </w:r>
      <w:r>
        <w:rPr>
          <w:rFonts w:ascii="ＭＳ ゴシック" w:eastAsia="ＭＳ ゴシック" w:hAnsi="ＭＳ ゴシック" w:hint="eastAsia"/>
          <w:lang w:eastAsia="ja-JP"/>
        </w:rPr>
        <w:t>重篤な疾病（副反応）等の報告期限</w:t>
      </w:r>
    </w:p>
    <w:p w:rsidR="007A2545" w:rsidRDefault="007A2545">
      <w:pPr>
        <w:pStyle w:val="a3"/>
        <w:spacing w:before="0"/>
        <w:ind w:left="0"/>
        <w:rPr>
          <w:rFonts w:ascii="ＭＳ ゴシック"/>
          <w:sz w:val="24"/>
          <w:lang w:eastAsia="ja-JP"/>
        </w:rPr>
      </w:pPr>
    </w:p>
    <w:p w:rsidR="007A2545" w:rsidRDefault="007A2545">
      <w:pPr>
        <w:pStyle w:val="a3"/>
        <w:spacing w:before="2"/>
        <w:ind w:left="0"/>
        <w:rPr>
          <w:rFonts w:ascii="ＭＳ ゴシック"/>
          <w:sz w:val="17"/>
          <w:lang w:eastAsia="ja-JP"/>
        </w:rPr>
      </w:pPr>
    </w:p>
    <w:p w:rsidR="007A2545" w:rsidRDefault="008958AE">
      <w:pPr>
        <w:pStyle w:val="a3"/>
        <w:spacing w:before="0"/>
        <w:ind w:left="340"/>
        <w:rPr>
          <w:lang w:eastAsia="ja-JP"/>
        </w:rPr>
      </w:pPr>
      <w:r>
        <w:rPr>
          <w:lang w:eastAsia="ja-JP"/>
        </w:rPr>
        <w:t>認定臨床研究審査委員会への報告は、統一書式の使用等の規定の方法に行う。</w:t>
      </w:r>
    </w:p>
    <w:p w:rsidR="007A2545" w:rsidRDefault="008958AE">
      <w:pPr>
        <w:pStyle w:val="a3"/>
        <w:spacing w:line="321" w:lineRule="auto"/>
        <w:ind w:right="234" w:firstLine="211"/>
        <w:rPr>
          <w:lang w:eastAsia="ja-JP"/>
        </w:rPr>
      </w:pPr>
      <w:r>
        <w:rPr>
          <w:spacing w:val="-6"/>
          <w:lang w:eastAsia="ja-JP"/>
        </w:rPr>
        <w:t>厚生労働大臣への報告は、所定の方法により、医薬品医療機器総合機構に送付する。</w:t>
      </w:r>
      <w:r>
        <w:rPr>
          <w:lang w:eastAsia="ja-JP"/>
        </w:rPr>
        <w:t>［</w:t>
      </w:r>
      <w:r>
        <w:rPr>
          <w:spacing w:val="-2"/>
          <w:lang w:eastAsia="ja-JP"/>
        </w:rPr>
        <w:t>臨床</w:t>
      </w:r>
      <w:r>
        <w:rPr>
          <w:spacing w:val="-3"/>
          <w:lang w:eastAsia="ja-JP"/>
        </w:rPr>
        <w:t xml:space="preserve">研 究 法 に 基 づ く 疾 病 等 報 告 </w:t>
      </w:r>
      <w:r>
        <w:rPr>
          <w:lang w:eastAsia="ja-JP"/>
        </w:rPr>
        <w:t>（</w:t>
      </w:r>
      <w:r>
        <w:rPr>
          <w:rFonts w:ascii="Times New Roman" w:eastAsia="Times New Roman" w:hAnsi="Times New Roman"/>
          <w:color w:val="0000FF"/>
          <w:u w:val="single" w:color="0000FF"/>
          <w:lang w:eastAsia="ja-JP"/>
        </w:rPr>
        <w:t>https://</w:t>
      </w:r>
      <w:hyperlink r:id="rId247">
        <w:r>
          <w:rPr>
            <w:rFonts w:ascii="Times New Roman" w:eastAsia="Times New Roman" w:hAnsi="Times New Roman"/>
            <w:color w:val="0000FF"/>
            <w:u w:val="single" w:color="0000FF"/>
            <w:lang w:eastAsia="ja-JP"/>
          </w:rPr>
          <w:t>www.pmda.go.jp/safety/reports/hcp/clinical</w:t>
        </w:r>
      </w:hyperlink>
      <w:r>
        <w:rPr>
          <w:rFonts w:ascii="Times New Roman" w:eastAsia="Times New Roman" w:hAnsi="Times New Roman"/>
          <w:color w:val="0000FF"/>
          <w:u w:val="single" w:color="0000FF"/>
          <w:lang w:eastAsia="ja-JP"/>
        </w:rPr>
        <w:t>­trial­</w:t>
      </w:r>
      <w:r>
        <w:rPr>
          <w:rFonts w:ascii="Times New Roman" w:eastAsia="Times New Roman" w:hAnsi="Times New Roman"/>
          <w:color w:val="0000FF"/>
          <w:lang w:eastAsia="ja-JP"/>
        </w:rPr>
        <w:t xml:space="preserve"> </w:t>
      </w:r>
      <w:r>
        <w:rPr>
          <w:rFonts w:ascii="Times New Roman" w:eastAsia="Times New Roman" w:hAnsi="Times New Roman"/>
          <w:color w:val="0000FF"/>
          <w:spacing w:val="-1"/>
          <w:u w:val="single" w:color="0000FF"/>
          <w:lang w:eastAsia="ja-JP"/>
        </w:rPr>
        <w:t>ac</w:t>
      </w:r>
      <w:r>
        <w:rPr>
          <w:rFonts w:ascii="Times New Roman" w:eastAsia="Times New Roman" w:hAnsi="Times New Roman"/>
          <w:color w:val="0000FF"/>
          <w:spacing w:val="-2"/>
          <w:u w:val="single" w:color="0000FF"/>
          <w:lang w:eastAsia="ja-JP"/>
        </w:rPr>
        <w:t>t/</w:t>
      </w:r>
      <w:r>
        <w:rPr>
          <w:rFonts w:ascii="Times New Roman" w:eastAsia="Times New Roman" w:hAnsi="Times New Roman"/>
          <w:color w:val="0000FF"/>
          <w:u w:val="single" w:color="0000FF"/>
          <w:lang w:eastAsia="ja-JP"/>
        </w:rPr>
        <w:t>0002.h</w:t>
      </w:r>
      <w:r>
        <w:rPr>
          <w:rFonts w:ascii="Times New Roman" w:eastAsia="Times New Roman" w:hAnsi="Times New Roman"/>
          <w:color w:val="0000FF"/>
          <w:spacing w:val="-2"/>
          <w:u w:val="single" w:color="0000FF"/>
          <w:lang w:eastAsia="ja-JP"/>
        </w:rPr>
        <w:t>tml</w:t>
      </w:r>
      <w:r>
        <w:rPr>
          <w:spacing w:val="-106"/>
          <w:lang w:eastAsia="ja-JP"/>
        </w:rPr>
        <w:t>）</w:t>
      </w:r>
      <w:r>
        <w:rPr>
          <w:lang w:eastAsia="ja-JP"/>
        </w:rPr>
        <w:t>］</w:t>
      </w:r>
    </w:p>
    <w:p w:rsidR="007A2545" w:rsidRDefault="007A2545">
      <w:pPr>
        <w:spacing w:line="321" w:lineRule="auto"/>
        <w:rPr>
          <w:lang w:eastAsia="ja-JP"/>
        </w:rPr>
        <w:sectPr w:rsidR="007A2545">
          <w:pgSz w:w="11910" w:h="16840"/>
          <w:pgMar w:top="1440" w:right="1360" w:bottom="1200" w:left="1460" w:header="1240" w:footer="1015" w:gutter="0"/>
          <w:cols w:space="720"/>
        </w:sectPr>
      </w:pPr>
    </w:p>
    <w:p w:rsidR="007A2545" w:rsidRDefault="007A2545">
      <w:pPr>
        <w:pStyle w:val="a3"/>
        <w:spacing w:before="0"/>
        <w:ind w:left="0"/>
        <w:rPr>
          <w:sz w:val="20"/>
          <w:lang w:eastAsia="ja-JP"/>
        </w:rPr>
      </w:pPr>
    </w:p>
    <w:p w:rsidR="007A2545" w:rsidRDefault="007A2545">
      <w:pPr>
        <w:pStyle w:val="a3"/>
        <w:spacing w:before="5"/>
        <w:ind w:left="0"/>
        <w:rPr>
          <w:sz w:val="25"/>
          <w:lang w:eastAsia="ja-JP"/>
        </w:rPr>
      </w:pPr>
    </w:p>
    <w:p w:rsidR="007A2545" w:rsidRDefault="008958AE">
      <w:pPr>
        <w:pStyle w:val="1"/>
        <w:spacing w:before="66"/>
        <w:rPr>
          <w:lang w:eastAsia="ja-JP"/>
        </w:rPr>
      </w:pPr>
      <w:r>
        <w:rPr>
          <w:noProof/>
          <w:lang w:eastAsia="ja-JP"/>
        </w:rPr>
        <w:drawing>
          <wp:anchor distT="0" distB="0" distL="0" distR="0" simplePos="0" relativeHeight="7144" behindDoc="0" locked="0" layoutInCell="1" allowOverlap="1">
            <wp:simplePos x="0" y="0"/>
            <wp:positionH relativeFrom="page">
              <wp:posOffset>1024127</wp:posOffset>
            </wp:positionH>
            <wp:positionV relativeFrom="paragraph">
              <wp:posOffset>84582</wp:posOffset>
            </wp:positionV>
            <wp:extent cx="277367" cy="112775"/>
            <wp:effectExtent l="0" t="0" r="0" b="0"/>
            <wp:wrapNone/>
            <wp:docPr id="467" name="image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image228.png"/>
                    <pic:cNvPicPr/>
                  </pic:nvPicPr>
                  <pic:blipFill>
                    <a:blip r:embed="rId248" cstate="print"/>
                    <a:stretch>
                      <a:fillRect/>
                    </a:stretch>
                  </pic:blipFill>
                  <pic:spPr>
                    <a:xfrm>
                      <a:off x="0" y="0"/>
                      <a:ext cx="277367" cy="112775"/>
                    </a:xfrm>
                    <a:prstGeom prst="rect">
                      <a:avLst/>
                    </a:prstGeom>
                  </pic:spPr>
                </pic:pic>
              </a:graphicData>
            </a:graphic>
          </wp:anchor>
        </w:drawing>
      </w:r>
      <w:bookmarkStart w:id="30" w:name="_TOC_250046"/>
      <w:bookmarkEnd w:id="30"/>
      <w:r>
        <w:rPr>
          <w:lang w:eastAsia="ja-JP"/>
        </w:rPr>
        <w:t>有害事象発現時の研究対象者の観察</w:t>
      </w:r>
    </w:p>
    <w:p w:rsidR="007A2545" w:rsidRDefault="008958AE">
      <w:pPr>
        <w:pStyle w:val="a3"/>
        <w:spacing w:before="193" w:line="321" w:lineRule="auto"/>
        <w:ind w:right="337" w:firstLine="211"/>
        <w:jc w:val="both"/>
        <w:rPr>
          <w:lang w:eastAsia="ja-JP"/>
        </w:rPr>
      </w:pPr>
      <w:r>
        <w:rPr>
          <w:lang w:eastAsia="ja-JP"/>
        </w:rPr>
        <w:t>研究責任（分担）医師は、研究薬投与開始後、有害事象（臨床検査値の異常変動を含む） が認められた場合は最善の処置・治療を行う。有害事象等の発現のため、研究の継続が困難と判断した場合は、研究を中止しその後の経過を観察する。なお、研究終了・中止時に研究薬との因果関係が否定できない有害事象が未回復の場合は、消失またはベースラインの状態に回復するまで可能な限り観察を継続する。ただし、研究責任（分担）医師が本研究の影響は消失しており、研究対象者の安全性は十分確保され、それ以上の追跡調査は必要ないと判断した場合はこの限りではない。</w:t>
      </w:r>
    </w:p>
    <w:p w:rsidR="007A2545" w:rsidRDefault="007A2545">
      <w:pPr>
        <w:spacing w:line="321" w:lineRule="auto"/>
        <w:jc w:val="both"/>
        <w:rPr>
          <w:lang w:eastAsia="ja-JP"/>
        </w:rPr>
        <w:sectPr w:rsidR="007A2545">
          <w:footerReference w:type="default" r:id="rId249"/>
          <w:pgSz w:w="11910" w:h="16840"/>
          <w:pgMar w:top="1440" w:right="1360" w:bottom="1200" w:left="1460" w:header="1240" w:footer="1015" w:gutter="0"/>
          <w:pgNumType w:start="30"/>
          <w:cols w:space="720"/>
        </w:sectPr>
      </w:pPr>
    </w:p>
    <w:p w:rsidR="007A2545" w:rsidRDefault="007A2545">
      <w:pPr>
        <w:pStyle w:val="a3"/>
        <w:spacing w:before="3"/>
        <w:ind w:left="0"/>
        <w:rPr>
          <w:sz w:val="17"/>
          <w:lang w:eastAsia="ja-JP"/>
        </w:rPr>
      </w:pPr>
    </w:p>
    <w:p w:rsidR="007A2545" w:rsidRDefault="008958AE">
      <w:pPr>
        <w:pStyle w:val="1"/>
        <w:spacing w:before="67"/>
        <w:ind w:left="486"/>
        <w:rPr>
          <w:lang w:eastAsia="ja-JP"/>
        </w:rPr>
      </w:pPr>
      <w:r>
        <w:rPr>
          <w:noProof/>
          <w:lang w:eastAsia="ja-JP"/>
        </w:rPr>
        <w:drawing>
          <wp:anchor distT="0" distB="0" distL="0" distR="0" simplePos="0" relativeHeight="7168" behindDoc="0" locked="0" layoutInCell="1" allowOverlap="1">
            <wp:simplePos x="0" y="0"/>
            <wp:positionH relativeFrom="page">
              <wp:posOffset>1024127</wp:posOffset>
            </wp:positionH>
            <wp:positionV relativeFrom="paragraph">
              <wp:posOffset>85217</wp:posOffset>
            </wp:positionV>
            <wp:extent cx="185927" cy="112775"/>
            <wp:effectExtent l="0" t="0" r="0" b="0"/>
            <wp:wrapNone/>
            <wp:docPr id="469" name="image2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image229.png"/>
                    <pic:cNvPicPr/>
                  </pic:nvPicPr>
                  <pic:blipFill>
                    <a:blip r:embed="rId250" cstate="print"/>
                    <a:stretch>
                      <a:fillRect/>
                    </a:stretch>
                  </pic:blipFill>
                  <pic:spPr>
                    <a:xfrm>
                      <a:off x="0" y="0"/>
                      <a:ext cx="185927" cy="112775"/>
                    </a:xfrm>
                    <a:prstGeom prst="rect">
                      <a:avLst/>
                    </a:prstGeom>
                  </pic:spPr>
                </pic:pic>
              </a:graphicData>
            </a:graphic>
          </wp:anchor>
        </w:drawing>
      </w:r>
      <w:bookmarkStart w:id="31" w:name="_TOC_250045"/>
      <w:bookmarkEnd w:id="31"/>
      <w:r>
        <w:rPr>
          <w:lang w:eastAsia="ja-JP"/>
        </w:rPr>
        <w:t>観察及び検査項目</w:t>
      </w:r>
    </w:p>
    <w:p w:rsidR="007A2545" w:rsidRDefault="008958AE">
      <w:pPr>
        <w:pStyle w:val="a3"/>
        <w:spacing w:before="193"/>
        <w:ind w:left="339"/>
        <w:rPr>
          <w:lang w:eastAsia="ja-JP"/>
        </w:rPr>
      </w:pPr>
      <w:r>
        <w:rPr>
          <w:lang w:eastAsia="ja-JP"/>
        </w:rPr>
        <w:t>本研究における調査、観察及び評価項目並びに来院スケジュールは以下の通りとする。</w:t>
      </w:r>
    </w:p>
    <w:p w:rsidR="007A2545" w:rsidRDefault="008958AE">
      <w:pPr>
        <w:pStyle w:val="a3"/>
        <w:ind w:left="339"/>
        <w:rPr>
          <w:lang w:eastAsia="ja-JP"/>
        </w:rPr>
      </w:pPr>
      <w:r>
        <w:rPr>
          <w:rFonts w:ascii="Times New Roman" w:eastAsia="Times New Roman"/>
          <w:spacing w:val="-4"/>
          <w:lang w:eastAsia="ja-JP"/>
        </w:rPr>
        <w:t>Visit</w:t>
      </w:r>
      <w:r>
        <w:rPr>
          <w:rFonts w:ascii="Times New Roman" w:eastAsia="Times New Roman"/>
          <w:spacing w:val="4"/>
          <w:lang w:eastAsia="ja-JP"/>
        </w:rPr>
        <w:t xml:space="preserve"> </w:t>
      </w:r>
      <w:r>
        <w:rPr>
          <w:rFonts w:ascii="Times New Roman" w:eastAsia="Times New Roman"/>
          <w:lang w:eastAsia="ja-JP"/>
        </w:rPr>
        <w:t>2</w:t>
      </w:r>
      <w:r>
        <w:rPr>
          <w:rFonts w:ascii="Times New Roman" w:eastAsia="Times New Roman"/>
          <w:spacing w:val="5"/>
          <w:lang w:eastAsia="ja-JP"/>
        </w:rPr>
        <w:t xml:space="preserve"> </w:t>
      </w:r>
      <w:r>
        <w:rPr>
          <w:spacing w:val="-16"/>
          <w:lang w:eastAsia="ja-JP"/>
        </w:rPr>
        <w:t xml:space="preserve">から </w:t>
      </w:r>
      <w:r>
        <w:rPr>
          <w:rFonts w:ascii="Times New Roman" w:eastAsia="Times New Roman"/>
          <w:spacing w:val="-4"/>
          <w:lang w:eastAsia="ja-JP"/>
        </w:rPr>
        <w:t>Visit</w:t>
      </w:r>
      <w:r>
        <w:rPr>
          <w:rFonts w:ascii="Times New Roman" w:eastAsia="Times New Roman"/>
          <w:spacing w:val="4"/>
          <w:lang w:eastAsia="ja-JP"/>
        </w:rPr>
        <w:t xml:space="preserve"> </w:t>
      </w:r>
      <w:r>
        <w:rPr>
          <w:rFonts w:ascii="Times New Roman" w:eastAsia="Times New Roman"/>
          <w:lang w:eastAsia="ja-JP"/>
        </w:rPr>
        <w:t>4</w:t>
      </w:r>
      <w:r>
        <w:rPr>
          <w:rFonts w:ascii="Times New Roman" w:eastAsia="Times New Roman"/>
          <w:spacing w:val="6"/>
          <w:lang w:eastAsia="ja-JP"/>
        </w:rPr>
        <w:t xml:space="preserve"> </w:t>
      </w:r>
      <w:r>
        <w:rPr>
          <w:spacing w:val="-3"/>
          <w:lang w:eastAsia="ja-JP"/>
        </w:rPr>
        <w:t>までを研究薬投与期間と定義する。また、</w:t>
      </w:r>
      <w:r>
        <w:rPr>
          <w:rFonts w:ascii="Times New Roman" w:eastAsia="Times New Roman"/>
          <w:spacing w:val="-4"/>
          <w:lang w:eastAsia="ja-JP"/>
        </w:rPr>
        <w:t>Visit</w:t>
      </w:r>
      <w:r>
        <w:rPr>
          <w:rFonts w:ascii="Times New Roman" w:eastAsia="Times New Roman"/>
          <w:spacing w:val="4"/>
          <w:lang w:eastAsia="ja-JP"/>
        </w:rPr>
        <w:t xml:space="preserve"> </w:t>
      </w:r>
      <w:r>
        <w:rPr>
          <w:rFonts w:ascii="Times New Roman" w:eastAsia="Times New Roman"/>
          <w:lang w:eastAsia="ja-JP"/>
        </w:rPr>
        <w:t>3</w:t>
      </w:r>
      <w:r>
        <w:rPr>
          <w:rFonts w:ascii="Times New Roman" w:eastAsia="Times New Roman"/>
          <w:spacing w:val="5"/>
          <w:lang w:eastAsia="ja-JP"/>
        </w:rPr>
        <w:t xml:space="preserve"> </w:t>
      </w:r>
      <w:r>
        <w:rPr>
          <w:spacing w:val="-16"/>
          <w:lang w:eastAsia="ja-JP"/>
        </w:rPr>
        <w:t xml:space="preserve">から </w:t>
      </w:r>
      <w:r>
        <w:rPr>
          <w:rFonts w:ascii="Times New Roman" w:eastAsia="Times New Roman"/>
          <w:spacing w:val="-5"/>
          <w:lang w:eastAsia="ja-JP"/>
        </w:rPr>
        <w:t>Visit</w:t>
      </w:r>
      <w:r>
        <w:rPr>
          <w:rFonts w:ascii="Times New Roman" w:eastAsia="Times New Roman"/>
          <w:spacing w:val="4"/>
          <w:lang w:eastAsia="ja-JP"/>
        </w:rPr>
        <w:t xml:space="preserve"> </w:t>
      </w:r>
      <w:r>
        <w:rPr>
          <w:rFonts w:ascii="Times New Roman" w:eastAsia="Times New Roman"/>
          <w:lang w:eastAsia="ja-JP"/>
        </w:rPr>
        <w:t>4</w:t>
      </w:r>
      <w:r>
        <w:rPr>
          <w:rFonts w:ascii="Times New Roman" w:eastAsia="Times New Roman"/>
          <w:spacing w:val="6"/>
          <w:lang w:eastAsia="ja-JP"/>
        </w:rPr>
        <w:t xml:space="preserve"> </w:t>
      </w:r>
      <w:r>
        <w:rPr>
          <w:spacing w:val="-1"/>
          <w:lang w:eastAsia="ja-JP"/>
        </w:rPr>
        <w:t>の各来院時</w:t>
      </w:r>
    </w:p>
    <w:p w:rsidR="007A2545" w:rsidRDefault="008958AE">
      <w:pPr>
        <w:pStyle w:val="a3"/>
        <w:spacing w:line="321" w:lineRule="auto"/>
        <w:ind w:right="339" w:hanging="1"/>
        <w:rPr>
          <w:lang w:eastAsia="ja-JP"/>
        </w:rPr>
      </w:pPr>
      <w:r>
        <w:rPr>
          <w:spacing w:val="-5"/>
          <w:lang w:eastAsia="ja-JP"/>
        </w:rPr>
        <w:t xml:space="preserve">の許容範囲は、基準来院日の前後 </w:t>
      </w:r>
      <w:r>
        <w:rPr>
          <w:rFonts w:ascii="Times New Roman" w:eastAsia="Times New Roman"/>
          <w:lang w:eastAsia="ja-JP"/>
        </w:rPr>
        <w:t>2</w:t>
      </w:r>
      <w:r>
        <w:rPr>
          <w:rFonts w:ascii="Times New Roman" w:eastAsia="Times New Roman"/>
          <w:spacing w:val="16"/>
          <w:lang w:eastAsia="ja-JP"/>
        </w:rPr>
        <w:t xml:space="preserve"> </w:t>
      </w:r>
      <w:r>
        <w:rPr>
          <w:spacing w:val="-3"/>
          <w:lang w:eastAsia="ja-JP"/>
        </w:rPr>
        <w:t>週間とする。研究を中止する際には、研究対象者の同意</w:t>
      </w:r>
      <w:r>
        <w:rPr>
          <w:spacing w:val="1"/>
          <w:lang w:eastAsia="ja-JP"/>
        </w:rPr>
        <w:t>を得た上で、可能な限り</w:t>
      </w:r>
      <w:r>
        <w:rPr>
          <w:rFonts w:ascii="Times New Roman" w:eastAsia="Times New Roman"/>
          <w:spacing w:val="-4"/>
          <w:lang w:eastAsia="ja-JP"/>
        </w:rPr>
        <w:t>Visit</w:t>
      </w:r>
      <w:r>
        <w:rPr>
          <w:rFonts w:ascii="Times New Roman" w:eastAsia="Times New Roman"/>
          <w:spacing w:val="7"/>
          <w:lang w:eastAsia="ja-JP"/>
        </w:rPr>
        <w:t xml:space="preserve"> </w:t>
      </w:r>
      <w:r>
        <w:rPr>
          <w:rFonts w:ascii="Times New Roman" w:eastAsia="Times New Roman"/>
          <w:lang w:eastAsia="ja-JP"/>
        </w:rPr>
        <w:t>4</w:t>
      </w:r>
      <w:r>
        <w:rPr>
          <w:rFonts w:ascii="Times New Roman" w:eastAsia="Times New Roman"/>
          <w:spacing w:val="8"/>
          <w:lang w:eastAsia="ja-JP"/>
        </w:rPr>
        <w:t xml:space="preserve"> </w:t>
      </w:r>
      <w:r>
        <w:rPr>
          <w:spacing w:val="-3"/>
          <w:lang w:eastAsia="ja-JP"/>
        </w:rPr>
        <w:t>に規定されている調査、観察及び検査を実施する。なお、</w:t>
      </w:r>
      <w:r>
        <w:rPr>
          <w:rFonts w:ascii="Times New Roman" w:eastAsia="Times New Roman"/>
          <w:spacing w:val="-4"/>
          <w:lang w:eastAsia="ja-JP"/>
        </w:rPr>
        <w:t>Visit</w:t>
      </w:r>
      <w:r>
        <w:rPr>
          <w:rFonts w:ascii="Times New Roman" w:eastAsia="Times New Roman"/>
          <w:spacing w:val="11"/>
          <w:lang w:eastAsia="ja-JP"/>
        </w:rPr>
        <w:t xml:space="preserve"> </w:t>
      </w:r>
      <w:r>
        <w:rPr>
          <w:rFonts w:ascii="Times New Roman" w:eastAsia="Times New Roman"/>
          <w:lang w:eastAsia="ja-JP"/>
        </w:rPr>
        <w:t>1</w:t>
      </w:r>
      <w:r>
        <w:rPr>
          <w:rFonts w:ascii="Times New Roman" w:eastAsia="Times New Roman"/>
          <w:spacing w:val="12"/>
          <w:lang w:eastAsia="ja-JP"/>
        </w:rPr>
        <w:t xml:space="preserve"> </w:t>
      </w:r>
      <w:r>
        <w:rPr>
          <w:spacing w:val="-6"/>
          <w:lang w:eastAsia="ja-JP"/>
        </w:rPr>
        <w:t xml:space="preserve">の測定に関しては、登録前 </w:t>
      </w:r>
      <w:r>
        <w:rPr>
          <w:rFonts w:ascii="Times New Roman" w:eastAsia="Times New Roman"/>
          <w:lang w:eastAsia="ja-JP"/>
        </w:rPr>
        <w:t>4</w:t>
      </w:r>
      <w:r>
        <w:rPr>
          <w:rFonts w:ascii="Times New Roman" w:eastAsia="Times New Roman"/>
          <w:spacing w:val="8"/>
          <w:lang w:eastAsia="ja-JP"/>
        </w:rPr>
        <w:t xml:space="preserve"> </w:t>
      </w:r>
      <w:r>
        <w:rPr>
          <w:spacing w:val="-3"/>
          <w:lang w:eastAsia="ja-JP"/>
        </w:rPr>
        <w:t>週間以内に測定した検査値がある場合は、その直近の検</w:t>
      </w:r>
    </w:p>
    <w:p w:rsidR="007A2545" w:rsidRDefault="008958AE">
      <w:pPr>
        <w:pStyle w:val="a3"/>
        <w:spacing w:before="0" w:line="267" w:lineRule="exact"/>
        <w:rPr>
          <w:lang w:eastAsia="ja-JP"/>
        </w:rPr>
      </w:pPr>
      <w:r>
        <w:rPr>
          <w:lang w:eastAsia="ja-JP"/>
        </w:rPr>
        <w:t xml:space="preserve">査値を用いてもよい。調査・観察・検査及び投与スケジュールは表 </w:t>
      </w:r>
      <w:r>
        <w:rPr>
          <w:rFonts w:ascii="Times New Roman" w:eastAsia="Times New Roman" w:hAnsi="Times New Roman"/>
          <w:lang w:eastAsia="ja-JP"/>
        </w:rPr>
        <w:t xml:space="preserve">1­1 </w:t>
      </w:r>
      <w:r>
        <w:rPr>
          <w:lang w:eastAsia="ja-JP"/>
        </w:rPr>
        <w:t>研究スケジュール</w:t>
      </w:r>
    </w:p>
    <w:p w:rsidR="007A2545" w:rsidRDefault="008958AE">
      <w:pPr>
        <w:pStyle w:val="a3"/>
        <w:spacing w:line="321" w:lineRule="auto"/>
        <w:ind w:right="359"/>
        <w:rPr>
          <w:lang w:eastAsia="ja-JP"/>
        </w:rPr>
      </w:pPr>
      <w:r>
        <w:rPr>
          <w:lang w:eastAsia="ja-JP"/>
        </w:rPr>
        <w:t xml:space="preserve">（表 </w:t>
      </w:r>
      <w:r>
        <w:rPr>
          <w:rFonts w:ascii="Times New Roman" w:eastAsia="Times New Roman" w:hAnsi="Times New Roman"/>
          <w:lang w:eastAsia="ja-JP"/>
        </w:rPr>
        <w:t>1­1</w:t>
      </w:r>
      <w:r>
        <w:rPr>
          <w:lang w:eastAsia="ja-JP"/>
        </w:rPr>
        <w:t xml:space="preserve">、表 </w:t>
      </w:r>
      <w:r>
        <w:rPr>
          <w:rFonts w:ascii="Times New Roman" w:eastAsia="Times New Roman" w:hAnsi="Times New Roman"/>
          <w:lang w:eastAsia="ja-JP"/>
        </w:rPr>
        <w:t>1­2</w:t>
      </w:r>
      <w:r>
        <w:rPr>
          <w:lang w:eastAsia="ja-JP"/>
        </w:rPr>
        <w:t>）を参照する。調査結果は原資料に記録するとともに、</w:t>
      </w:r>
      <w:r>
        <w:rPr>
          <w:rFonts w:ascii="Times New Roman" w:eastAsia="Times New Roman" w:hAnsi="Times New Roman"/>
          <w:lang w:eastAsia="ja-JP"/>
        </w:rPr>
        <w:t xml:space="preserve">EDC </w:t>
      </w:r>
      <w:r>
        <w:rPr>
          <w:lang w:eastAsia="ja-JP"/>
        </w:rPr>
        <w:t>システムに入力する。</w:t>
      </w:r>
    </w:p>
    <w:p w:rsidR="007A2545" w:rsidRDefault="008958AE">
      <w:pPr>
        <w:pStyle w:val="1"/>
        <w:spacing w:line="286" w:lineRule="exact"/>
        <w:rPr>
          <w:lang w:eastAsia="ja-JP"/>
        </w:rPr>
      </w:pPr>
      <w:r>
        <w:rPr>
          <w:noProof/>
          <w:lang w:eastAsia="ja-JP"/>
        </w:rPr>
        <w:drawing>
          <wp:anchor distT="0" distB="0" distL="0" distR="0" simplePos="0" relativeHeight="7192" behindDoc="0" locked="0" layoutInCell="1" allowOverlap="1">
            <wp:simplePos x="0" y="0"/>
            <wp:positionH relativeFrom="page">
              <wp:posOffset>1024127</wp:posOffset>
            </wp:positionH>
            <wp:positionV relativeFrom="paragraph">
              <wp:posOffset>29027</wp:posOffset>
            </wp:positionV>
            <wp:extent cx="256031" cy="109727"/>
            <wp:effectExtent l="0" t="0" r="0" b="0"/>
            <wp:wrapNone/>
            <wp:docPr id="471" name="image2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image230.png"/>
                    <pic:cNvPicPr/>
                  </pic:nvPicPr>
                  <pic:blipFill>
                    <a:blip r:embed="rId251" cstate="print"/>
                    <a:stretch>
                      <a:fillRect/>
                    </a:stretch>
                  </pic:blipFill>
                  <pic:spPr>
                    <a:xfrm>
                      <a:off x="0" y="0"/>
                      <a:ext cx="256031" cy="109727"/>
                    </a:xfrm>
                    <a:prstGeom prst="rect">
                      <a:avLst/>
                    </a:prstGeom>
                  </pic:spPr>
                </pic:pic>
              </a:graphicData>
            </a:graphic>
          </wp:anchor>
        </w:drawing>
      </w:r>
      <w:bookmarkStart w:id="32" w:name="_TOC_250044"/>
      <w:bookmarkEnd w:id="32"/>
      <w:r>
        <w:rPr>
          <w:lang w:eastAsia="ja-JP"/>
        </w:rPr>
        <w:t>研究対象者背景</w:t>
      </w:r>
    </w:p>
    <w:p w:rsidR="007A2545" w:rsidRDefault="008958AE">
      <w:pPr>
        <w:pStyle w:val="a3"/>
        <w:spacing w:before="193"/>
        <w:ind w:left="339"/>
        <w:rPr>
          <w:lang w:eastAsia="ja-JP"/>
        </w:rPr>
      </w:pPr>
      <w:r>
        <w:rPr>
          <w:lang w:eastAsia="ja-JP"/>
        </w:rPr>
        <w:t>以下の項目について観察・検査を行う。</w:t>
      </w:r>
    </w:p>
    <w:p w:rsidR="007A2545" w:rsidRDefault="008958AE">
      <w:pPr>
        <w:pStyle w:val="a3"/>
        <w:spacing w:before="90"/>
        <w:ind w:left="340"/>
        <w:rPr>
          <w:lang w:eastAsia="ja-JP"/>
        </w:rPr>
      </w:pPr>
      <w:r>
        <w:rPr>
          <w:lang w:eastAsia="ja-JP"/>
        </w:rPr>
        <w:t>【観察・検査項目】</w:t>
      </w:r>
    </w:p>
    <w:p w:rsidR="007A2545" w:rsidRDefault="008958AE">
      <w:pPr>
        <w:pStyle w:val="a3"/>
        <w:ind w:left="1076"/>
        <w:rPr>
          <w:lang w:eastAsia="ja-JP"/>
        </w:rPr>
      </w:pPr>
      <w:r>
        <w:rPr>
          <w:noProof/>
          <w:lang w:eastAsia="ja-JP"/>
        </w:rPr>
        <w:drawing>
          <wp:anchor distT="0" distB="0" distL="0" distR="0" simplePos="0" relativeHeight="7216" behindDoc="0" locked="0" layoutInCell="1" allowOverlap="1">
            <wp:simplePos x="0" y="0"/>
            <wp:positionH relativeFrom="page">
              <wp:posOffset>1414272</wp:posOffset>
            </wp:positionH>
            <wp:positionV relativeFrom="paragraph">
              <wp:posOffset>130175</wp:posOffset>
            </wp:positionV>
            <wp:extent cx="36575" cy="33527"/>
            <wp:effectExtent l="0" t="0" r="0" b="0"/>
            <wp:wrapNone/>
            <wp:docPr id="473"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image214.png"/>
                    <pic:cNvPicPr/>
                  </pic:nvPicPr>
                  <pic:blipFill>
                    <a:blip r:embed="rId231" cstate="print"/>
                    <a:stretch>
                      <a:fillRect/>
                    </a:stretch>
                  </pic:blipFill>
                  <pic:spPr>
                    <a:xfrm>
                      <a:off x="0" y="0"/>
                      <a:ext cx="36575" cy="33527"/>
                    </a:xfrm>
                    <a:prstGeom prst="rect">
                      <a:avLst/>
                    </a:prstGeom>
                  </pic:spPr>
                </pic:pic>
              </a:graphicData>
            </a:graphic>
          </wp:anchor>
        </w:drawing>
      </w:r>
      <w:r>
        <w:rPr>
          <w:lang w:eastAsia="ja-JP"/>
        </w:rPr>
        <w:t>同意取得</w:t>
      </w:r>
    </w:p>
    <w:p w:rsidR="007A2545" w:rsidRDefault="008958AE">
      <w:pPr>
        <w:pStyle w:val="a3"/>
        <w:spacing w:line="321" w:lineRule="auto"/>
        <w:ind w:left="1076" w:right="5905"/>
        <w:rPr>
          <w:lang w:eastAsia="ja-JP"/>
        </w:rPr>
      </w:pPr>
      <w:r>
        <w:rPr>
          <w:noProof/>
          <w:lang w:eastAsia="ja-JP"/>
        </w:rPr>
        <w:drawing>
          <wp:anchor distT="0" distB="0" distL="0" distR="0" simplePos="0" relativeHeight="7240" behindDoc="0" locked="0" layoutInCell="1" allowOverlap="1">
            <wp:simplePos x="0" y="0"/>
            <wp:positionH relativeFrom="page">
              <wp:posOffset>1414272</wp:posOffset>
            </wp:positionH>
            <wp:positionV relativeFrom="paragraph">
              <wp:posOffset>358775</wp:posOffset>
            </wp:positionV>
            <wp:extent cx="36575" cy="33527"/>
            <wp:effectExtent l="0" t="0" r="0" b="0"/>
            <wp:wrapNone/>
            <wp:docPr id="475"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image214.png"/>
                    <pic:cNvPicPr/>
                  </pic:nvPicPr>
                  <pic:blipFill>
                    <a:blip r:embed="rId231" cstate="print"/>
                    <a:stretch>
                      <a:fillRect/>
                    </a:stretch>
                  </pic:blipFill>
                  <pic:spPr>
                    <a:xfrm>
                      <a:off x="0" y="0"/>
                      <a:ext cx="36575" cy="33527"/>
                    </a:xfrm>
                    <a:prstGeom prst="rect">
                      <a:avLst/>
                    </a:prstGeom>
                  </pic:spPr>
                </pic:pic>
              </a:graphicData>
            </a:graphic>
          </wp:anchor>
        </w:drawing>
      </w:r>
      <w:r>
        <w:rPr>
          <w:lang w:eastAsia="ja-JP"/>
        </w:rPr>
        <w:t>文書による同意取得日研究対象者情報</w:t>
      </w:r>
    </w:p>
    <w:p w:rsidR="007A2545" w:rsidRDefault="008958AE">
      <w:pPr>
        <w:pStyle w:val="a3"/>
        <w:spacing w:before="0" w:line="321" w:lineRule="auto"/>
        <w:ind w:left="1076" w:right="231"/>
        <w:rPr>
          <w:lang w:eastAsia="ja-JP"/>
        </w:rPr>
      </w:pPr>
      <w:r>
        <w:rPr>
          <w:spacing w:val="-3"/>
          <w:lang w:eastAsia="ja-JP"/>
        </w:rPr>
        <w:t>症例番号、登録日、研究対象者識別コード、生年月日、身長、体重、性別、人種、アレルギー、既往歴</w:t>
      </w:r>
      <w:r>
        <w:rPr>
          <w:lang w:eastAsia="ja-JP"/>
        </w:rPr>
        <w:t>（</w:t>
      </w:r>
      <w:r>
        <w:rPr>
          <w:spacing w:val="-10"/>
          <w:lang w:eastAsia="ja-JP"/>
        </w:rPr>
        <w:t xml:space="preserve">同意取得前 </w:t>
      </w:r>
      <w:r>
        <w:rPr>
          <w:rFonts w:ascii="Times New Roman" w:eastAsia="Times New Roman"/>
          <w:lang w:eastAsia="ja-JP"/>
        </w:rPr>
        <w:t xml:space="preserve">5 </w:t>
      </w:r>
      <w:r>
        <w:rPr>
          <w:spacing w:val="-2"/>
          <w:lang w:eastAsia="ja-JP"/>
        </w:rPr>
        <w:t>年間</w:t>
      </w:r>
      <w:r>
        <w:rPr>
          <w:spacing w:val="-106"/>
          <w:lang w:eastAsia="ja-JP"/>
        </w:rPr>
        <w:t>）</w:t>
      </w:r>
      <w:r>
        <w:rPr>
          <w:spacing w:val="-3"/>
          <w:lang w:eastAsia="ja-JP"/>
        </w:rPr>
        <w:t>、合併症、ワクチン接種歴（</w:t>
      </w:r>
      <w:r>
        <w:rPr>
          <w:spacing w:val="-2"/>
          <w:lang w:eastAsia="ja-JP"/>
        </w:rPr>
        <w:t>薬剤名、接種日</w:t>
      </w:r>
      <w:r>
        <w:rPr>
          <w:spacing w:val="-108"/>
          <w:lang w:eastAsia="ja-JP"/>
        </w:rPr>
        <w:t>）</w:t>
      </w:r>
      <w:r>
        <w:rPr>
          <w:spacing w:val="-3"/>
          <w:lang w:eastAsia="ja-JP"/>
        </w:rPr>
        <w:t>、その他の治療歴（薬剤名・療法名、治療終了日</w:t>
      </w:r>
      <w:r>
        <w:rPr>
          <w:lang w:eastAsia="ja-JP"/>
        </w:rPr>
        <w:t>）</w:t>
      </w:r>
    </w:p>
    <w:p w:rsidR="007A2545" w:rsidRDefault="008958AE">
      <w:pPr>
        <w:pStyle w:val="a3"/>
        <w:spacing w:before="0" w:line="267" w:lineRule="exact"/>
        <w:ind w:left="340"/>
      </w:pPr>
      <w:r>
        <w:t>【観察・検査時期】</w:t>
      </w:r>
    </w:p>
    <w:p w:rsidR="007A2545" w:rsidRDefault="008958AE">
      <w:pPr>
        <w:pStyle w:val="a3"/>
        <w:spacing w:before="90"/>
        <w:ind w:left="1076"/>
      </w:pPr>
      <w:r>
        <w:rPr>
          <w:noProof/>
          <w:lang w:eastAsia="ja-JP"/>
        </w:rPr>
        <w:drawing>
          <wp:anchor distT="0" distB="0" distL="0" distR="0" simplePos="0" relativeHeight="7264" behindDoc="0" locked="0" layoutInCell="1" allowOverlap="1">
            <wp:simplePos x="0" y="0"/>
            <wp:positionH relativeFrom="page">
              <wp:posOffset>1414272</wp:posOffset>
            </wp:positionH>
            <wp:positionV relativeFrom="paragraph">
              <wp:posOffset>129539</wp:posOffset>
            </wp:positionV>
            <wp:extent cx="36575" cy="33527"/>
            <wp:effectExtent l="0" t="0" r="0" b="0"/>
            <wp:wrapNone/>
            <wp:docPr id="477"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image214.png"/>
                    <pic:cNvPicPr/>
                  </pic:nvPicPr>
                  <pic:blipFill>
                    <a:blip r:embed="rId231" cstate="print"/>
                    <a:stretch>
                      <a:fillRect/>
                    </a:stretch>
                  </pic:blipFill>
                  <pic:spPr>
                    <a:xfrm>
                      <a:off x="0" y="0"/>
                      <a:ext cx="36575" cy="33527"/>
                    </a:xfrm>
                    <a:prstGeom prst="rect">
                      <a:avLst/>
                    </a:prstGeom>
                  </pic:spPr>
                </pic:pic>
              </a:graphicData>
            </a:graphic>
          </wp:anchor>
        </w:drawing>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1</w:t>
      </w:r>
      <w:r>
        <w:t>（</w:t>
      </w:r>
      <w:r>
        <w:rPr>
          <w:rFonts w:ascii="Times New Roman" w:eastAsia="Times New Roman"/>
          <w:spacing w:val="1"/>
        </w:rPr>
        <w:t>D</w:t>
      </w:r>
      <w:r>
        <w:rPr>
          <w:rFonts w:ascii="Times New Roman" w:eastAsia="Times New Roman"/>
          <w:spacing w:val="-1"/>
        </w:rPr>
        <w:t>a</w:t>
      </w:r>
      <w:r>
        <w:rPr>
          <w:rFonts w:ascii="Times New Roman" w:eastAsia="Times New Roman"/>
          <w:spacing w:val="-3"/>
        </w:rPr>
        <w:t>y</w:t>
      </w:r>
      <w:r>
        <w:t>－</w:t>
      </w:r>
      <w:r>
        <w:rPr>
          <w:rFonts w:ascii="Times New Roman" w:eastAsia="Times New Roman"/>
        </w:rPr>
        <w:t>1</w:t>
      </w:r>
      <w:r>
        <w:rPr>
          <w:rFonts w:ascii="Times New Roman" w:eastAsia="Times New Roman"/>
          <w:spacing w:val="-3"/>
        </w:rPr>
        <w:t>4</w:t>
      </w:r>
      <w:r>
        <w:t>～</w:t>
      </w:r>
      <w:r>
        <w:rPr>
          <w:rFonts w:ascii="Times New Roman" w:eastAsia="Times New Roman"/>
          <w:spacing w:val="-2"/>
        </w:rPr>
        <w:t>D</w:t>
      </w:r>
      <w:r>
        <w:rPr>
          <w:rFonts w:ascii="Times New Roman" w:eastAsia="Times New Roman"/>
        </w:rPr>
        <w:t>ay</w:t>
      </w:r>
      <w:r>
        <w:rPr>
          <w:spacing w:val="-3"/>
        </w:rPr>
        <w:t>－</w:t>
      </w:r>
      <w:r>
        <w:rPr>
          <w:rFonts w:ascii="Times New Roman" w:eastAsia="Times New Roman"/>
          <w:spacing w:val="-3"/>
        </w:rPr>
        <w:t>1</w:t>
      </w:r>
      <w:r>
        <w:rPr>
          <w:spacing w:val="-106"/>
        </w:rPr>
        <w:t>）</w:t>
      </w:r>
      <w: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2</w:t>
      </w:r>
      <w:r>
        <w:t>（</w:t>
      </w:r>
      <w:r>
        <w:rPr>
          <w:rFonts w:ascii="Times New Roman" w:eastAsia="Times New Roman"/>
          <w:spacing w:val="-2"/>
        </w:rPr>
        <w:t>D</w:t>
      </w:r>
      <w:r>
        <w:rPr>
          <w:rFonts w:ascii="Times New Roman" w:eastAsia="Times New Roman"/>
          <w:spacing w:val="-1"/>
        </w:rPr>
        <w:t>a</w:t>
      </w:r>
      <w:r>
        <w:rPr>
          <w:rFonts w:ascii="Times New Roman" w:eastAsia="Times New Roman"/>
        </w:rPr>
        <w:t>y 1</w:t>
      </w:r>
      <w:r>
        <w:rPr>
          <w:rFonts w:ascii="Times New Roman" w:eastAsia="Times New Roman"/>
          <w:spacing w:val="-3"/>
        </w:rPr>
        <w:t xml:space="preserve"> </w:t>
      </w:r>
      <w:r>
        <w:rPr>
          <w:rFonts w:ascii="Times New Roman" w:eastAsia="Times New Roman"/>
        </w:rPr>
        <w:t xml:space="preserve">1 </w:t>
      </w:r>
      <w:r>
        <w:rPr>
          <w:spacing w:val="-3"/>
        </w:rPr>
        <w:t>回目投与前</w:t>
      </w:r>
      <w:r>
        <w:t>）</w:t>
      </w:r>
    </w:p>
    <w:p w:rsidR="007A2545" w:rsidRDefault="008958AE">
      <w:pPr>
        <w:pStyle w:val="1"/>
        <w:spacing w:before="71"/>
      </w:pPr>
      <w:r>
        <w:rPr>
          <w:noProof/>
          <w:lang w:eastAsia="ja-JP"/>
        </w:rPr>
        <w:drawing>
          <wp:anchor distT="0" distB="0" distL="0" distR="0" simplePos="0" relativeHeight="7288" behindDoc="0" locked="0" layoutInCell="1" allowOverlap="1">
            <wp:simplePos x="0" y="0"/>
            <wp:positionH relativeFrom="page">
              <wp:posOffset>1024127</wp:posOffset>
            </wp:positionH>
            <wp:positionV relativeFrom="paragraph">
              <wp:posOffset>87756</wp:posOffset>
            </wp:positionV>
            <wp:extent cx="277368" cy="109727"/>
            <wp:effectExtent l="0" t="0" r="0" b="0"/>
            <wp:wrapNone/>
            <wp:docPr id="479" name="image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 name="image231.png"/>
                    <pic:cNvPicPr/>
                  </pic:nvPicPr>
                  <pic:blipFill>
                    <a:blip r:embed="rId252" cstate="print"/>
                    <a:stretch>
                      <a:fillRect/>
                    </a:stretch>
                  </pic:blipFill>
                  <pic:spPr>
                    <a:xfrm>
                      <a:off x="0" y="0"/>
                      <a:ext cx="277368" cy="109727"/>
                    </a:xfrm>
                    <a:prstGeom prst="rect">
                      <a:avLst/>
                    </a:prstGeom>
                  </pic:spPr>
                </pic:pic>
              </a:graphicData>
            </a:graphic>
          </wp:anchor>
        </w:drawing>
      </w:r>
      <w:bookmarkStart w:id="33" w:name="_TOC_250043"/>
      <w:bookmarkEnd w:id="33"/>
      <w:r>
        <w:t>研究薬投与状況</w:t>
      </w:r>
    </w:p>
    <w:p w:rsidR="007A2545" w:rsidRDefault="008958AE">
      <w:pPr>
        <w:pStyle w:val="a3"/>
        <w:spacing w:before="193"/>
        <w:ind w:left="339"/>
      </w:pPr>
      <w:r>
        <w:t>以下の項目について調査を行う。</w:t>
      </w:r>
    </w:p>
    <w:p w:rsidR="007A2545" w:rsidRDefault="008958AE">
      <w:pPr>
        <w:pStyle w:val="a3"/>
        <w:ind w:left="339"/>
        <w:rPr>
          <w:lang w:eastAsia="ja-JP"/>
        </w:rPr>
      </w:pPr>
      <w:r>
        <w:rPr>
          <w:lang w:eastAsia="ja-JP"/>
        </w:rPr>
        <w:t>【観察・検査項目】</w:t>
      </w:r>
    </w:p>
    <w:p w:rsidR="007A2545" w:rsidRDefault="008958AE">
      <w:pPr>
        <w:pStyle w:val="a3"/>
        <w:spacing w:before="90"/>
        <w:ind w:left="1076"/>
        <w:rPr>
          <w:lang w:eastAsia="ja-JP"/>
        </w:rPr>
      </w:pPr>
      <w:r>
        <w:rPr>
          <w:noProof/>
          <w:lang w:eastAsia="ja-JP"/>
        </w:rPr>
        <w:drawing>
          <wp:anchor distT="0" distB="0" distL="0" distR="0" simplePos="0" relativeHeight="7312" behindDoc="0" locked="0" layoutInCell="1" allowOverlap="1">
            <wp:simplePos x="0" y="0"/>
            <wp:positionH relativeFrom="page">
              <wp:posOffset>1414272</wp:posOffset>
            </wp:positionH>
            <wp:positionV relativeFrom="paragraph">
              <wp:posOffset>129539</wp:posOffset>
            </wp:positionV>
            <wp:extent cx="36575" cy="33527"/>
            <wp:effectExtent l="0" t="0" r="0" b="0"/>
            <wp:wrapNone/>
            <wp:docPr id="481"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image214.png"/>
                    <pic:cNvPicPr/>
                  </pic:nvPicPr>
                  <pic:blipFill>
                    <a:blip r:embed="rId231" cstate="print"/>
                    <a:stretch>
                      <a:fillRect/>
                    </a:stretch>
                  </pic:blipFill>
                  <pic:spPr>
                    <a:xfrm>
                      <a:off x="0" y="0"/>
                      <a:ext cx="36575" cy="33527"/>
                    </a:xfrm>
                    <a:prstGeom prst="rect">
                      <a:avLst/>
                    </a:prstGeom>
                  </pic:spPr>
                </pic:pic>
              </a:graphicData>
            </a:graphic>
          </wp:anchor>
        </w:drawing>
      </w:r>
      <w:r>
        <w:rPr>
          <w:lang w:eastAsia="ja-JP"/>
        </w:rPr>
        <w:t>投与日、投与量</w:t>
      </w:r>
    </w:p>
    <w:p w:rsidR="007A2545" w:rsidRDefault="008958AE">
      <w:pPr>
        <w:pStyle w:val="a3"/>
        <w:ind w:left="339"/>
      </w:pPr>
      <w:r>
        <w:t>【観察・検査時期】</w:t>
      </w:r>
    </w:p>
    <w:p w:rsidR="007A2545" w:rsidRDefault="008958AE">
      <w:pPr>
        <w:pStyle w:val="a3"/>
        <w:ind w:left="1076"/>
      </w:pPr>
      <w:r>
        <w:rPr>
          <w:noProof/>
          <w:lang w:eastAsia="ja-JP"/>
        </w:rPr>
        <w:drawing>
          <wp:anchor distT="0" distB="0" distL="0" distR="0" simplePos="0" relativeHeight="7336" behindDoc="0" locked="0" layoutInCell="1" allowOverlap="1">
            <wp:simplePos x="0" y="0"/>
            <wp:positionH relativeFrom="page">
              <wp:posOffset>1414272</wp:posOffset>
            </wp:positionH>
            <wp:positionV relativeFrom="paragraph">
              <wp:posOffset>130175</wp:posOffset>
            </wp:positionV>
            <wp:extent cx="36575" cy="33527"/>
            <wp:effectExtent l="0" t="0" r="0" b="0"/>
            <wp:wrapNone/>
            <wp:docPr id="483"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image214.png"/>
                    <pic:cNvPicPr/>
                  </pic:nvPicPr>
                  <pic:blipFill>
                    <a:blip r:embed="rId231" cstate="print"/>
                    <a:stretch>
                      <a:fillRect/>
                    </a:stretch>
                  </pic:blipFill>
                  <pic:spPr>
                    <a:xfrm>
                      <a:off x="0" y="0"/>
                      <a:ext cx="36575" cy="33527"/>
                    </a:xfrm>
                    <a:prstGeom prst="rect">
                      <a:avLst/>
                    </a:prstGeom>
                  </pic:spPr>
                </pic:pic>
              </a:graphicData>
            </a:graphic>
          </wp:anchor>
        </w:drawing>
      </w:r>
      <w:r>
        <w:rPr>
          <w:rFonts w:ascii="Times New Roman" w:eastAsia="Times New Roman"/>
        </w:rPr>
        <w:t xml:space="preserve">A </w:t>
      </w:r>
      <w:r>
        <w:t>群、</w:t>
      </w:r>
      <w:r>
        <w:rPr>
          <w:rFonts w:ascii="Times New Roman" w:eastAsia="Times New Roman"/>
        </w:rPr>
        <w:t xml:space="preserve">C </w:t>
      </w:r>
      <w:r>
        <w:t>群：</w:t>
      </w:r>
      <w:r>
        <w:rPr>
          <w:rFonts w:ascii="Times New Roman" w:eastAsia="Times New Roman"/>
        </w:rPr>
        <w:t>Visit 2</w:t>
      </w:r>
      <w:r>
        <w:t>（投与後）</w:t>
      </w:r>
    </w:p>
    <w:p w:rsidR="007A2545" w:rsidRDefault="008958AE">
      <w:pPr>
        <w:pStyle w:val="a3"/>
        <w:ind w:left="1076"/>
      </w:pPr>
      <w:r>
        <w:rPr>
          <w:noProof/>
          <w:lang w:eastAsia="ja-JP"/>
        </w:rPr>
        <w:drawing>
          <wp:anchor distT="0" distB="0" distL="0" distR="0" simplePos="0" relativeHeight="7360" behindDoc="0" locked="0" layoutInCell="1" allowOverlap="1">
            <wp:simplePos x="0" y="0"/>
            <wp:positionH relativeFrom="page">
              <wp:posOffset>1414272</wp:posOffset>
            </wp:positionH>
            <wp:positionV relativeFrom="paragraph">
              <wp:posOffset>130175</wp:posOffset>
            </wp:positionV>
            <wp:extent cx="36575" cy="33527"/>
            <wp:effectExtent l="0" t="0" r="0" b="0"/>
            <wp:wrapNone/>
            <wp:docPr id="485"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image214.png"/>
                    <pic:cNvPicPr/>
                  </pic:nvPicPr>
                  <pic:blipFill>
                    <a:blip r:embed="rId231" cstate="print"/>
                    <a:stretch>
                      <a:fillRect/>
                    </a:stretch>
                  </pic:blipFill>
                  <pic:spPr>
                    <a:xfrm>
                      <a:off x="0" y="0"/>
                      <a:ext cx="36575" cy="33527"/>
                    </a:xfrm>
                    <a:prstGeom prst="rect">
                      <a:avLst/>
                    </a:prstGeom>
                  </pic:spPr>
                </pic:pic>
              </a:graphicData>
            </a:graphic>
          </wp:anchor>
        </w:drawing>
      </w:r>
      <w:r>
        <w:rPr>
          <w:rFonts w:ascii="Times New Roman" w:eastAsia="Times New Roman"/>
        </w:rPr>
        <w:t xml:space="preserve">B </w:t>
      </w:r>
      <w:r>
        <w:rPr>
          <w:spacing w:val="-4"/>
        </w:rPr>
        <w:t>群：</w:t>
      </w:r>
      <w:r>
        <w:rPr>
          <w:rFonts w:ascii="Times New Roman" w:eastAsia="Times New Roman"/>
          <w:spacing w:val="-4"/>
        </w:rPr>
        <w:t xml:space="preserve">Visit </w:t>
      </w:r>
      <w:r>
        <w:rPr>
          <w:rFonts w:ascii="Times New Roman" w:eastAsia="Times New Roman"/>
        </w:rPr>
        <w:t>2</w:t>
      </w:r>
      <w:r>
        <w:t>（</w:t>
      </w:r>
      <w:r>
        <w:rPr>
          <w:spacing w:val="-2"/>
        </w:rPr>
        <w:t>投与後</w:t>
      </w:r>
      <w:r>
        <w:rPr>
          <w:spacing w:val="-109"/>
        </w:rPr>
        <w:t>）</w:t>
      </w:r>
      <w:r>
        <w:rPr>
          <w:spacing w:val="-3"/>
        </w:rPr>
        <w:t>、</w:t>
      </w:r>
      <w:r>
        <w:rPr>
          <w:rFonts w:ascii="Times New Roman" w:eastAsia="Times New Roman"/>
          <w:spacing w:val="-4"/>
        </w:rPr>
        <w:t xml:space="preserve">Visit </w:t>
      </w:r>
      <w:r>
        <w:rPr>
          <w:rFonts w:ascii="Times New Roman" w:eastAsia="Times New Roman"/>
        </w:rPr>
        <w:t>3</w:t>
      </w:r>
      <w:r>
        <w:t>（</w:t>
      </w:r>
      <w:r>
        <w:rPr>
          <w:spacing w:val="-1"/>
        </w:rPr>
        <w:t>投与後</w:t>
      </w:r>
      <w:r>
        <w:t>）</w:t>
      </w:r>
    </w:p>
    <w:p w:rsidR="007A2545" w:rsidRDefault="008958AE">
      <w:pPr>
        <w:pStyle w:val="1"/>
        <w:spacing w:before="71"/>
        <w:ind w:left="294" w:right="6606"/>
        <w:jc w:val="center"/>
        <w:rPr>
          <w:lang w:eastAsia="ja-JP"/>
        </w:rPr>
      </w:pPr>
      <w:r>
        <w:rPr>
          <w:noProof/>
          <w:lang w:eastAsia="ja-JP"/>
        </w:rPr>
        <w:drawing>
          <wp:anchor distT="0" distB="0" distL="0" distR="0" simplePos="0" relativeHeight="7384" behindDoc="0" locked="0" layoutInCell="1" allowOverlap="1">
            <wp:simplePos x="0" y="0"/>
            <wp:positionH relativeFrom="page">
              <wp:posOffset>1024127</wp:posOffset>
            </wp:positionH>
            <wp:positionV relativeFrom="paragraph">
              <wp:posOffset>87757</wp:posOffset>
            </wp:positionV>
            <wp:extent cx="277367" cy="112776"/>
            <wp:effectExtent l="0" t="0" r="0" b="0"/>
            <wp:wrapNone/>
            <wp:docPr id="487" name="image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image232.png"/>
                    <pic:cNvPicPr/>
                  </pic:nvPicPr>
                  <pic:blipFill>
                    <a:blip r:embed="rId253" cstate="print"/>
                    <a:stretch>
                      <a:fillRect/>
                    </a:stretch>
                  </pic:blipFill>
                  <pic:spPr>
                    <a:xfrm>
                      <a:off x="0" y="0"/>
                      <a:ext cx="277367" cy="112776"/>
                    </a:xfrm>
                    <a:prstGeom prst="rect">
                      <a:avLst/>
                    </a:prstGeom>
                  </pic:spPr>
                </pic:pic>
              </a:graphicData>
            </a:graphic>
          </wp:anchor>
        </w:drawing>
      </w:r>
      <w:bookmarkStart w:id="34" w:name="_TOC_250042"/>
      <w:bookmarkEnd w:id="34"/>
      <w:r>
        <w:rPr>
          <w:lang w:eastAsia="ja-JP"/>
        </w:rPr>
        <w:t>内科的診察</w:t>
      </w:r>
    </w:p>
    <w:p w:rsidR="007A2545" w:rsidRDefault="008958AE">
      <w:pPr>
        <w:pStyle w:val="a3"/>
        <w:spacing w:before="193"/>
        <w:ind w:left="339"/>
        <w:rPr>
          <w:lang w:eastAsia="ja-JP"/>
        </w:rPr>
      </w:pPr>
      <w:r>
        <w:rPr>
          <w:lang w:eastAsia="ja-JP"/>
        </w:rPr>
        <w:t>以下の項目について観察・検査を行う。</w:t>
      </w:r>
    </w:p>
    <w:p w:rsidR="007A2545" w:rsidRDefault="008958AE">
      <w:pPr>
        <w:pStyle w:val="a3"/>
        <w:ind w:left="339"/>
        <w:rPr>
          <w:lang w:eastAsia="ja-JP"/>
        </w:rPr>
      </w:pPr>
      <w:r>
        <w:rPr>
          <w:lang w:eastAsia="ja-JP"/>
        </w:rPr>
        <w:t>【観察・検査項目】</w:t>
      </w:r>
    </w:p>
    <w:p w:rsidR="007A2545" w:rsidRDefault="008958AE">
      <w:pPr>
        <w:pStyle w:val="a3"/>
        <w:ind w:left="1076"/>
        <w:rPr>
          <w:lang w:eastAsia="ja-JP"/>
        </w:rPr>
      </w:pPr>
      <w:r>
        <w:rPr>
          <w:noProof/>
          <w:lang w:eastAsia="ja-JP"/>
        </w:rPr>
        <w:drawing>
          <wp:anchor distT="0" distB="0" distL="0" distR="0" simplePos="0" relativeHeight="7408" behindDoc="0" locked="0" layoutInCell="1" allowOverlap="1">
            <wp:simplePos x="0" y="0"/>
            <wp:positionH relativeFrom="page">
              <wp:posOffset>1414272</wp:posOffset>
            </wp:positionH>
            <wp:positionV relativeFrom="paragraph">
              <wp:posOffset>130175</wp:posOffset>
            </wp:positionV>
            <wp:extent cx="36575" cy="33528"/>
            <wp:effectExtent l="0" t="0" r="0" b="0"/>
            <wp:wrapNone/>
            <wp:docPr id="489"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 name="image214.png"/>
                    <pic:cNvPicPr/>
                  </pic:nvPicPr>
                  <pic:blipFill>
                    <a:blip r:embed="rId231" cstate="print"/>
                    <a:stretch>
                      <a:fillRect/>
                    </a:stretch>
                  </pic:blipFill>
                  <pic:spPr>
                    <a:xfrm>
                      <a:off x="0" y="0"/>
                      <a:ext cx="36575" cy="33528"/>
                    </a:xfrm>
                    <a:prstGeom prst="rect">
                      <a:avLst/>
                    </a:prstGeom>
                  </pic:spPr>
                </pic:pic>
              </a:graphicData>
            </a:graphic>
          </wp:anchor>
        </w:drawing>
      </w:r>
      <w:r>
        <w:rPr>
          <w:lang w:eastAsia="ja-JP"/>
        </w:rPr>
        <w:t>問診</w:t>
      </w:r>
      <w:r>
        <w:rPr>
          <w:spacing w:val="-3"/>
          <w:lang w:eastAsia="ja-JP"/>
        </w:rPr>
        <w:t>（有害事象の確認など</w:t>
      </w:r>
      <w:r>
        <w:rPr>
          <w:spacing w:val="-106"/>
          <w:lang w:eastAsia="ja-JP"/>
        </w:rPr>
        <w:t>）</w:t>
      </w:r>
      <w:r>
        <w:rPr>
          <w:spacing w:val="-3"/>
          <w:lang w:eastAsia="ja-JP"/>
        </w:rPr>
        <w:t>、視診、聴打診、触診</w:t>
      </w:r>
    </w:p>
    <w:p w:rsidR="007A2545" w:rsidRDefault="008958AE">
      <w:pPr>
        <w:pStyle w:val="a3"/>
        <w:ind w:left="339"/>
      </w:pPr>
      <w:r>
        <w:t>【観察・検査時期】</w:t>
      </w:r>
    </w:p>
    <w:p w:rsidR="007A2545" w:rsidRDefault="008958AE">
      <w:pPr>
        <w:pStyle w:val="a3"/>
        <w:spacing w:before="90" w:line="321" w:lineRule="auto"/>
        <w:ind w:left="1076" w:right="359"/>
        <w:rPr>
          <w:rFonts w:ascii="Times New Roman" w:eastAsia="Times New Roman"/>
        </w:rPr>
      </w:pPr>
      <w:r>
        <w:rPr>
          <w:noProof/>
          <w:lang w:eastAsia="ja-JP"/>
        </w:rPr>
        <w:drawing>
          <wp:anchor distT="0" distB="0" distL="0" distR="0" simplePos="0" relativeHeight="7432" behindDoc="0" locked="0" layoutInCell="1" allowOverlap="1">
            <wp:simplePos x="0" y="0"/>
            <wp:positionH relativeFrom="page">
              <wp:posOffset>1414272</wp:posOffset>
            </wp:positionH>
            <wp:positionV relativeFrom="paragraph">
              <wp:posOffset>129539</wp:posOffset>
            </wp:positionV>
            <wp:extent cx="36575" cy="33528"/>
            <wp:effectExtent l="0" t="0" r="0" b="0"/>
            <wp:wrapNone/>
            <wp:docPr id="491"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image214.png"/>
                    <pic:cNvPicPr/>
                  </pic:nvPicPr>
                  <pic:blipFill>
                    <a:blip r:embed="rId231" cstate="print"/>
                    <a:stretch>
                      <a:fillRect/>
                    </a:stretch>
                  </pic:blipFill>
                  <pic:spPr>
                    <a:xfrm>
                      <a:off x="0" y="0"/>
                      <a:ext cx="36575" cy="33528"/>
                    </a:xfrm>
                    <a:prstGeom prst="rect">
                      <a:avLst/>
                    </a:prstGeom>
                  </pic:spPr>
                </pic:pic>
              </a:graphicData>
            </a:graphic>
          </wp:anchor>
        </w:drawing>
      </w:r>
      <w:r>
        <w:rPr>
          <w:noProof/>
          <w:lang w:eastAsia="ja-JP"/>
        </w:rPr>
        <w:drawing>
          <wp:anchor distT="0" distB="0" distL="0" distR="0" simplePos="0" relativeHeight="7456" behindDoc="0" locked="0" layoutInCell="1" allowOverlap="1">
            <wp:simplePos x="0" y="0"/>
            <wp:positionH relativeFrom="page">
              <wp:posOffset>1414272</wp:posOffset>
            </wp:positionH>
            <wp:positionV relativeFrom="paragraph">
              <wp:posOffset>586740</wp:posOffset>
            </wp:positionV>
            <wp:extent cx="36575" cy="33527"/>
            <wp:effectExtent l="0" t="0" r="0" b="0"/>
            <wp:wrapNone/>
            <wp:docPr id="493"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image214.png"/>
                    <pic:cNvPicPr/>
                  </pic:nvPicPr>
                  <pic:blipFill>
                    <a:blip r:embed="rId231" cstate="print"/>
                    <a:stretch>
                      <a:fillRect/>
                    </a:stretch>
                  </pic:blipFill>
                  <pic:spPr>
                    <a:xfrm>
                      <a:off x="0" y="0"/>
                      <a:ext cx="36575" cy="33527"/>
                    </a:xfrm>
                    <a:prstGeom prst="rect">
                      <a:avLst/>
                    </a:prstGeom>
                  </pic:spPr>
                </pic:pic>
              </a:graphicData>
            </a:graphic>
          </wp:anchor>
        </w:drawing>
      </w:r>
      <w:r>
        <w:rPr>
          <w:rFonts w:ascii="Times New Roman" w:eastAsia="Times New Roman"/>
        </w:rPr>
        <w:t>A</w:t>
      </w:r>
      <w:r>
        <w:rPr>
          <w:rFonts w:ascii="Times New Roman" w:eastAsia="Times New Roman"/>
          <w:spacing w:val="1"/>
        </w:rPr>
        <w:t xml:space="preserve"> </w:t>
      </w:r>
      <w:r>
        <w:rPr>
          <w:spacing w:val="-3"/>
        </w:rPr>
        <w:t>群、</w:t>
      </w:r>
      <w:r>
        <w:rPr>
          <w:rFonts w:ascii="Times New Roman" w:eastAsia="Times New Roman"/>
        </w:rPr>
        <w:t>C</w:t>
      </w:r>
      <w:r>
        <w:rPr>
          <w:rFonts w:ascii="Times New Roman" w:eastAsia="Times New Roman"/>
          <w:spacing w:val="1"/>
        </w:rPr>
        <w:t xml:space="preserve"> </w:t>
      </w:r>
      <w:r>
        <w:rPr>
          <w:spacing w:val="-2"/>
        </w:rPr>
        <w:t>群：</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1</w:t>
      </w:r>
      <w:r>
        <w:t>（</w:t>
      </w:r>
      <w:r>
        <w:rPr>
          <w:rFonts w:ascii="Times New Roman" w:eastAsia="Times New Roman"/>
          <w:spacing w:val="-2"/>
        </w:rPr>
        <w:t>D</w:t>
      </w:r>
      <w:r>
        <w:rPr>
          <w:rFonts w:ascii="Times New Roman" w:eastAsia="Times New Roman"/>
        </w:rPr>
        <w:t>a</w:t>
      </w:r>
      <w:r>
        <w:rPr>
          <w:rFonts w:ascii="Times New Roman" w:eastAsia="Times New Roman"/>
          <w:spacing w:val="-3"/>
        </w:rPr>
        <w:t>y</w:t>
      </w:r>
      <w:r>
        <w:t>－</w:t>
      </w:r>
      <w:r>
        <w:rPr>
          <w:rFonts w:ascii="Times New Roman" w:eastAsia="Times New Roman"/>
        </w:rPr>
        <w:t>14</w:t>
      </w:r>
      <w:r>
        <w:rPr>
          <w:spacing w:val="-3"/>
        </w:rPr>
        <w:t>～</w:t>
      </w:r>
      <w:r>
        <w:rPr>
          <w:rFonts w:ascii="Times New Roman" w:eastAsia="Times New Roman"/>
          <w:spacing w:val="1"/>
        </w:rPr>
        <w:t>D</w:t>
      </w:r>
      <w:r>
        <w:rPr>
          <w:rFonts w:ascii="Times New Roman" w:eastAsia="Times New Roman"/>
          <w:spacing w:val="-3"/>
        </w:rPr>
        <w:t>a</w:t>
      </w:r>
      <w:r>
        <w:rPr>
          <w:rFonts w:ascii="Times New Roman" w:eastAsia="Times New Roman"/>
        </w:rPr>
        <w:t>y</w:t>
      </w:r>
      <w:r>
        <w:t>－</w:t>
      </w:r>
      <w:r>
        <w:rPr>
          <w:rFonts w:ascii="Times New Roman" w:eastAsia="Times New Roman"/>
          <w:spacing w:val="-3"/>
        </w:rPr>
        <w:t>1</w:t>
      </w:r>
      <w:r>
        <w:rPr>
          <w:spacing w:val="-106"/>
        </w:rPr>
        <w:t>）</w:t>
      </w:r>
      <w: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2</w:t>
      </w:r>
      <w:r>
        <w:rPr>
          <w:spacing w:val="-3"/>
        </w:rPr>
        <w:t>（</w:t>
      </w:r>
      <w:r>
        <w:rPr>
          <w:rFonts w:ascii="Times New Roman" w:eastAsia="Times New Roman"/>
          <w:spacing w:val="1"/>
        </w:rPr>
        <w:t>D</w:t>
      </w:r>
      <w:r>
        <w:rPr>
          <w:rFonts w:ascii="Times New Roman" w:eastAsia="Times New Roman"/>
          <w:spacing w:val="-1"/>
        </w:rPr>
        <w:t>a</w:t>
      </w:r>
      <w:r>
        <w:rPr>
          <w:rFonts w:ascii="Times New Roman" w:eastAsia="Times New Roman"/>
        </w:rPr>
        <w:t>y</w:t>
      </w:r>
      <w:r>
        <w:rPr>
          <w:rFonts w:ascii="Times New Roman" w:eastAsia="Times New Roman"/>
          <w:spacing w:val="-3"/>
        </w:rPr>
        <w:t xml:space="preserve"> </w:t>
      </w:r>
      <w:r>
        <w:rPr>
          <w:rFonts w:ascii="Times New Roman" w:eastAsia="Times New Roman"/>
        </w:rPr>
        <w:t>1 1</w:t>
      </w:r>
      <w:r>
        <w:rPr>
          <w:rFonts w:ascii="Times New Roman" w:eastAsia="Times New Roman"/>
          <w:spacing w:val="-3"/>
        </w:rPr>
        <w:t xml:space="preserve"> </w:t>
      </w:r>
      <w:r>
        <w:rPr>
          <w:spacing w:val="-3"/>
        </w:rPr>
        <w:t>回目投与前、投与後</w:t>
      </w:r>
      <w:r>
        <w:rPr>
          <w:spacing w:val="-106"/>
        </w:rPr>
        <w:t>）</w:t>
      </w:r>
      <w:r>
        <w:t xml:space="preserve">、 </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3</w:t>
      </w:r>
      <w:r>
        <w:t>（</w:t>
      </w:r>
      <w:r>
        <w:rPr>
          <w:rFonts w:ascii="Times New Roman" w:eastAsia="Times New Roman"/>
          <w:spacing w:val="1"/>
        </w:rPr>
        <w:t>D</w:t>
      </w:r>
      <w:r>
        <w:rPr>
          <w:rFonts w:ascii="Times New Roman" w:eastAsia="Times New Roman"/>
        </w:rPr>
        <w:t>ay</w:t>
      </w:r>
      <w:r>
        <w:rPr>
          <w:rFonts w:ascii="Times New Roman" w:eastAsia="Times New Roman"/>
          <w:spacing w:val="-3"/>
        </w:rPr>
        <w:t xml:space="preserve"> </w:t>
      </w:r>
      <w:r>
        <w:rPr>
          <w:rFonts w:ascii="Times New Roman" w:eastAsia="Times New Roman"/>
        </w:rPr>
        <w:t>2</w:t>
      </w:r>
      <w:r>
        <w:rPr>
          <w:rFonts w:ascii="Times New Roman" w:eastAsia="Times New Roman"/>
          <w:spacing w:val="-1"/>
        </w:rPr>
        <w:t>9</w:t>
      </w:r>
      <w:r>
        <w:rPr>
          <w:spacing w:val="-108"/>
        </w:rPr>
        <w:t>）</w:t>
      </w:r>
      <w:r>
        <w:rPr>
          <w:spacing w:val="-1"/>
        </w:rP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4</w:t>
      </w:r>
      <w:r>
        <w:t>（</w:t>
      </w:r>
      <w:r>
        <w:rPr>
          <w:rFonts w:ascii="Times New Roman" w:eastAsia="Times New Roman"/>
          <w:spacing w:val="1"/>
        </w:rPr>
        <w:t>D</w:t>
      </w:r>
      <w:r>
        <w:rPr>
          <w:rFonts w:ascii="Times New Roman" w:eastAsia="Times New Roman"/>
        </w:rPr>
        <w:t>ay</w:t>
      </w:r>
      <w:r>
        <w:rPr>
          <w:rFonts w:ascii="Times New Roman" w:eastAsia="Times New Roman"/>
          <w:spacing w:val="-3"/>
        </w:rPr>
        <w:t xml:space="preserve"> </w:t>
      </w:r>
      <w:r>
        <w:rPr>
          <w:rFonts w:ascii="Times New Roman" w:eastAsia="Times New Roman"/>
        </w:rPr>
        <w:t>5</w:t>
      </w:r>
      <w:r>
        <w:rPr>
          <w:rFonts w:ascii="Times New Roman" w:eastAsia="Times New Roman"/>
          <w:spacing w:val="-1"/>
        </w:rPr>
        <w:t>7</w:t>
      </w:r>
      <w:r>
        <w:t xml:space="preserve">） </w:t>
      </w:r>
      <w:r>
        <w:rPr>
          <w:rFonts w:ascii="Times New Roman" w:eastAsia="Times New Roman"/>
        </w:rPr>
        <w:t xml:space="preserve">                                                                               B </w:t>
      </w:r>
      <w:r>
        <w:rPr>
          <w:spacing w:val="-2"/>
        </w:rPr>
        <w:t>群：</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1</w:t>
      </w:r>
      <w:r>
        <w:t>（</w:t>
      </w:r>
      <w:r>
        <w:rPr>
          <w:rFonts w:ascii="Times New Roman" w:eastAsia="Times New Roman"/>
          <w:spacing w:val="-2"/>
        </w:rPr>
        <w:t>D</w:t>
      </w:r>
      <w:r>
        <w:rPr>
          <w:rFonts w:ascii="Times New Roman" w:eastAsia="Times New Roman"/>
          <w:spacing w:val="-1"/>
        </w:rPr>
        <w:t>a</w:t>
      </w:r>
      <w:r>
        <w:rPr>
          <w:rFonts w:ascii="Times New Roman" w:eastAsia="Times New Roman"/>
        </w:rPr>
        <w:t>y</w:t>
      </w:r>
      <w:r>
        <w:rPr>
          <w:spacing w:val="-3"/>
        </w:rPr>
        <w:t>－</w:t>
      </w:r>
      <w:r>
        <w:rPr>
          <w:rFonts w:ascii="Times New Roman" w:eastAsia="Times New Roman"/>
        </w:rPr>
        <w:t>14</w:t>
      </w:r>
      <w:r>
        <w:rPr>
          <w:spacing w:val="-3"/>
        </w:rPr>
        <w:t>～</w:t>
      </w:r>
      <w:r>
        <w:rPr>
          <w:rFonts w:ascii="Times New Roman" w:eastAsia="Times New Roman"/>
          <w:spacing w:val="1"/>
        </w:rPr>
        <w:t>D</w:t>
      </w:r>
      <w:r>
        <w:rPr>
          <w:rFonts w:ascii="Times New Roman" w:eastAsia="Times New Roman"/>
          <w:spacing w:val="-1"/>
        </w:rPr>
        <w:t>a</w:t>
      </w:r>
      <w:r>
        <w:rPr>
          <w:rFonts w:ascii="Times New Roman" w:eastAsia="Times New Roman"/>
          <w:spacing w:val="-3"/>
        </w:rPr>
        <w:t>y</w:t>
      </w:r>
      <w:r>
        <w:t>－</w:t>
      </w:r>
      <w:r>
        <w:rPr>
          <w:rFonts w:ascii="Times New Roman" w:eastAsia="Times New Roman"/>
        </w:rPr>
        <w:t>1</w:t>
      </w:r>
      <w:r>
        <w:rPr>
          <w:spacing w:val="-108"/>
        </w:rPr>
        <w:t>）</w:t>
      </w:r>
      <w:r>
        <w:rPr>
          <w:spacing w:val="-1"/>
        </w:rP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2</w:t>
      </w:r>
      <w:r>
        <w:t>（</w:t>
      </w:r>
      <w:r>
        <w:rPr>
          <w:rFonts w:ascii="Times New Roman" w:eastAsia="Times New Roman"/>
          <w:spacing w:val="-2"/>
        </w:rPr>
        <w:t>D</w:t>
      </w:r>
      <w:r>
        <w:rPr>
          <w:rFonts w:ascii="Times New Roman" w:eastAsia="Times New Roman"/>
          <w:spacing w:val="-1"/>
        </w:rPr>
        <w:t>a</w:t>
      </w:r>
      <w:r>
        <w:rPr>
          <w:rFonts w:ascii="Times New Roman" w:eastAsia="Times New Roman"/>
        </w:rPr>
        <w:t>y 1</w:t>
      </w:r>
      <w:r>
        <w:rPr>
          <w:rFonts w:ascii="Times New Roman" w:eastAsia="Times New Roman"/>
          <w:spacing w:val="-3"/>
        </w:rPr>
        <w:t xml:space="preserve"> </w:t>
      </w:r>
      <w:r>
        <w:rPr>
          <w:rFonts w:ascii="Times New Roman" w:eastAsia="Times New Roman"/>
        </w:rPr>
        <w:t xml:space="preserve">1 </w:t>
      </w:r>
      <w:r>
        <w:rPr>
          <w:spacing w:val="-3"/>
        </w:rPr>
        <w:t>回目投与前、投与後</w:t>
      </w:r>
      <w:r>
        <w:rPr>
          <w:spacing w:val="-108"/>
        </w:rPr>
        <w:t>）</w:t>
      </w:r>
      <w:r>
        <w:rPr>
          <w:spacing w:val="-3"/>
        </w:rP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w:t>
      </w:r>
      <w:r>
        <w:rPr>
          <w:rFonts w:ascii="Times New Roman" w:eastAsia="Times New Roman"/>
        </w:rPr>
        <w:t>3</w:t>
      </w:r>
    </w:p>
    <w:p w:rsidR="007A2545" w:rsidRDefault="008958AE">
      <w:pPr>
        <w:pStyle w:val="a3"/>
        <w:spacing w:before="0" w:line="267" w:lineRule="exact"/>
        <w:ind w:left="1076"/>
      </w:pPr>
      <w:r>
        <w:t>（</w:t>
      </w:r>
      <w:r>
        <w:rPr>
          <w:rFonts w:ascii="Times New Roman" w:eastAsia="Times New Roman"/>
        </w:rPr>
        <w:t xml:space="preserve">Day 29 2 </w:t>
      </w:r>
      <w:r>
        <w:rPr>
          <w:spacing w:val="-3"/>
        </w:rPr>
        <w:t>回目投与前、投与後</w:t>
      </w:r>
      <w:r>
        <w:rPr>
          <w:spacing w:val="-106"/>
        </w:rPr>
        <w:t>）</w:t>
      </w:r>
      <w:r>
        <w:t>、</w:t>
      </w:r>
      <w:r>
        <w:rPr>
          <w:rFonts w:ascii="Times New Roman" w:eastAsia="Times New Roman"/>
          <w:spacing w:val="-4"/>
        </w:rPr>
        <w:t>Visit</w:t>
      </w:r>
      <w:r>
        <w:rPr>
          <w:rFonts w:ascii="Times New Roman" w:eastAsia="Times New Roman"/>
        </w:rPr>
        <w:t xml:space="preserve"> 4</w:t>
      </w:r>
      <w:r>
        <w:t>（</w:t>
      </w:r>
      <w:r>
        <w:rPr>
          <w:rFonts w:ascii="Times New Roman" w:eastAsia="Times New Roman"/>
        </w:rPr>
        <w:t>Day 57</w:t>
      </w:r>
      <w:r>
        <w:t>）</w:t>
      </w:r>
    </w:p>
    <w:p w:rsidR="007A2545" w:rsidRDefault="007A2545">
      <w:pPr>
        <w:spacing w:line="267" w:lineRule="exact"/>
        <w:sectPr w:rsidR="007A2545">
          <w:pgSz w:w="11910" w:h="16840"/>
          <w:pgMar w:top="1440" w:right="1360" w:bottom="1200" w:left="1460" w:header="1240" w:footer="1015" w:gutter="0"/>
          <w:cols w:space="720"/>
        </w:sectPr>
      </w:pPr>
    </w:p>
    <w:p w:rsidR="007A2545" w:rsidRDefault="007A2545">
      <w:pPr>
        <w:pStyle w:val="a3"/>
        <w:spacing w:before="5"/>
        <w:ind w:left="0"/>
        <w:rPr>
          <w:sz w:val="20"/>
        </w:rPr>
      </w:pPr>
    </w:p>
    <w:p w:rsidR="007A2545" w:rsidRDefault="00D126A0">
      <w:pPr>
        <w:pStyle w:val="a3"/>
        <w:spacing w:before="0"/>
        <w:ind w:left="378"/>
        <w:rPr>
          <w:sz w:val="20"/>
        </w:rPr>
      </w:pPr>
      <w:r>
        <w:rPr>
          <w:sz w:val="20"/>
        </w:rPr>
      </w:r>
      <w:r>
        <w:rPr>
          <w:sz w:val="20"/>
        </w:rPr>
        <w:pict>
          <v:shape id="_x0000_s2103" type="#_x0000_t202" style="width:423.5pt;height:31.35pt;mso-left-percent:-10001;mso-top-percent:-10001;mso-position-horizontal:absolute;mso-position-horizontal-relative:char;mso-position-vertical:absolute;mso-position-vertical-relative:line;mso-left-percent:-10001;mso-top-percent:-10001" filled="f" strokeweight=".48pt">
            <v:textbox inset="0,0,0,0">
              <w:txbxContent>
                <w:p w:rsidR="00D126A0" w:rsidRDefault="00D126A0">
                  <w:pPr>
                    <w:pStyle w:val="a3"/>
                    <w:spacing w:before="42"/>
                    <w:ind w:left="52"/>
                    <w:rPr>
                      <w:lang w:eastAsia="ja-JP"/>
                    </w:rPr>
                  </w:pPr>
                  <w:r>
                    <w:rPr>
                      <w:lang w:eastAsia="ja-JP"/>
                    </w:rPr>
                    <w:t>【設定根拠】</w:t>
                  </w:r>
                </w:p>
                <w:p w:rsidR="00D126A0" w:rsidRDefault="00D126A0">
                  <w:pPr>
                    <w:pStyle w:val="a3"/>
                    <w:spacing w:before="11"/>
                    <w:ind w:left="52"/>
                    <w:rPr>
                      <w:lang w:eastAsia="ja-JP"/>
                    </w:rPr>
                  </w:pPr>
                  <w:r>
                    <w:rPr>
                      <w:lang w:eastAsia="ja-JP"/>
                    </w:rPr>
                    <w:t>安全性評価のための調査項目。</w:t>
                  </w:r>
                </w:p>
              </w:txbxContent>
            </v:textbox>
            <w10:anchorlock/>
          </v:shape>
        </w:pict>
      </w:r>
    </w:p>
    <w:p w:rsidR="007A2545" w:rsidRDefault="008958AE">
      <w:pPr>
        <w:pStyle w:val="1"/>
        <w:spacing w:line="300" w:lineRule="exact"/>
        <w:rPr>
          <w:lang w:eastAsia="ja-JP"/>
        </w:rPr>
      </w:pPr>
      <w:r>
        <w:rPr>
          <w:noProof/>
          <w:lang w:eastAsia="ja-JP"/>
        </w:rPr>
        <w:drawing>
          <wp:anchor distT="0" distB="0" distL="0" distR="0" simplePos="0" relativeHeight="7528" behindDoc="0" locked="0" layoutInCell="1" allowOverlap="1">
            <wp:simplePos x="0" y="0"/>
            <wp:positionH relativeFrom="page">
              <wp:posOffset>1024127</wp:posOffset>
            </wp:positionH>
            <wp:positionV relativeFrom="paragraph">
              <wp:posOffset>39242</wp:posOffset>
            </wp:positionV>
            <wp:extent cx="277368" cy="109727"/>
            <wp:effectExtent l="0" t="0" r="0" b="0"/>
            <wp:wrapNone/>
            <wp:docPr id="495" name="image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image233.png"/>
                    <pic:cNvPicPr/>
                  </pic:nvPicPr>
                  <pic:blipFill>
                    <a:blip r:embed="rId254" cstate="print"/>
                    <a:stretch>
                      <a:fillRect/>
                    </a:stretch>
                  </pic:blipFill>
                  <pic:spPr>
                    <a:xfrm>
                      <a:off x="0" y="0"/>
                      <a:ext cx="277368" cy="109727"/>
                    </a:xfrm>
                    <a:prstGeom prst="rect">
                      <a:avLst/>
                    </a:prstGeom>
                  </pic:spPr>
                </pic:pic>
              </a:graphicData>
            </a:graphic>
          </wp:anchor>
        </w:drawing>
      </w:r>
      <w:bookmarkStart w:id="35" w:name="_TOC_250041"/>
      <w:bookmarkEnd w:id="35"/>
      <w:r>
        <w:rPr>
          <w:lang w:eastAsia="ja-JP"/>
        </w:rPr>
        <w:t>ワクチン接種部位の局所反応、全身反応</w:t>
      </w:r>
    </w:p>
    <w:p w:rsidR="007A2545" w:rsidRDefault="008958AE">
      <w:pPr>
        <w:pStyle w:val="a3"/>
        <w:spacing w:before="193"/>
        <w:ind w:left="340"/>
        <w:rPr>
          <w:lang w:eastAsia="ja-JP"/>
        </w:rPr>
      </w:pPr>
      <w:r>
        <w:rPr>
          <w:lang w:eastAsia="ja-JP"/>
        </w:rPr>
        <w:t>以下の項目について観察・検査を行う。</w:t>
      </w:r>
    </w:p>
    <w:p w:rsidR="007A2545" w:rsidRDefault="008958AE">
      <w:pPr>
        <w:pStyle w:val="a3"/>
        <w:ind w:left="340"/>
        <w:rPr>
          <w:lang w:eastAsia="ja-JP"/>
        </w:rPr>
      </w:pPr>
      <w:r>
        <w:rPr>
          <w:lang w:eastAsia="ja-JP"/>
        </w:rPr>
        <w:t>【観察・検査項目】</w:t>
      </w:r>
    </w:p>
    <w:p w:rsidR="007A2545" w:rsidRDefault="008958AE">
      <w:pPr>
        <w:pStyle w:val="a3"/>
        <w:spacing w:before="90"/>
        <w:ind w:left="1076"/>
        <w:rPr>
          <w:lang w:eastAsia="ja-JP"/>
        </w:rPr>
      </w:pPr>
      <w:r>
        <w:rPr>
          <w:noProof/>
          <w:lang w:eastAsia="ja-JP"/>
        </w:rPr>
        <w:drawing>
          <wp:anchor distT="0" distB="0" distL="0" distR="0" simplePos="0" relativeHeight="7552" behindDoc="0" locked="0" layoutInCell="1" allowOverlap="1">
            <wp:simplePos x="0" y="0"/>
            <wp:positionH relativeFrom="page">
              <wp:posOffset>1414272</wp:posOffset>
            </wp:positionH>
            <wp:positionV relativeFrom="paragraph">
              <wp:posOffset>131064</wp:posOffset>
            </wp:positionV>
            <wp:extent cx="36575" cy="33527"/>
            <wp:effectExtent l="0" t="0" r="0" b="0"/>
            <wp:wrapNone/>
            <wp:docPr id="497"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image217.png"/>
                    <pic:cNvPicPr/>
                  </pic:nvPicPr>
                  <pic:blipFill>
                    <a:blip r:embed="rId234" cstate="print"/>
                    <a:stretch>
                      <a:fillRect/>
                    </a:stretch>
                  </pic:blipFill>
                  <pic:spPr>
                    <a:xfrm>
                      <a:off x="0" y="0"/>
                      <a:ext cx="36575" cy="33527"/>
                    </a:xfrm>
                    <a:prstGeom prst="rect">
                      <a:avLst/>
                    </a:prstGeom>
                  </pic:spPr>
                </pic:pic>
              </a:graphicData>
            </a:graphic>
          </wp:anchor>
        </w:drawing>
      </w:r>
      <w:r>
        <w:rPr>
          <w:lang w:eastAsia="ja-JP"/>
        </w:rPr>
        <w:t>ワクチン接種部位の局所反応</w:t>
      </w:r>
    </w:p>
    <w:p w:rsidR="007A2545" w:rsidRDefault="008958AE">
      <w:pPr>
        <w:pStyle w:val="a3"/>
        <w:ind w:left="1076"/>
        <w:rPr>
          <w:lang w:eastAsia="ja-JP"/>
        </w:rPr>
      </w:pPr>
      <w:r>
        <w:rPr>
          <w:noProof/>
          <w:lang w:eastAsia="ja-JP"/>
        </w:rPr>
        <w:drawing>
          <wp:anchor distT="0" distB="0" distL="0" distR="0" simplePos="0" relativeHeight="7576" behindDoc="0" locked="0" layoutInCell="1" allowOverlap="1">
            <wp:simplePos x="0" y="0"/>
            <wp:positionH relativeFrom="page">
              <wp:posOffset>1414272</wp:posOffset>
            </wp:positionH>
            <wp:positionV relativeFrom="paragraph">
              <wp:posOffset>131699</wp:posOffset>
            </wp:positionV>
            <wp:extent cx="36575" cy="33527"/>
            <wp:effectExtent l="0" t="0" r="0" b="0"/>
            <wp:wrapNone/>
            <wp:docPr id="499"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image217.png"/>
                    <pic:cNvPicPr/>
                  </pic:nvPicPr>
                  <pic:blipFill>
                    <a:blip r:embed="rId234" cstate="print"/>
                    <a:stretch>
                      <a:fillRect/>
                    </a:stretch>
                  </pic:blipFill>
                  <pic:spPr>
                    <a:xfrm>
                      <a:off x="0" y="0"/>
                      <a:ext cx="36575" cy="33527"/>
                    </a:xfrm>
                    <a:prstGeom prst="rect">
                      <a:avLst/>
                    </a:prstGeom>
                  </pic:spPr>
                </pic:pic>
              </a:graphicData>
            </a:graphic>
          </wp:anchor>
        </w:drawing>
      </w:r>
      <w:r>
        <w:rPr>
          <w:spacing w:val="-1"/>
          <w:lang w:eastAsia="ja-JP"/>
        </w:rPr>
        <w:t>全身反応</w:t>
      </w:r>
      <w:r>
        <w:rPr>
          <w:spacing w:val="-3"/>
          <w:lang w:eastAsia="ja-JP"/>
        </w:rPr>
        <w:t>（発熱、リンパ腫脹等</w:t>
      </w:r>
      <w:r>
        <w:rPr>
          <w:spacing w:val="-106"/>
          <w:lang w:eastAsia="ja-JP"/>
        </w:rPr>
        <w:t>）</w:t>
      </w:r>
      <w:r>
        <w:rPr>
          <w:spacing w:val="-3"/>
          <w:lang w:eastAsia="ja-JP"/>
        </w:rPr>
        <w:t>、その他の有害事象</w:t>
      </w:r>
    </w:p>
    <w:p w:rsidR="007A2545" w:rsidRDefault="008958AE">
      <w:pPr>
        <w:pStyle w:val="a3"/>
        <w:ind w:left="340"/>
      </w:pPr>
      <w:r>
        <w:t>【観察・検査時期】</w:t>
      </w:r>
    </w:p>
    <w:p w:rsidR="007A2545" w:rsidRDefault="008958AE">
      <w:pPr>
        <w:pStyle w:val="a3"/>
        <w:spacing w:line="321" w:lineRule="auto"/>
        <w:ind w:left="1076"/>
      </w:pPr>
      <w:r>
        <w:rPr>
          <w:noProof/>
          <w:lang w:eastAsia="ja-JP"/>
        </w:rPr>
        <w:drawing>
          <wp:anchor distT="0" distB="0" distL="0" distR="0" simplePos="0" relativeHeight="7600" behindDoc="0" locked="0" layoutInCell="1" allowOverlap="1">
            <wp:simplePos x="0" y="0"/>
            <wp:positionH relativeFrom="page">
              <wp:posOffset>1414272</wp:posOffset>
            </wp:positionH>
            <wp:positionV relativeFrom="paragraph">
              <wp:posOffset>131699</wp:posOffset>
            </wp:positionV>
            <wp:extent cx="36575" cy="33527"/>
            <wp:effectExtent l="0" t="0" r="0" b="0"/>
            <wp:wrapNone/>
            <wp:docPr id="501"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image217.png"/>
                    <pic:cNvPicPr/>
                  </pic:nvPicPr>
                  <pic:blipFill>
                    <a:blip r:embed="rId234" cstate="print"/>
                    <a:stretch>
                      <a:fillRect/>
                    </a:stretch>
                  </pic:blipFill>
                  <pic:spPr>
                    <a:xfrm>
                      <a:off x="0" y="0"/>
                      <a:ext cx="36575" cy="33527"/>
                    </a:xfrm>
                    <a:prstGeom prst="rect">
                      <a:avLst/>
                    </a:prstGeom>
                  </pic:spPr>
                </pic:pic>
              </a:graphicData>
            </a:graphic>
          </wp:anchor>
        </w:drawing>
      </w:r>
      <w:r>
        <w:rPr>
          <w:rFonts w:ascii="Times New Roman" w:eastAsia="Times New Roman"/>
        </w:rPr>
        <w:t xml:space="preserve">A </w:t>
      </w:r>
      <w:r>
        <w:rPr>
          <w:spacing w:val="-3"/>
        </w:rPr>
        <w:t>群、</w:t>
      </w:r>
      <w:r>
        <w:rPr>
          <w:rFonts w:ascii="Times New Roman" w:eastAsia="Times New Roman"/>
        </w:rPr>
        <w:t xml:space="preserve">C </w:t>
      </w:r>
      <w:r>
        <w:rPr>
          <w:spacing w:val="-2"/>
        </w:rPr>
        <w:t>群：</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 xml:space="preserve">t </w:t>
      </w:r>
      <w:r>
        <w:rPr>
          <w:rFonts w:ascii="Times New Roman" w:eastAsia="Times New Roman"/>
          <w:spacing w:val="-1"/>
        </w:rPr>
        <w:t>2</w:t>
      </w:r>
      <w:r>
        <w:t>（</w:t>
      </w:r>
      <w:r>
        <w:rPr>
          <w:rFonts w:ascii="Times New Roman" w:eastAsia="Times New Roman"/>
          <w:spacing w:val="-2"/>
        </w:rPr>
        <w:t>D</w:t>
      </w:r>
      <w:r>
        <w:rPr>
          <w:rFonts w:ascii="Times New Roman" w:eastAsia="Times New Roman"/>
          <w:spacing w:val="-1"/>
        </w:rPr>
        <w:t>a</w:t>
      </w:r>
      <w:r>
        <w:rPr>
          <w:rFonts w:ascii="Times New Roman" w:eastAsia="Times New Roman"/>
        </w:rPr>
        <w:t xml:space="preserve">y 1 1 </w:t>
      </w:r>
      <w:r>
        <w:rPr>
          <w:spacing w:val="-3"/>
        </w:rPr>
        <w:t>回目投与前、投与後</w:t>
      </w:r>
      <w:r>
        <w:rPr>
          <w:spacing w:val="-109"/>
        </w:rPr>
        <w:t>）</w:t>
      </w:r>
      <w: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 xml:space="preserve">t </w:t>
      </w:r>
      <w:r>
        <w:rPr>
          <w:rFonts w:ascii="Times New Roman" w:eastAsia="Times New Roman"/>
          <w:spacing w:val="-1"/>
        </w:rPr>
        <w:t>3</w:t>
      </w:r>
      <w:r>
        <w:t>（</w:t>
      </w:r>
      <w:r>
        <w:rPr>
          <w:rFonts w:ascii="Times New Roman" w:eastAsia="Times New Roman"/>
          <w:spacing w:val="1"/>
        </w:rPr>
        <w:t>D</w:t>
      </w:r>
      <w:r>
        <w:rPr>
          <w:rFonts w:ascii="Times New Roman" w:eastAsia="Times New Roman"/>
          <w:spacing w:val="-3"/>
        </w:rPr>
        <w:t>a</w:t>
      </w:r>
      <w:r>
        <w:rPr>
          <w:rFonts w:ascii="Times New Roman" w:eastAsia="Times New Roman"/>
        </w:rPr>
        <w:t>y 2</w:t>
      </w:r>
      <w:r>
        <w:rPr>
          <w:rFonts w:ascii="Times New Roman" w:eastAsia="Times New Roman"/>
          <w:spacing w:val="-3"/>
        </w:rPr>
        <w:t>9</w:t>
      </w:r>
      <w:r>
        <w:rPr>
          <w:spacing w:val="-106"/>
        </w:rPr>
        <w:t>）</w:t>
      </w:r>
      <w:r>
        <w:rPr>
          <w:spacing w:val="-1"/>
        </w:rP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 xml:space="preserve">t </w:t>
      </w:r>
      <w:r>
        <w:rPr>
          <w:rFonts w:ascii="Times New Roman" w:eastAsia="Times New Roman"/>
          <w:spacing w:val="-1"/>
        </w:rPr>
        <w:t>4</w:t>
      </w:r>
      <w:r>
        <w:t>（</w:t>
      </w:r>
      <w:r>
        <w:rPr>
          <w:rFonts w:ascii="Times New Roman" w:eastAsia="Times New Roman"/>
          <w:spacing w:val="1"/>
        </w:rPr>
        <w:t>D</w:t>
      </w:r>
      <w:r>
        <w:rPr>
          <w:rFonts w:ascii="Times New Roman" w:eastAsia="Times New Roman"/>
          <w:spacing w:val="-3"/>
        </w:rPr>
        <w:t>a</w:t>
      </w:r>
      <w:r>
        <w:rPr>
          <w:rFonts w:ascii="Times New Roman" w:eastAsia="Times New Roman"/>
        </w:rPr>
        <w:t>y 57</w:t>
      </w:r>
      <w:r>
        <w:t>）</w:t>
      </w:r>
    </w:p>
    <w:p w:rsidR="007A2545" w:rsidRDefault="008958AE">
      <w:pPr>
        <w:pStyle w:val="a3"/>
        <w:spacing w:before="0" w:line="321" w:lineRule="auto"/>
        <w:ind w:left="1076" w:right="441"/>
      </w:pPr>
      <w:r>
        <w:rPr>
          <w:noProof/>
          <w:lang w:eastAsia="ja-JP"/>
        </w:rPr>
        <w:drawing>
          <wp:anchor distT="0" distB="0" distL="0" distR="0" simplePos="0" relativeHeight="7624" behindDoc="0" locked="0" layoutInCell="1" allowOverlap="1">
            <wp:simplePos x="0" y="0"/>
            <wp:positionH relativeFrom="page">
              <wp:posOffset>1414272</wp:posOffset>
            </wp:positionH>
            <wp:positionV relativeFrom="paragraph">
              <wp:posOffset>73914</wp:posOffset>
            </wp:positionV>
            <wp:extent cx="36575" cy="33527"/>
            <wp:effectExtent l="0" t="0" r="0" b="0"/>
            <wp:wrapNone/>
            <wp:docPr id="503" name="image2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image234.png"/>
                    <pic:cNvPicPr/>
                  </pic:nvPicPr>
                  <pic:blipFill>
                    <a:blip r:embed="rId255" cstate="print"/>
                    <a:stretch>
                      <a:fillRect/>
                    </a:stretch>
                  </pic:blipFill>
                  <pic:spPr>
                    <a:xfrm>
                      <a:off x="0" y="0"/>
                      <a:ext cx="36575" cy="33527"/>
                    </a:xfrm>
                    <a:prstGeom prst="rect">
                      <a:avLst/>
                    </a:prstGeom>
                  </pic:spPr>
                </pic:pic>
              </a:graphicData>
            </a:graphic>
          </wp:anchor>
        </w:drawing>
      </w:r>
      <w:r w:rsidR="00D126A0">
        <w:pict>
          <v:shape id="_x0000_s2056" type="#_x0000_t202" style="position:absolute;left:0;text-align:left;margin-left:92.15pt;margin-top:33.9pt;width:423.5pt;height:31.35pt;z-index:-81448;mso-position-horizontal-relative:page;mso-position-vertical-relative:text" filled="f" strokeweight=".48pt">
            <v:textbox inset="0,0,0,0">
              <w:txbxContent>
                <w:p w:rsidR="00D126A0" w:rsidRDefault="00D126A0">
                  <w:pPr>
                    <w:pStyle w:val="a3"/>
                    <w:spacing w:before="42"/>
                    <w:ind w:left="51"/>
                    <w:rPr>
                      <w:lang w:eastAsia="ja-JP"/>
                    </w:rPr>
                  </w:pPr>
                  <w:r>
                    <w:rPr>
                      <w:lang w:eastAsia="ja-JP"/>
                    </w:rPr>
                    <w:t>【設定根拠】</w:t>
                  </w:r>
                </w:p>
                <w:p w:rsidR="00D126A0" w:rsidRDefault="00D126A0">
                  <w:pPr>
                    <w:pStyle w:val="a3"/>
                    <w:spacing w:before="11"/>
                    <w:ind w:left="51"/>
                    <w:rPr>
                      <w:lang w:eastAsia="ja-JP"/>
                    </w:rPr>
                  </w:pPr>
                  <w:r>
                    <w:rPr>
                      <w:lang w:eastAsia="ja-JP"/>
                    </w:rPr>
                    <w:t>安全性評価のための調査項目。</w:t>
                  </w:r>
                </w:p>
              </w:txbxContent>
            </v:textbox>
            <w10:wrap anchorx="page"/>
          </v:shape>
        </w:pict>
      </w:r>
      <w:r>
        <w:rPr>
          <w:rFonts w:ascii="Times New Roman" w:eastAsia="Times New Roman"/>
        </w:rPr>
        <w:t xml:space="preserve">B </w:t>
      </w:r>
      <w:r>
        <w:rPr>
          <w:spacing w:val="-4"/>
        </w:rPr>
        <w:t>群：</w:t>
      </w:r>
      <w:r>
        <w:rPr>
          <w:rFonts w:ascii="Times New Roman" w:eastAsia="Times New Roman"/>
          <w:spacing w:val="-4"/>
        </w:rPr>
        <w:t xml:space="preserve">Visit </w:t>
      </w:r>
      <w:r>
        <w:rPr>
          <w:rFonts w:ascii="Times New Roman" w:eastAsia="Times New Roman"/>
        </w:rPr>
        <w:t>2</w:t>
      </w:r>
      <w:r>
        <w:t>（</w:t>
      </w:r>
      <w:r>
        <w:rPr>
          <w:rFonts w:ascii="Times New Roman" w:eastAsia="Times New Roman"/>
        </w:rPr>
        <w:t xml:space="preserve">Day 1 1 </w:t>
      </w:r>
      <w:r>
        <w:rPr>
          <w:spacing w:val="-3"/>
        </w:rPr>
        <w:t>回目投与前、投与後</w:t>
      </w:r>
      <w:r>
        <w:rPr>
          <w:spacing w:val="-108"/>
        </w:rPr>
        <w:t>）</w:t>
      </w:r>
      <w:r>
        <w:t>、</w:t>
      </w:r>
      <w:r>
        <w:rPr>
          <w:rFonts w:ascii="Times New Roman" w:eastAsia="Times New Roman"/>
          <w:spacing w:val="-4"/>
        </w:rPr>
        <w:t xml:space="preserve">Visit </w:t>
      </w:r>
      <w:r>
        <w:rPr>
          <w:rFonts w:ascii="Times New Roman" w:eastAsia="Times New Roman"/>
        </w:rPr>
        <w:t>3</w:t>
      </w:r>
      <w:r>
        <w:t>（</w:t>
      </w:r>
      <w:r>
        <w:rPr>
          <w:rFonts w:ascii="Times New Roman" w:eastAsia="Times New Roman"/>
        </w:rPr>
        <w:t xml:space="preserve">Day 29 2 </w:t>
      </w:r>
      <w:r>
        <w:rPr>
          <w:spacing w:val="-3"/>
        </w:rPr>
        <w:t>回目投与前、投与後</w:t>
      </w:r>
      <w:r>
        <w:rPr>
          <w:spacing w:val="-106"/>
        </w:rPr>
        <w:t>）</w:t>
      </w:r>
      <w:r>
        <w:t>、</w:t>
      </w:r>
      <w:r>
        <w:rPr>
          <w:rFonts w:ascii="Times New Roman" w:eastAsia="Times New Roman"/>
          <w:spacing w:val="-4"/>
        </w:rPr>
        <w:t xml:space="preserve">Visit </w:t>
      </w:r>
      <w:r>
        <w:rPr>
          <w:rFonts w:ascii="Times New Roman" w:eastAsia="Times New Roman"/>
        </w:rPr>
        <w:t>4</w:t>
      </w:r>
      <w:r>
        <w:t>（</w:t>
      </w:r>
      <w:r>
        <w:rPr>
          <w:rFonts w:ascii="Times New Roman" w:eastAsia="Times New Roman"/>
        </w:rPr>
        <w:t>Day 57</w:t>
      </w:r>
      <w:r>
        <w:t>）</w:t>
      </w:r>
    </w:p>
    <w:p w:rsidR="007A2545" w:rsidRDefault="007A2545">
      <w:pPr>
        <w:pStyle w:val="a3"/>
        <w:spacing w:before="0"/>
        <w:ind w:left="0"/>
        <w:rPr>
          <w:sz w:val="20"/>
        </w:rPr>
      </w:pPr>
    </w:p>
    <w:p w:rsidR="007A2545" w:rsidRDefault="007A2545">
      <w:pPr>
        <w:pStyle w:val="a3"/>
        <w:spacing w:before="9"/>
        <w:ind w:left="0"/>
        <w:rPr>
          <w:sz w:val="22"/>
        </w:rPr>
      </w:pPr>
    </w:p>
    <w:p w:rsidR="007A2545" w:rsidRDefault="008958AE">
      <w:pPr>
        <w:pStyle w:val="1"/>
        <w:spacing w:before="67"/>
        <w:ind w:left="294" w:right="6365"/>
        <w:jc w:val="center"/>
        <w:rPr>
          <w:lang w:eastAsia="ja-JP"/>
        </w:rPr>
      </w:pPr>
      <w:r>
        <w:rPr>
          <w:noProof/>
          <w:lang w:eastAsia="ja-JP"/>
        </w:rPr>
        <w:drawing>
          <wp:anchor distT="0" distB="0" distL="0" distR="0" simplePos="0" relativeHeight="7648" behindDoc="0" locked="0" layoutInCell="1" allowOverlap="1">
            <wp:simplePos x="0" y="0"/>
            <wp:positionH relativeFrom="page">
              <wp:posOffset>1024127</wp:posOffset>
            </wp:positionH>
            <wp:positionV relativeFrom="paragraph">
              <wp:posOffset>85217</wp:posOffset>
            </wp:positionV>
            <wp:extent cx="277367" cy="112775"/>
            <wp:effectExtent l="0" t="0" r="0" b="0"/>
            <wp:wrapNone/>
            <wp:docPr id="505" name="image2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image235.png"/>
                    <pic:cNvPicPr/>
                  </pic:nvPicPr>
                  <pic:blipFill>
                    <a:blip r:embed="rId256" cstate="print"/>
                    <a:stretch>
                      <a:fillRect/>
                    </a:stretch>
                  </pic:blipFill>
                  <pic:spPr>
                    <a:xfrm>
                      <a:off x="0" y="0"/>
                      <a:ext cx="277367" cy="112775"/>
                    </a:xfrm>
                    <a:prstGeom prst="rect">
                      <a:avLst/>
                    </a:prstGeom>
                  </pic:spPr>
                </pic:pic>
              </a:graphicData>
            </a:graphic>
          </wp:anchor>
        </w:drawing>
      </w:r>
      <w:bookmarkStart w:id="36" w:name="_TOC_250040"/>
      <w:bookmarkEnd w:id="36"/>
      <w:r>
        <w:rPr>
          <w:lang w:eastAsia="ja-JP"/>
        </w:rPr>
        <w:t>生理学的検査</w:t>
      </w:r>
    </w:p>
    <w:p w:rsidR="007A2545" w:rsidRDefault="008958AE">
      <w:pPr>
        <w:pStyle w:val="a3"/>
        <w:spacing w:before="192"/>
        <w:ind w:left="339"/>
        <w:rPr>
          <w:lang w:eastAsia="ja-JP"/>
        </w:rPr>
      </w:pPr>
      <w:r>
        <w:rPr>
          <w:lang w:eastAsia="ja-JP"/>
        </w:rPr>
        <w:t>以下の項目について観察・検査を行う。</w:t>
      </w:r>
    </w:p>
    <w:p w:rsidR="007A2545" w:rsidRDefault="008958AE">
      <w:pPr>
        <w:pStyle w:val="a3"/>
        <w:ind w:left="339"/>
        <w:rPr>
          <w:lang w:eastAsia="ja-JP"/>
        </w:rPr>
      </w:pPr>
      <w:r>
        <w:rPr>
          <w:lang w:eastAsia="ja-JP"/>
        </w:rPr>
        <w:t>【観察・検査項目】</w:t>
      </w:r>
    </w:p>
    <w:p w:rsidR="007A2545" w:rsidRDefault="008958AE">
      <w:pPr>
        <w:pStyle w:val="a3"/>
        <w:ind w:left="1076"/>
        <w:rPr>
          <w:lang w:eastAsia="ja-JP"/>
        </w:rPr>
      </w:pPr>
      <w:r>
        <w:rPr>
          <w:noProof/>
          <w:lang w:eastAsia="ja-JP"/>
        </w:rPr>
        <w:drawing>
          <wp:anchor distT="0" distB="0" distL="0" distR="0" simplePos="0" relativeHeight="7672" behindDoc="0" locked="0" layoutInCell="1" allowOverlap="1">
            <wp:simplePos x="0" y="0"/>
            <wp:positionH relativeFrom="page">
              <wp:posOffset>1414272</wp:posOffset>
            </wp:positionH>
            <wp:positionV relativeFrom="paragraph">
              <wp:posOffset>130174</wp:posOffset>
            </wp:positionV>
            <wp:extent cx="36575" cy="33527"/>
            <wp:effectExtent l="0" t="0" r="0" b="0"/>
            <wp:wrapNone/>
            <wp:docPr id="507"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image214.png"/>
                    <pic:cNvPicPr/>
                  </pic:nvPicPr>
                  <pic:blipFill>
                    <a:blip r:embed="rId231" cstate="print"/>
                    <a:stretch>
                      <a:fillRect/>
                    </a:stretch>
                  </pic:blipFill>
                  <pic:spPr>
                    <a:xfrm>
                      <a:off x="0" y="0"/>
                      <a:ext cx="36575" cy="33527"/>
                    </a:xfrm>
                    <a:prstGeom prst="rect">
                      <a:avLst/>
                    </a:prstGeom>
                  </pic:spPr>
                </pic:pic>
              </a:graphicData>
            </a:graphic>
          </wp:anchor>
        </w:drawing>
      </w:r>
      <w:r>
        <w:rPr>
          <w:lang w:eastAsia="ja-JP"/>
        </w:rPr>
        <w:t>腋窩体温</w:t>
      </w:r>
    </w:p>
    <w:p w:rsidR="007A2545" w:rsidRDefault="008958AE">
      <w:pPr>
        <w:pStyle w:val="a3"/>
        <w:ind w:left="340"/>
      </w:pPr>
      <w:r>
        <w:t>【観察・検査時期】</w:t>
      </w:r>
    </w:p>
    <w:p w:rsidR="007A2545" w:rsidRDefault="008958AE">
      <w:pPr>
        <w:pStyle w:val="a3"/>
        <w:spacing w:line="321" w:lineRule="auto"/>
        <w:ind w:left="1076"/>
      </w:pPr>
      <w:r>
        <w:rPr>
          <w:noProof/>
          <w:lang w:eastAsia="ja-JP"/>
        </w:rPr>
        <w:drawing>
          <wp:anchor distT="0" distB="0" distL="0" distR="0" simplePos="0" relativeHeight="7696" behindDoc="0" locked="0" layoutInCell="1" allowOverlap="1">
            <wp:simplePos x="0" y="0"/>
            <wp:positionH relativeFrom="page">
              <wp:posOffset>1414272</wp:posOffset>
            </wp:positionH>
            <wp:positionV relativeFrom="paragraph">
              <wp:posOffset>130174</wp:posOffset>
            </wp:positionV>
            <wp:extent cx="36575" cy="33527"/>
            <wp:effectExtent l="0" t="0" r="0" b="0"/>
            <wp:wrapNone/>
            <wp:docPr id="509"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image214.png"/>
                    <pic:cNvPicPr/>
                  </pic:nvPicPr>
                  <pic:blipFill>
                    <a:blip r:embed="rId231" cstate="print"/>
                    <a:stretch>
                      <a:fillRect/>
                    </a:stretch>
                  </pic:blipFill>
                  <pic:spPr>
                    <a:xfrm>
                      <a:off x="0" y="0"/>
                      <a:ext cx="36575" cy="33527"/>
                    </a:xfrm>
                    <a:prstGeom prst="rect">
                      <a:avLst/>
                    </a:prstGeom>
                  </pic:spPr>
                </pic:pic>
              </a:graphicData>
            </a:graphic>
          </wp:anchor>
        </w:drawing>
      </w:r>
      <w:r>
        <w:rPr>
          <w:rFonts w:ascii="Times New Roman" w:eastAsia="Times New Roman"/>
        </w:rPr>
        <w:t xml:space="preserve">A </w:t>
      </w:r>
      <w:r>
        <w:rPr>
          <w:spacing w:val="-3"/>
        </w:rPr>
        <w:t>群、</w:t>
      </w:r>
      <w:r>
        <w:rPr>
          <w:rFonts w:ascii="Times New Roman" w:eastAsia="Times New Roman"/>
        </w:rPr>
        <w:t xml:space="preserve">C </w:t>
      </w:r>
      <w:r>
        <w:rPr>
          <w:spacing w:val="-2"/>
        </w:rPr>
        <w:t>群：</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 xml:space="preserve">t </w:t>
      </w:r>
      <w:r>
        <w:rPr>
          <w:rFonts w:ascii="Times New Roman" w:eastAsia="Times New Roman"/>
          <w:spacing w:val="-1"/>
        </w:rPr>
        <w:t>2</w:t>
      </w:r>
      <w:r>
        <w:t>（</w:t>
      </w:r>
      <w:r>
        <w:rPr>
          <w:rFonts w:ascii="Times New Roman" w:eastAsia="Times New Roman"/>
          <w:spacing w:val="-2"/>
        </w:rPr>
        <w:t>D</w:t>
      </w:r>
      <w:r>
        <w:rPr>
          <w:rFonts w:ascii="Times New Roman" w:eastAsia="Times New Roman"/>
          <w:spacing w:val="-1"/>
        </w:rPr>
        <w:t>a</w:t>
      </w:r>
      <w:r>
        <w:rPr>
          <w:rFonts w:ascii="Times New Roman" w:eastAsia="Times New Roman"/>
        </w:rPr>
        <w:t xml:space="preserve">y 1 1 </w:t>
      </w:r>
      <w:r>
        <w:rPr>
          <w:spacing w:val="-3"/>
        </w:rPr>
        <w:t>回目投与前、投与後</w:t>
      </w:r>
      <w:r>
        <w:rPr>
          <w:spacing w:val="-108"/>
        </w:rPr>
        <w:t>）</w:t>
      </w:r>
      <w: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 xml:space="preserve">t </w:t>
      </w:r>
      <w:r>
        <w:rPr>
          <w:rFonts w:ascii="Times New Roman" w:eastAsia="Times New Roman"/>
          <w:spacing w:val="-1"/>
        </w:rPr>
        <w:t>3</w:t>
      </w:r>
      <w:r>
        <w:t>（</w:t>
      </w:r>
      <w:r>
        <w:rPr>
          <w:rFonts w:ascii="Times New Roman" w:eastAsia="Times New Roman"/>
          <w:spacing w:val="1"/>
        </w:rPr>
        <w:t>D</w:t>
      </w:r>
      <w:r>
        <w:rPr>
          <w:rFonts w:ascii="Times New Roman" w:eastAsia="Times New Roman"/>
          <w:spacing w:val="-3"/>
        </w:rPr>
        <w:t>a</w:t>
      </w:r>
      <w:r>
        <w:rPr>
          <w:rFonts w:ascii="Times New Roman" w:eastAsia="Times New Roman"/>
        </w:rPr>
        <w:t>y 2</w:t>
      </w:r>
      <w:r>
        <w:rPr>
          <w:rFonts w:ascii="Times New Roman" w:eastAsia="Times New Roman"/>
          <w:spacing w:val="-3"/>
        </w:rPr>
        <w:t>9</w:t>
      </w:r>
      <w:r>
        <w:rPr>
          <w:spacing w:val="-106"/>
        </w:rPr>
        <w:t>）</w:t>
      </w:r>
      <w: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 xml:space="preserve">t </w:t>
      </w:r>
      <w:r>
        <w:rPr>
          <w:rFonts w:ascii="Times New Roman" w:eastAsia="Times New Roman"/>
          <w:spacing w:val="-1"/>
        </w:rPr>
        <w:t>4</w:t>
      </w:r>
      <w:r>
        <w:t>（</w:t>
      </w:r>
      <w:r>
        <w:rPr>
          <w:rFonts w:ascii="Times New Roman" w:eastAsia="Times New Roman"/>
          <w:spacing w:val="1"/>
        </w:rPr>
        <w:t>D</w:t>
      </w:r>
      <w:r>
        <w:rPr>
          <w:rFonts w:ascii="Times New Roman" w:eastAsia="Times New Roman"/>
          <w:spacing w:val="-3"/>
        </w:rPr>
        <w:t>a</w:t>
      </w:r>
      <w:r>
        <w:rPr>
          <w:rFonts w:ascii="Times New Roman" w:eastAsia="Times New Roman"/>
        </w:rPr>
        <w:t>y 57</w:t>
      </w:r>
      <w:r>
        <w:t>）</w:t>
      </w:r>
    </w:p>
    <w:p w:rsidR="007A2545" w:rsidRDefault="008958AE">
      <w:pPr>
        <w:pStyle w:val="a3"/>
        <w:spacing w:before="0" w:line="321" w:lineRule="auto"/>
        <w:ind w:left="1076" w:right="440"/>
      </w:pPr>
      <w:r>
        <w:rPr>
          <w:noProof/>
          <w:lang w:eastAsia="ja-JP"/>
        </w:rPr>
        <w:drawing>
          <wp:anchor distT="0" distB="0" distL="0" distR="0" simplePos="0" relativeHeight="7720" behindDoc="0" locked="0" layoutInCell="1" allowOverlap="1">
            <wp:simplePos x="0" y="0"/>
            <wp:positionH relativeFrom="page">
              <wp:posOffset>1414272</wp:posOffset>
            </wp:positionH>
            <wp:positionV relativeFrom="paragraph">
              <wp:posOffset>72389</wp:posOffset>
            </wp:positionV>
            <wp:extent cx="36575" cy="33527"/>
            <wp:effectExtent l="0" t="0" r="0" b="0"/>
            <wp:wrapNone/>
            <wp:docPr id="511" name="image2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 name="image236.png"/>
                    <pic:cNvPicPr/>
                  </pic:nvPicPr>
                  <pic:blipFill>
                    <a:blip r:embed="rId257" cstate="print"/>
                    <a:stretch>
                      <a:fillRect/>
                    </a:stretch>
                  </pic:blipFill>
                  <pic:spPr>
                    <a:xfrm>
                      <a:off x="0" y="0"/>
                      <a:ext cx="36575" cy="33527"/>
                    </a:xfrm>
                    <a:prstGeom prst="rect">
                      <a:avLst/>
                    </a:prstGeom>
                  </pic:spPr>
                </pic:pic>
              </a:graphicData>
            </a:graphic>
          </wp:anchor>
        </w:drawing>
      </w:r>
      <w:r w:rsidR="00D126A0">
        <w:pict>
          <v:shape id="_x0000_s2055" type="#_x0000_t202" style="position:absolute;left:0;text-align:left;margin-left:92.15pt;margin-top:33.9pt;width:423.5pt;height:31.35pt;z-index:-81472;mso-position-horizontal-relative:page;mso-position-vertical-relative:text" filled="f" strokeweight=".48pt">
            <v:textbox inset="0,0,0,0">
              <w:txbxContent>
                <w:p w:rsidR="00D126A0" w:rsidRDefault="00D126A0">
                  <w:pPr>
                    <w:pStyle w:val="a3"/>
                    <w:spacing w:before="42"/>
                    <w:ind w:left="51"/>
                    <w:rPr>
                      <w:lang w:eastAsia="ja-JP"/>
                    </w:rPr>
                  </w:pPr>
                  <w:r>
                    <w:rPr>
                      <w:lang w:eastAsia="ja-JP"/>
                    </w:rPr>
                    <w:t>【設定根拠】</w:t>
                  </w:r>
                </w:p>
                <w:p w:rsidR="00D126A0" w:rsidRDefault="00D126A0">
                  <w:pPr>
                    <w:pStyle w:val="a3"/>
                    <w:spacing w:before="11"/>
                    <w:ind w:left="51"/>
                    <w:rPr>
                      <w:lang w:eastAsia="ja-JP"/>
                    </w:rPr>
                  </w:pPr>
                  <w:r>
                    <w:rPr>
                      <w:lang w:eastAsia="ja-JP"/>
                    </w:rPr>
                    <w:t>安全性評価のための調査項目。</w:t>
                  </w:r>
                </w:p>
              </w:txbxContent>
            </v:textbox>
            <w10:wrap anchorx="page"/>
          </v:shape>
        </w:pict>
      </w:r>
      <w:r>
        <w:rPr>
          <w:rFonts w:ascii="Times New Roman" w:eastAsia="Times New Roman"/>
        </w:rPr>
        <w:t xml:space="preserve">B </w:t>
      </w:r>
      <w:r>
        <w:rPr>
          <w:spacing w:val="-4"/>
        </w:rPr>
        <w:t>群：</w:t>
      </w:r>
      <w:r>
        <w:rPr>
          <w:rFonts w:ascii="Times New Roman" w:eastAsia="Times New Roman"/>
          <w:spacing w:val="-4"/>
        </w:rPr>
        <w:t xml:space="preserve">Visit </w:t>
      </w:r>
      <w:r>
        <w:rPr>
          <w:rFonts w:ascii="Times New Roman" w:eastAsia="Times New Roman"/>
        </w:rPr>
        <w:t>2</w:t>
      </w:r>
      <w:r>
        <w:t>（</w:t>
      </w:r>
      <w:r>
        <w:rPr>
          <w:rFonts w:ascii="Times New Roman" w:eastAsia="Times New Roman"/>
        </w:rPr>
        <w:t xml:space="preserve">Day 1 1 </w:t>
      </w:r>
      <w:r>
        <w:rPr>
          <w:spacing w:val="-3"/>
        </w:rPr>
        <w:t>回目投与前、投与後</w:t>
      </w:r>
      <w:r>
        <w:rPr>
          <w:spacing w:val="-109"/>
        </w:rPr>
        <w:t>）</w:t>
      </w:r>
      <w:r>
        <w:t>、</w:t>
      </w:r>
      <w:r>
        <w:rPr>
          <w:rFonts w:ascii="Times New Roman" w:eastAsia="Times New Roman"/>
          <w:spacing w:val="-4"/>
        </w:rPr>
        <w:t xml:space="preserve">Visit </w:t>
      </w:r>
      <w:r>
        <w:rPr>
          <w:rFonts w:ascii="Times New Roman" w:eastAsia="Times New Roman"/>
        </w:rPr>
        <w:t>3</w:t>
      </w:r>
      <w:r>
        <w:t>（</w:t>
      </w:r>
      <w:r>
        <w:rPr>
          <w:rFonts w:ascii="Times New Roman" w:eastAsia="Times New Roman"/>
        </w:rPr>
        <w:t xml:space="preserve">Day 29 2 </w:t>
      </w:r>
      <w:r>
        <w:rPr>
          <w:spacing w:val="-3"/>
        </w:rPr>
        <w:t>回目投与前、投与後</w:t>
      </w:r>
      <w:r>
        <w:rPr>
          <w:spacing w:val="-106"/>
        </w:rPr>
        <w:t>）</w:t>
      </w:r>
      <w:r>
        <w:t>、</w:t>
      </w:r>
      <w:r>
        <w:rPr>
          <w:rFonts w:ascii="Times New Roman" w:eastAsia="Times New Roman"/>
          <w:spacing w:val="-4"/>
        </w:rPr>
        <w:t xml:space="preserve">Visit </w:t>
      </w:r>
      <w:r>
        <w:rPr>
          <w:rFonts w:ascii="Times New Roman" w:eastAsia="Times New Roman"/>
        </w:rPr>
        <w:t>4</w:t>
      </w:r>
      <w:r>
        <w:t>（</w:t>
      </w:r>
      <w:r>
        <w:rPr>
          <w:rFonts w:ascii="Times New Roman" w:eastAsia="Times New Roman"/>
        </w:rPr>
        <w:t>Day 57</w:t>
      </w:r>
      <w:r>
        <w:t>）</w:t>
      </w:r>
    </w:p>
    <w:p w:rsidR="007A2545" w:rsidRDefault="007A2545">
      <w:pPr>
        <w:pStyle w:val="a3"/>
        <w:spacing w:before="0"/>
        <w:ind w:left="0"/>
        <w:rPr>
          <w:sz w:val="20"/>
        </w:rPr>
      </w:pPr>
    </w:p>
    <w:p w:rsidR="007A2545" w:rsidRDefault="007A2545">
      <w:pPr>
        <w:pStyle w:val="a3"/>
        <w:spacing w:before="9"/>
        <w:ind w:left="0"/>
        <w:rPr>
          <w:sz w:val="22"/>
        </w:rPr>
      </w:pPr>
    </w:p>
    <w:p w:rsidR="007A2545" w:rsidRDefault="008958AE">
      <w:pPr>
        <w:pStyle w:val="1"/>
        <w:spacing w:before="67"/>
        <w:rPr>
          <w:lang w:eastAsia="ja-JP"/>
        </w:rPr>
      </w:pPr>
      <w:r>
        <w:rPr>
          <w:noProof/>
          <w:lang w:eastAsia="ja-JP"/>
        </w:rPr>
        <w:drawing>
          <wp:anchor distT="0" distB="0" distL="0" distR="0" simplePos="0" relativeHeight="7744" behindDoc="0" locked="0" layoutInCell="1" allowOverlap="1">
            <wp:simplePos x="0" y="0"/>
            <wp:positionH relativeFrom="page">
              <wp:posOffset>1024127</wp:posOffset>
            </wp:positionH>
            <wp:positionV relativeFrom="paragraph">
              <wp:posOffset>86740</wp:posOffset>
            </wp:positionV>
            <wp:extent cx="277367" cy="112775"/>
            <wp:effectExtent l="0" t="0" r="0" b="0"/>
            <wp:wrapNone/>
            <wp:docPr id="513" name="image2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 name="image237.png"/>
                    <pic:cNvPicPr/>
                  </pic:nvPicPr>
                  <pic:blipFill>
                    <a:blip r:embed="rId258" cstate="print"/>
                    <a:stretch>
                      <a:fillRect/>
                    </a:stretch>
                  </pic:blipFill>
                  <pic:spPr>
                    <a:xfrm>
                      <a:off x="0" y="0"/>
                      <a:ext cx="277367" cy="112775"/>
                    </a:xfrm>
                    <a:prstGeom prst="rect">
                      <a:avLst/>
                    </a:prstGeom>
                  </pic:spPr>
                </pic:pic>
              </a:graphicData>
            </a:graphic>
          </wp:anchor>
        </w:drawing>
      </w:r>
      <w:bookmarkStart w:id="37" w:name="_TOC_250039"/>
      <w:bookmarkEnd w:id="37"/>
      <w:r>
        <w:rPr>
          <w:lang w:eastAsia="ja-JP"/>
        </w:rPr>
        <w:t>その他特殊評価</w:t>
      </w:r>
    </w:p>
    <w:p w:rsidR="007A2545" w:rsidRDefault="008958AE">
      <w:pPr>
        <w:pStyle w:val="a3"/>
        <w:spacing w:before="192"/>
        <w:ind w:left="339"/>
        <w:rPr>
          <w:lang w:eastAsia="ja-JP"/>
        </w:rPr>
      </w:pPr>
      <w:r>
        <w:rPr>
          <w:rFonts w:ascii="Times New Roman" w:eastAsia="Times New Roman"/>
          <w:lang w:eastAsia="ja-JP"/>
        </w:rPr>
        <w:t xml:space="preserve">(1) </w:t>
      </w:r>
      <w:r>
        <w:rPr>
          <w:lang w:eastAsia="ja-JP"/>
        </w:rPr>
        <w:t>血清</w:t>
      </w:r>
      <w:r>
        <w:rPr>
          <w:rFonts w:ascii="Times New Roman" w:eastAsia="Times New Roman"/>
          <w:lang w:eastAsia="ja-JP"/>
        </w:rPr>
        <w:t xml:space="preserve">HI </w:t>
      </w:r>
      <w:r>
        <w:rPr>
          <w:lang w:eastAsia="ja-JP"/>
        </w:rPr>
        <w:t>抗体価</w:t>
      </w:r>
    </w:p>
    <w:p w:rsidR="007A2545" w:rsidRDefault="008958AE">
      <w:pPr>
        <w:pStyle w:val="a3"/>
        <w:ind w:left="757"/>
        <w:rPr>
          <w:lang w:eastAsia="ja-JP"/>
        </w:rPr>
      </w:pPr>
      <w:r>
        <w:rPr>
          <w:lang w:eastAsia="ja-JP"/>
        </w:rPr>
        <w:t>【観察・検査項目】</w:t>
      </w:r>
    </w:p>
    <w:p w:rsidR="007A2545" w:rsidRDefault="008958AE">
      <w:pPr>
        <w:pStyle w:val="a3"/>
        <w:spacing w:line="321" w:lineRule="auto"/>
        <w:ind w:left="1076" w:right="271"/>
        <w:rPr>
          <w:lang w:eastAsia="ja-JP"/>
        </w:rPr>
      </w:pPr>
      <w:r>
        <w:rPr>
          <w:noProof/>
          <w:lang w:eastAsia="ja-JP"/>
        </w:rPr>
        <w:drawing>
          <wp:anchor distT="0" distB="0" distL="0" distR="0" simplePos="0" relativeHeight="7768" behindDoc="0" locked="0" layoutInCell="1" allowOverlap="1">
            <wp:simplePos x="0" y="0"/>
            <wp:positionH relativeFrom="page">
              <wp:posOffset>1414272</wp:posOffset>
            </wp:positionH>
            <wp:positionV relativeFrom="paragraph">
              <wp:posOffset>131699</wp:posOffset>
            </wp:positionV>
            <wp:extent cx="36575" cy="33528"/>
            <wp:effectExtent l="0" t="0" r="0" b="0"/>
            <wp:wrapNone/>
            <wp:docPr id="515"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6" name="image217.png"/>
                    <pic:cNvPicPr/>
                  </pic:nvPicPr>
                  <pic:blipFill>
                    <a:blip r:embed="rId234" cstate="print"/>
                    <a:stretch>
                      <a:fillRect/>
                    </a:stretch>
                  </pic:blipFill>
                  <pic:spPr>
                    <a:xfrm>
                      <a:off x="0" y="0"/>
                      <a:ext cx="36575" cy="33528"/>
                    </a:xfrm>
                    <a:prstGeom prst="rect">
                      <a:avLst/>
                    </a:prstGeom>
                  </pic:spPr>
                </pic:pic>
              </a:graphicData>
            </a:graphic>
          </wp:anchor>
        </w:drawing>
      </w:r>
      <w:r>
        <w:rPr>
          <w:rFonts w:ascii="Times New Roman" w:eastAsia="Times New Roman"/>
          <w:lang w:eastAsia="ja-JP"/>
        </w:rPr>
        <w:t xml:space="preserve">A </w:t>
      </w:r>
      <w:r>
        <w:rPr>
          <w:lang w:eastAsia="ja-JP"/>
        </w:rPr>
        <w:t>型（</w:t>
      </w:r>
      <w:r>
        <w:rPr>
          <w:rFonts w:ascii="Times New Roman" w:eastAsia="Times New Roman"/>
          <w:lang w:eastAsia="ja-JP"/>
        </w:rPr>
        <w:t xml:space="preserve">H1N1 </w:t>
      </w:r>
      <w:r>
        <w:rPr>
          <w:lang w:eastAsia="ja-JP"/>
        </w:rPr>
        <w:t>株、</w:t>
      </w:r>
      <w:r>
        <w:rPr>
          <w:rFonts w:ascii="Times New Roman" w:eastAsia="Times New Roman"/>
          <w:lang w:eastAsia="ja-JP"/>
        </w:rPr>
        <w:t xml:space="preserve">H3N2 </w:t>
      </w:r>
      <w:r>
        <w:rPr>
          <w:lang w:eastAsia="ja-JP"/>
        </w:rPr>
        <w:t xml:space="preserve">株）及び </w:t>
      </w:r>
      <w:r>
        <w:rPr>
          <w:rFonts w:ascii="Times New Roman" w:eastAsia="Times New Roman"/>
          <w:lang w:eastAsia="ja-JP"/>
        </w:rPr>
        <w:t xml:space="preserve">B </w:t>
      </w:r>
      <w:r>
        <w:rPr>
          <w:lang w:eastAsia="ja-JP"/>
        </w:rPr>
        <w:t>型（山形系統株、ビクトリア系統株）インフルエンザウイルスに対する血清</w:t>
      </w:r>
      <w:r>
        <w:rPr>
          <w:rFonts w:ascii="Times New Roman" w:eastAsia="Times New Roman"/>
          <w:lang w:eastAsia="ja-JP"/>
        </w:rPr>
        <w:t xml:space="preserve">HI </w:t>
      </w:r>
      <w:r>
        <w:rPr>
          <w:lang w:eastAsia="ja-JP"/>
        </w:rPr>
        <w:t>抗体価</w:t>
      </w:r>
    </w:p>
    <w:p w:rsidR="007A2545" w:rsidRDefault="008958AE">
      <w:pPr>
        <w:pStyle w:val="a3"/>
        <w:spacing w:before="0" w:line="268" w:lineRule="exact"/>
        <w:ind w:left="760"/>
      </w:pPr>
      <w:r>
        <w:t>【観察・検査時期】</w:t>
      </w:r>
    </w:p>
    <w:p w:rsidR="007A2545" w:rsidRDefault="008958AE">
      <w:pPr>
        <w:pStyle w:val="a3"/>
        <w:ind w:left="1076"/>
      </w:pPr>
      <w:r>
        <w:rPr>
          <w:noProof/>
          <w:lang w:eastAsia="ja-JP"/>
        </w:rPr>
        <w:drawing>
          <wp:anchor distT="0" distB="0" distL="0" distR="0" simplePos="0" relativeHeight="7792" behindDoc="0" locked="0" layoutInCell="1" allowOverlap="1">
            <wp:simplePos x="0" y="0"/>
            <wp:positionH relativeFrom="page">
              <wp:posOffset>1414272</wp:posOffset>
            </wp:positionH>
            <wp:positionV relativeFrom="paragraph">
              <wp:posOffset>131699</wp:posOffset>
            </wp:positionV>
            <wp:extent cx="36575" cy="33528"/>
            <wp:effectExtent l="0" t="0" r="0" b="0"/>
            <wp:wrapNone/>
            <wp:docPr id="517"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 name="image217.png"/>
                    <pic:cNvPicPr/>
                  </pic:nvPicPr>
                  <pic:blipFill>
                    <a:blip r:embed="rId234" cstate="print"/>
                    <a:stretch>
                      <a:fillRect/>
                    </a:stretch>
                  </pic:blipFill>
                  <pic:spPr>
                    <a:xfrm>
                      <a:off x="0" y="0"/>
                      <a:ext cx="36575" cy="33528"/>
                    </a:xfrm>
                    <a:prstGeom prst="rect">
                      <a:avLst/>
                    </a:prstGeom>
                  </pic:spPr>
                </pic:pic>
              </a:graphicData>
            </a:graphic>
          </wp:anchor>
        </w:drawing>
      </w:r>
      <w:r>
        <w:rPr>
          <w:rFonts w:ascii="Times New Roman" w:eastAsia="Times New Roman"/>
        </w:rPr>
        <w:t>A</w:t>
      </w:r>
      <w:r>
        <w:rPr>
          <w:rFonts w:ascii="Times New Roman" w:eastAsia="Times New Roman"/>
          <w:spacing w:val="1"/>
        </w:rPr>
        <w:t xml:space="preserve"> </w:t>
      </w:r>
      <w:r>
        <w:rPr>
          <w:spacing w:val="-3"/>
        </w:rPr>
        <w:t>群、</w:t>
      </w:r>
      <w:r>
        <w:rPr>
          <w:rFonts w:ascii="Times New Roman" w:eastAsia="Times New Roman"/>
        </w:rPr>
        <w:t xml:space="preserve">C </w:t>
      </w:r>
      <w:r>
        <w:rPr>
          <w:spacing w:val="-2"/>
        </w:rPr>
        <w:t>群：</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2</w:t>
      </w:r>
      <w:r>
        <w:t>（</w:t>
      </w:r>
      <w:r>
        <w:rPr>
          <w:rFonts w:ascii="Times New Roman" w:eastAsia="Times New Roman"/>
          <w:spacing w:val="-2"/>
        </w:rPr>
        <w:t>D</w:t>
      </w:r>
      <w:r>
        <w:rPr>
          <w:rFonts w:ascii="Times New Roman" w:eastAsia="Times New Roman"/>
          <w:spacing w:val="-1"/>
        </w:rPr>
        <w:t>a</w:t>
      </w:r>
      <w:r>
        <w:rPr>
          <w:rFonts w:ascii="Times New Roman" w:eastAsia="Times New Roman"/>
        </w:rPr>
        <w:t>y</w:t>
      </w:r>
      <w:r>
        <w:rPr>
          <w:rFonts w:ascii="Times New Roman" w:eastAsia="Times New Roman"/>
          <w:spacing w:val="-3"/>
        </w:rPr>
        <w:t xml:space="preserve"> </w:t>
      </w:r>
      <w:r>
        <w:rPr>
          <w:rFonts w:ascii="Times New Roman" w:eastAsia="Times New Roman"/>
        </w:rPr>
        <w:t xml:space="preserve">1 1 </w:t>
      </w:r>
      <w:r>
        <w:rPr>
          <w:spacing w:val="-3"/>
        </w:rPr>
        <w:t>回目投与前</w:t>
      </w:r>
      <w:r>
        <w:rPr>
          <w:spacing w:val="-108"/>
        </w:rPr>
        <w:t>）</w:t>
      </w:r>
      <w:r>
        <w:rPr>
          <w:spacing w:val="-1"/>
        </w:rP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3</w:t>
      </w:r>
      <w:r>
        <w:rPr>
          <w:spacing w:val="-3"/>
        </w:rPr>
        <w:t>（</w:t>
      </w:r>
      <w:r>
        <w:rPr>
          <w:rFonts w:ascii="Times New Roman" w:eastAsia="Times New Roman"/>
          <w:spacing w:val="1"/>
        </w:rPr>
        <w:t>D</w:t>
      </w:r>
      <w:r>
        <w:rPr>
          <w:rFonts w:ascii="Times New Roman" w:eastAsia="Times New Roman"/>
          <w:spacing w:val="-1"/>
        </w:rPr>
        <w:t>a</w:t>
      </w:r>
      <w:r>
        <w:rPr>
          <w:rFonts w:ascii="Times New Roman" w:eastAsia="Times New Roman"/>
        </w:rPr>
        <w:t>y</w:t>
      </w:r>
      <w:r>
        <w:rPr>
          <w:rFonts w:ascii="Times New Roman" w:eastAsia="Times New Roman"/>
          <w:spacing w:val="-3"/>
        </w:rPr>
        <w:t xml:space="preserve"> </w:t>
      </w:r>
      <w:r>
        <w:rPr>
          <w:rFonts w:ascii="Times New Roman" w:eastAsia="Times New Roman"/>
        </w:rPr>
        <w:t>29</w:t>
      </w:r>
      <w:r>
        <w:rPr>
          <w:spacing w:val="-109"/>
        </w:rPr>
        <w:t>）</w:t>
      </w:r>
      <w:r>
        <w:rPr>
          <w:spacing w:val="-1"/>
        </w:rPr>
        <w:t>、</w:t>
      </w:r>
      <w:r>
        <w:rPr>
          <w:rFonts w:ascii="Times New Roman" w:eastAsia="Times New Roman"/>
          <w:spacing w:val="-14"/>
        </w:rPr>
        <w:t>V</w:t>
      </w:r>
      <w:r>
        <w:rPr>
          <w:rFonts w:ascii="Times New Roman" w:eastAsia="Times New Roman"/>
          <w:spacing w:val="-2"/>
        </w:rPr>
        <w:t>i</w:t>
      </w:r>
      <w:r>
        <w:rPr>
          <w:rFonts w:ascii="Times New Roman" w:eastAsia="Times New Roman"/>
          <w:spacing w:val="-1"/>
        </w:rPr>
        <w:t>s</w:t>
      </w:r>
      <w:r>
        <w:rPr>
          <w:rFonts w:ascii="Times New Roman" w:eastAsia="Times New Roman"/>
          <w:spacing w:val="-2"/>
        </w:rPr>
        <w:t>i</w:t>
      </w:r>
      <w:r>
        <w:rPr>
          <w:rFonts w:ascii="Times New Roman" w:eastAsia="Times New Roman"/>
        </w:rPr>
        <w:t>t</w:t>
      </w:r>
      <w:r>
        <w:rPr>
          <w:rFonts w:ascii="Times New Roman" w:eastAsia="Times New Roman"/>
          <w:spacing w:val="-1"/>
        </w:rPr>
        <w:t xml:space="preserve"> 4</w:t>
      </w:r>
      <w:r>
        <w:t>（</w:t>
      </w:r>
      <w:r>
        <w:rPr>
          <w:rFonts w:ascii="Times New Roman" w:eastAsia="Times New Roman"/>
          <w:spacing w:val="1"/>
        </w:rPr>
        <w:t>D</w:t>
      </w:r>
      <w:r>
        <w:rPr>
          <w:rFonts w:ascii="Times New Roman" w:eastAsia="Times New Roman"/>
          <w:spacing w:val="-3"/>
        </w:rPr>
        <w:t>a</w:t>
      </w:r>
      <w:r>
        <w:rPr>
          <w:rFonts w:ascii="Times New Roman" w:eastAsia="Times New Roman"/>
        </w:rPr>
        <w:t>y 5</w:t>
      </w:r>
      <w:r>
        <w:rPr>
          <w:rFonts w:ascii="Times New Roman" w:eastAsia="Times New Roman"/>
          <w:spacing w:val="-3"/>
        </w:rPr>
        <w:t>7</w:t>
      </w:r>
      <w:r>
        <w:t>）</w:t>
      </w:r>
    </w:p>
    <w:p w:rsidR="007A2545" w:rsidRDefault="008958AE">
      <w:pPr>
        <w:pStyle w:val="a3"/>
        <w:ind w:left="1076"/>
        <w:rPr>
          <w:rFonts w:ascii="Times New Roman" w:eastAsia="Times New Roman"/>
        </w:rPr>
      </w:pPr>
      <w:r>
        <w:rPr>
          <w:noProof/>
          <w:lang w:eastAsia="ja-JP"/>
        </w:rPr>
        <w:drawing>
          <wp:anchor distT="0" distB="0" distL="0" distR="0" simplePos="0" relativeHeight="7816" behindDoc="0" locked="0" layoutInCell="1" allowOverlap="1">
            <wp:simplePos x="0" y="0"/>
            <wp:positionH relativeFrom="page">
              <wp:posOffset>1414272</wp:posOffset>
            </wp:positionH>
            <wp:positionV relativeFrom="paragraph">
              <wp:posOffset>131699</wp:posOffset>
            </wp:positionV>
            <wp:extent cx="36575" cy="33528"/>
            <wp:effectExtent l="0" t="0" r="0" b="0"/>
            <wp:wrapNone/>
            <wp:docPr id="519" name="image2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 name="image217.png"/>
                    <pic:cNvPicPr/>
                  </pic:nvPicPr>
                  <pic:blipFill>
                    <a:blip r:embed="rId234" cstate="print"/>
                    <a:stretch>
                      <a:fillRect/>
                    </a:stretch>
                  </pic:blipFill>
                  <pic:spPr>
                    <a:xfrm>
                      <a:off x="0" y="0"/>
                      <a:ext cx="36575" cy="33528"/>
                    </a:xfrm>
                    <a:prstGeom prst="rect">
                      <a:avLst/>
                    </a:prstGeom>
                  </pic:spPr>
                </pic:pic>
              </a:graphicData>
            </a:graphic>
          </wp:anchor>
        </w:drawing>
      </w:r>
      <w:r>
        <w:rPr>
          <w:rFonts w:ascii="Times New Roman" w:eastAsia="Times New Roman"/>
        </w:rPr>
        <w:t xml:space="preserve">B </w:t>
      </w:r>
      <w:r>
        <w:rPr>
          <w:spacing w:val="-4"/>
        </w:rPr>
        <w:t>群：</w:t>
      </w:r>
      <w:r>
        <w:rPr>
          <w:rFonts w:ascii="Times New Roman" w:eastAsia="Times New Roman"/>
          <w:spacing w:val="-4"/>
        </w:rPr>
        <w:t>Visit</w:t>
      </w:r>
      <w:r>
        <w:rPr>
          <w:rFonts w:ascii="Times New Roman" w:eastAsia="Times New Roman"/>
        </w:rPr>
        <w:t xml:space="preserve"> 2</w:t>
      </w:r>
      <w:r>
        <w:t>（</w:t>
      </w:r>
      <w:r>
        <w:rPr>
          <w:rFonts w:ascii="Times New Roman" w:eastAsia="Times New Roman"/>
        </w:rPr>
        <w:t xml:space="preserve">Day 1 1 </w:t>
      </w:r>
      <w:r>
        <w:rPr>
          <w:spacing w:val="-3"/>
        </w:rPr>
        <w:t>回目投与前</w:t>
      </w:r>
      <w:r>
        <w:rPr>
          <w:spacing w:val="-109"/>
        </w:rPr>
        <w:t>）</w:t>
      </w:r>
      <w:r>
        <w:t>、</w:t>
      </w:r>
      <w:r>
        <w:rPr>
          <w:rFonts w:ascii="Times New Roman" w:eastAsia="Times New Roman"/>
          <w:spacing w:val="-4"/>
        </w:rPr>
        <w:t>Visit</w:t>
      </w:r>
      <w:r>
        <w:rPr>
          <w:rFonts w:ascii="Times New Roman" w:eastAsia="Times New Roman"/>
        </w:rPr>
        <w:t xml:space="preserve"> 3</w:t>
      </w:r>
      <w:r>
        <w:t>（</w:t>
      </w:r>
      <w:r>
        <w:rPr>
          <w:rFonts w:ascii="Times New Roman" w:eastAsia="Times New Roman"/>
        </w:rPr>
        <w:t xml:space="preserve">Day 29 2 </w:t>
      </w:r>
      <w:r>
        <w:rPr>
          <w:spacing w:val="-3"/>
        </w:rPr>
        <w:t>回目投与前</w:t>
      </w:r>
      <w:r>
        <w:rPr>
          <w:spacing w:val="-108"/>
        </w:rPr>
        <w:t>）</w:t>
      </w:r>
      <w:r>
        <w:t>、</w:t>
      </w:r>
      <w:r>
        <w:rPr>
          <w:rFonts w:ascii="Times New Roman" w:eastAsia="Times New Roman"/>
          <w:spacing w:val="-4"/>
        </w:rPr>
        <w:t>Visit</w:t>
      </w:r>
      <w:r>
        <w:rPr>
          <w:rFonts w:ascii="Times New Roman" w:eastAsia="Times New Roman"/>
        </w:rPr>
        <w:t xml:space="preserve"> 4</w:t>
      </w:r>
    </w:p>
    <w:p w:rsidR="007A2545" w:rsidRDefault="00D126A0">
      <w:pPr>
        <w:pStyle w:val="a3"/>
        <w:ind w:left="1076"/>
      </w:pPr>
      <w:r>
        <w:pict>
          <v:shape id="_x0000_s2054" type="#_x0000_t202" style="position:absolute;left:0;text-align:left;margin-left:92.15pt;margin-top:20.45pt;width:423.5pt;height:31.35pt;z-index:5456;mso-wrap-distance-left:0;mso-wrap-distance-right:0;mso-position-horizontal-relative:page" filled="f" strokeweight=".48pt">
            <v:textbox inset="0,0,0,0">
              <w:txbxContent>
                <w:p w:rsidR="00D126A0" w:rsidRDefault="00D126A0">
                  <w:pPr>
                    <w:pStyle w:val="a3"/>
                    <w:spacing w:before="42"/>
                    <w:ind w:left="52"/>
                    <w:rPr>
                      <w:lang w:eastAsia="ja-JP"/>
                    </w:rPr>
                  </w:pPr>
                  <w:r>
                    <w:rPr>
                      <w:lang w:eastAsia="ja-JP"/>
                    </w:rPr>
                    <w:t>【設定根拠】</w:t>
                  </w:r>
                </w:p>
                <w:p w:rsidR="00D126A0" w:rsidRDefault="00D126A0">
                  <w:pPr>
                    <w:pStyle w:val="a3"/>
                    <w:spacing w:before="11"/>
                    <w:ind w:left="52"/>
                    <w:rPr>
                      <w:lang w:eastAsia="ja-JP"/>
                    </w:rPr>
                  </w:pPr>
                  <w:r>
                    <w:rPr>
                      <w:lang w:eastAsia="ja-JP"/>
                    </w:rPr>
                    <w:t>主要評価及び副次評価のための調査項目。</w:t>
                  </w:r>
                </w:p>
              </w:txbxContent>
            </v:textbox>
            <w10:wrap type="topAndBottom" anchorx="page"/>
          </v:shape>
        </w:pict>
      </w:r>
      <w:r w:rsidR="008958AE">
        <w:t>（</w:t>
      </w:r>
      <w:r w:rsidR="008958AE">
        <w:rPr>
          <w:rFonts w:ascii="Times New Roman" w:eastAsia="Times New Roman"/>
        </w:rPr>
        <w:t>Day57</w:t>
      </w:r>
      <w:r w:rsidR="008958AE">
        <w:t>）</w:t>
      </w:r>
    </w:p>
    <w:p w:rsidR="007A2545" w:rsidRDefault="008958AE">
      <w:pPr>
        <w:pStyle w:val="a4"/>
        <w:numPr>
          <w:ilvl w:val="0"/>
          <w:numId w:val="12"/>
        </w:numPr>
        <w:tabs>
          <w:tab w:val="left" w:pos="758"/>
        </w:tabs>
        <w:spacing w:before="17"/>
        <w:ind w:hanging="417"/>
        <w:rPr>
          <w:sz w:val="21"/>
        </w:rPr>
      </w:pPr>
      <w:r>
        <w:rPr>
          <w:spacing w:val="-1"/>
          <w:sz w:val="21"/>
        </w:rPr>
        <w:t>健康調査票</w:t>
      </w:r>
    </w:p>
    <w:p w:rsidR="007A2545" w:rsidRDefault="007A2545">
      <w:pPr>
        <w:rPr>
          <w:sz w:val="21"/>
        </w:rPr>
        <w:sectPr w:rsidR="007A2545">
          <w:pgSz w:w="11910" w:h="16840"/>
          <w:pgMar w:top="1440" w:right="1360" w:bottom="1200" w:left="1460" w:header="1240" w:footer="1015" w:gutter="0"/>
          <w:cols w:space="720"/>
        </w:sectPr>
      </w:pPr>
    </w:p>
    <w:p w:rsidR="007A2545" w:rsidRDefault="007A2545">
      <w:pPr>
        <w:pStyle w:val="a3"/>
        <w:spacing w:before="12"/>
        <w:ind w:left="0"/>
        <w:rPr>
          <w:sz w:val="17"/>
        </w:rPr>
      </w:pPr>
    </w:p>
    <w:p w:rsidR="007A2545" w:rsidRDefault="008958AE">
      <w:pPr>
        <w:pStyle w:val="a4"/>
        <w:numPr>
          <w:ilvl w:val="0"/>
          <w:numId w:val="12"/>
        </w:numPr>
        <w:tabs>
          <w:tab w:val="left" w:pos="758"/>
        </w:tabs>
        <w:spacing w:before="78" w:line="321" w:lineRule="auto"/>
        <w:ind w:right="339" w:hanging="417"/>
        <w:jc w:val="both"/>
        <w:rPr>
          <w:sz w:val="21"/>
          <w:lang w:eastAsia="ja-JP"/>
        </w:rPr>
      </w:pPr>
      <w:r>
        <w:rPr>
          <w:spacing w:val="-1"/>
          <w:sz w:val="21"/>
          <w:lang w:eastAsia="ja-JP"/>
        </w:rPr>
        <w:t>研究責任</w:t>
      </w:r>
      <w:r>
        <w:rPr>
          <w:spacing w:val="-3"/>
          <w:sz w:val="21"/>
          <w:lang w:eastAsia="ja-JP"/>
        </w:rPr>
        <w:t>（</w:t>
      </w:r>
      <w:r>
        <w:rPr>
          <w:spacing w:val="-2"/>
          <w:sz w:val="21"/>
          <w:lang w:eastAsia="ja-JP"/>
        </w:rPr>
        <w:t>分担</w:t>
      </w:r>
      <w:r>
        <w:rPr>
          <w:sz w:val="21"/>
          <w:lang w:eastAsia="ja-JP"/>
        </w:rPr>
        <w:t>）</w:t>
      </w:r>
      <w:r>
        <w:rPr>
          <w:spacing w:val="-3"/>
          <w:sz w:val="21"/>
          <w:lang w:eastAsia="ja-JP"/>
        </w:rPr>
        <w:t>医師は、研究対象者に健康調査票の記入方法を説明の上、記入を依頼する。研究責任（</w:t>
      </w:r>
      <w:r>
        <w:rPr>
          <w:spacing w:val="-2"/>
          <w:sz w:val="21"/>
          <w:lang w:eastAsia="ja-JP"/>
        </w:rPr>
        <w:t>分担</w:t>
      </w:r>
      <w:r>
        <w:rPr>
          <w:sz w:val="21"/>
          <w:lang w:eastAsia="ja-JP"/>
        </w:rPr>
        <w:t>）</w:t>
      </w:r>
      <w:r>
        <w:rPr>
          <w:spacing w:val="-3"/>
          <w:sz w:val="21"/>
          <w:lang w:eastAsia="ja-JP"/>
        </w:rPr>
        <w:t>医師は、被験者が記載する健康調査票を含めて医学的判断により有害事象の判定を行う。</w:t>
      </w:r>
    </w:p>
    <w:p w:rsidR="007A2545" w:rsidRDefault="008958AE">
      <w:pPr>
        <w:pStyle w:val="a3"/>
        <w:spacing w:before="0" w:line="321" w:lineRule="auto"/>
        <w:ind w:left="757" w:right="236"/>
        <w:rPr>
          <w:lang w:eastAsia="ja-JP"/>
        </w:rPr>
      </w:pPr>
      <w:r>
        <w:rPr>
          <w:spacing w:val="-7"/>
          <w:lang w:eastAsia="ja-JP"/>
        </w:rPr>
        <w:t>なお、投与部位反応、自覚所見、他覚所見等の記載がある場合で、「有害事象なし」と</w:t>
      </w:r>
      <w:r>
        <w:rPr>
          <w:spacing w:val="-5"/>
          <w:lang w:eastAsia="ja-JP"/>
        </w:rPr>
        <w:t>判定した場合はその理由を診療録等の原資料に記録する。</w:t>
      </w:r>
    </w:p>
    <w:p w:rsidR="007A2545" w:rsidRDefault="008958AE">
      <w:pPr>
        <w:pStyle w:val="a3"/>
        <w:spacing w:before="70"/>
        <w:ind w:left="836"/>
        <w:rPr>
          <w:lang w:eastAsia="ja-JP"/>
        </w:rPr>
      </w:pPr>
      <w:r>
        <w:rPr>
          <w:lang w:eastAsia="ja-JP"/>
        </w:rPr>
        <w:t>【観察・検査項目】</w:t>
      </w:r>
    </w:p>
    <w:p w:rsidR="007A2545" w:rsidRDefault="008958AE">
      <w:pPr>
        <w:pStyle w:val="a3"/>
        <w:spacing w:before="163" w:line="321" w:lineRule="auto"/>
        <w:ind w:left="1076" w:right="1103" w:hanging="240"/>
        <w:rPr>
          <w:lang w:eastAsia="ja-JP"/>
        </w:rPr>
      </w:pPr>
      <w:r>
        <w:rPr>
          <w:lang w:eastAsia="ja-JP"/>
        </w:rPr>
        <w:t>研究薬を皮下投与された研究対象者は次の自覚症状を健康調査票に記録する局所反応</w:t>
      </w:r>
    </w:p>
    <w:p w:rsidR="007A2545" w:rsidRDefault="008958AE">
      <w:pPr>
        <w:pStyle w:val="a3"/>
        <w:spacing w:before="0" w:line="321" w:lineRule="auto"/>
        <w:ind w:left="1388" w:right="339" w:hanging="420"/>
        <w:rPr>
          <w:lang w:eastAsia="ja-JP"/>
        </w:rPr>
      </w:pPr>
      <w:r>
        <w:rPr>
          <w:lang w:eastAsia="ja-JP"/>
        </w:rPr>
        <w:t>注射部位の疼痛、腫脹、硬結、掻痒感、水疱、熱感、発赤、その他注射部位に認められた局所反応の有害事象</w:t>
      </w:r>
    </w:p>
    <w:p w:rsidR="007A2545" w:rsidRDefault="008958AE">
      <w:pPr>
        <w:pStyle w:val="a3"/>
        <w:spacing w:before="0" w:line="268" w:lineRule="exact"/>
        <w:ind w:left="1076"/>
        <w:rPr>
          <w:lang w:eastAsia="ja-JP"/>
        </w:rPr>
      </w:pPr>
      <w:r>
        <w:rPr>
          <w:noProof/>
          <w:lang w:eastAsia="ja-JP"/>
        </w:rPr>
        <w:drawing>
          <wp:anchor distT="0" distB="0" distL="0" distR="0" simplePos="0" relativeHeight="7912" behindDoc="0" locked="0" layoutInCell="1" allowOverlap="1">
            <wp:simplePos x="0" y="0"/>
            <wp:positionH relativeFrom="page">
              <wp:posOffset>1414272</wp:posOffset>
            </wp:positionH>
            <wp:positionV relativeFrom="paragraph">
              <wp:posOffset>71699</wp:posOffset>
            </wp:positionV>
            <wp:extent cx="36575" cy="33527"/>
            <wp:effectExtent l="0" t="0" r="0" b="0"/>
            <wp:wrapNone/>
            <wp:docPr id="523"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 name="image214.png"/>
                    <pic:cNvPicPr/>
                  </pic:nvPicPr>
                  <pic:blipFill>
                    <a:blip r:embed="rId231" cstate="print"/>
                    <a:stretch>
                      <a:fillRect/>
                    </a:stretch>
                  </pic:blipFill>
                  <pic:spPr>
                    <a:xfrm>
                      <a:off x="0" y="0"/>
                      <a:ext cx="36575" cy="33527"/>
                    </a:xfrm>
                    <a:prstGeom prst="rect">
                      <a:avLst/>
                    </a:prstGeom>
                  </pic:spPr>
                </pic:pic>
              </a:graphicData>
            </a:graphic>
          </wp:anchor>
        </w:drawing>
      </w:r>
      <w:r>
        <w:rPr>
          <w:lang w:eastAsia="ja-JP"/>
        </w:rPr>
        <w:t>全身反応</w:t>
      </w:r>
    </w:p>
    <w:p w:rsidR="007A2545" w:rsidRDefault="008958AE">
      <w:pPr>
        <w:pStyle w:val="a3"/>
        <w:spacing w:before="89" w:line="321" w:lineRule="auto"/>
        <w:ind w:left="836" w:right="116" w:hanging="3"/>
        <w:rPr>
          <w:lang w:eastAsia="ja-JP"/>
        </w:rPr>
      </w:pPr>
      <w:r>
        <w:rPr>
          <w:lang w:eastAsia="ja-JP"/>
        </w:rPr>
        <w:t>アレルギー反応／過敏症、けいれん、発疹、蕁麻疹、掻痒感（投与部位以外</w:t>
      </w:r>
      <w:r>
        <w:rPr>
          <w:spacing w:val="-104"/>
          <w:lang w:eastAsia="ja-JP"/>
        </w:rPr>
        <w:t>）</w:t>
      </w:r>
      <w:r>
        <w:rPr>
          <w:spacing w:val="-4"/>
          <w:lang w:eastAsia="ja-JP"/>
        </w:rPr>
        <w:t>、悪寒、</w:t>
      </w:r>
      <w:r>
        <w:rPr>
          <w:spacing w:val="-3"/>
          <w:lang w:eastAsia="ja-JP"/>
        </w:rPr>
        <w:t>頭痛、倦怠感、一時的な意識消失、めまい、リンパ節腫脹、嘔吐、下痢、その他</w:t>
      </w:r>
    </w:p>
    <w:p w:rsidR="007A2545" w:rsidRDefault="008958AE">
      <w:pPr>
        <w:pStyle w:val="a3"/>
        <w:spacing w:before="0" w:line="268" w:lineRule="exact"/>
        <w:ind w:left="1076"/>
        <w:rPr>
          <w:lang w:eastAsia="ja-JP"/>
        </w:rPr>
      </w:pPr>
      <w:r>
        <w:rPr>
          <w:noProof/>
          <w:lang w:eastAsia="ja-JP"/>
        </w:rPr>
        <w:drawing>
          <wp:anchor distT="0" distB="0" distL="0" distR="0" simplePos="0" relativeHeight="7936" behindDoc="0" locked="0" layoutInCell="1" allowOverlap="1">
            <wp:simplePos x="0" y="0"/>
            <wp:positionH relativeFrom="page">
              <wp:posOffset>1414272</wp:posOffset>
            </wp:positionH>
            <wp:positionV relativeFrom="paragraph">
              <wp:posOffset>71699</wp:posOffset>
            </wp:positionV>
            <wp:extent cx="36575" cy="33527"/>
            <wp:effectExtent l="0" t="0" r="0" b="0"/>
            <wp:wrapNone/>
            <wp:docPr id="525"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 name="image214.png"/>
                    <pic:cNvPicPr/>
                  </pic:nvPicPr>
                  <pic:blipFill>
                    <a:blip r:embed="rId231" cstate="print"/>
                    <a:stretch>
                      <a:fillRect/>
                    </a:stretch>
                  </pic:blipFill>
                  <pic:spPr>
                    <a:xfrm>
                      <a:off x="0" y="0"/>
                      <a:ext cx="36575" cy="33527"/>
                    </a:xfrm>
                    <a:prstGeom prst="rect">
                      <a:avLst/>
                    </a:prstGeom>
                  </pic:spPr>
                </pic:pic>
              </a:graphicData>
            </a:graphic>
          </wp:anchor>
        </w:drawing>
      </w:r>
      <w:r>
        <w:rPr>
          <w:lang w:eastAsia="ja-JP"/>
        </w:rPr>
        <w:t>腋窩体温</w:t>
      </w:r>
    </w:p>
    <w:p w:rsidR="007A2545" w:rsidRDefault="008958AE">
      <w:pPr>
        <w:pStyle w:val="a3"/>
        <w:spacing w:before="139"/>
        <w:ind w:left="834"/>
        <w:rPr>
          <w:lang w:eastAsia="ja-JP"/>
        </w:rPr>
      </w:pPr>
      <w:r>
        <w:rPr>
          <w:lang w:eastAsia="ja-JP"/>
        </w:rPr>
        <w:t>食直後、外出先からの帰宅直後、入浴直後を避けて測定し、健康調査票に記録する。</w:t>
      </w:r>
    </w:p>
    <w:p w:rsidR="007A2545" w:rsidRDefault="008958AE">
      <w:pPr>
        <w:pStyle w:val="a3"/>
        <w:ind w:left="760"/>
      </w:pPr>
      <w:r>
        <w:t>【観察・検査時期】</w:t>
      </w:r>
    </w:p>
    <w:p w:rsidR="007A2545" w:rsidRDefault="008958AE">
      <w:pPr>
        <w:pStyle w:val="a3"/>
        <w:ind w:left="1076"/>
      </w:pPr>
      <w:r>
        <w:rPr>
          <w:noProof/>
          <w:lang w:eastAsia="ja-JP"/>
        </w:rPr>
        <w:drawing>
          <wp:anchor distT="0" distB="0" distL="0" distR="0" simplePos="0" relativeHeight="7960" behindDoc="0" locked="0" layoutInCell="1" allowOverlap="1">
            <wp:simplePos x="0" y="0"/>
            <wp:positionH relativeFrom="page">
              <wp:posOffset>1414272</wp:posOffset>
            </wp:positionH>
            <wp:positionV relativeFrom="paragraph">
              <wp:posOffset>130174</wp:posOffset>
            </wp:positionV>
            <wp:extent cx="36575" cy="33527"/>
            <wp:effectExtent l="0" t="0" r="0" b="0"/>
            <wp:wrapNone/>
            <wp:docPr id="527"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image214.png"/>
                    <pic:cNvPicPr/>
                  </pic:nvPicPr>
                  <pic:blipFill>
                    <a:blip r:embed="rId231" cstate="print"/>
                    <a:stretch>
                      <a:fillRect/>
                    </a:stretch>
                  </pic:blipFill>
                  <pic:spPr>
                    <a:xfrm>
                      <a:off x="0" y="0"/>
                      <a:ext cx="36575" cy="33527"/>
                    </a:xfrm>
                    <a:prstGeom prst="rect">
                      <a:avLst/>
                    </a:prstGeom>
                  </pic:spPr>
                </pic:pic>
              </a:graphicData>
            </a:graphic>
          </wp:anchor>
        </w:drawing>
      </w:r>
      <w:r>
        <w:rPr>
          <w:rFonts w:ascii="Times New Roman" w:eastAsia="Times New Roman"/>
        </w:rPr>
        <w:t xml:space="preserve">A </w:t>
      </w:r>
      <w:r>
        <w:t>群、</w:t>
      </w:r>
      <w:r>
        <w:rPr>
          <w:rFonts w:ascii="Times New Roman" w:eastAsia="Times New Roman"/>
        </w:rPr>
        <w:t xml:space="preserve">C </w:t>
      </w:r>
      <w:r>
        <w:t>群：</w:t>
      </w:r>
      <w:r>
        <w:rPr>
          <w:rFonts w:ascii="Times New Roman" w:eastAsia="Times New Roman"/>
        </w:rPr>
        <w:t>Visit 2</w:t>
      </w:r>
      <w:r>
        <w:t>（</w:t>
      </w:r>
      <w:r>
        <w:rPr>
          <w:rFonts w:ascii="Times New Roman" w:eastAsia="Times New Roman"/>
        </w:rPr>
        <w:t xml:space="preserve">Day 1 1 </w:t>
      </w:r>
      <w:r>
        <w:t>回目投与後）～</w:t>
      </w:r>
      <w:r>
        <w:rPr>
          <w:rFonts w:ascii="Times New Roman" w:eastAsia="Times New Roman"/>
        </w:rPr>
        <w:t>Visit 3</w:t>
      </w:r>
      <w:r>
        <w:t>（</w:t>
      </w:r>
      <w:r>
        <w:rPr>
          <w:rFonts w:ascii="Times New Roman" w:eastAsia="Times New Roman"/>
        </w:rPr>
        <w:t>Day 29</w:t>
      </w:r>
      <w:r>
        <w:t>）</w:t>
      </w:r>
    </w:p>
    <w:p w:rsidR="007A2545" w:rsidRDefault="008958AE">
      <w:pPr>
        <w:pStyle w:val="a3"/>
        <w:ind w:left="1076"/>
        <w:rPr>
          <w:rFonts w:ascii="Times New Roman" w:eastAsia="Times New Roman"/>
        </w:rPr>
      </w:pPr>
      <w:r>
        <w:rPr>
          <w:noProof/>
          <w:lang w:eastAsia="ja-JP"/>
        </w:rPr>
        <w:drawing>
          <wp:anchor distT="0" distB="0" distL="0" distR="0" simplePos="0" relativeHeight="7984" behindDoc="0" locked="0" layoutInCell="1" allowOverlap="1">
            <wp:simplePos x="0" y="0"/>
            <wp:positionH relativeFrom="page">
              <wp:posOffset>1414272</wp:posOffset>
            </wp:positionH>
            <wp:positionV relativeFrom="paragraph">
              <wp:posOffset>130174</wp:posOffset>
            </wp:positionV>
            <wp:extent cx="36575" cy="33527"/>
            <wp:effectExtent l="0" t="0" r="0" b="0"/>
            <wp:wrapNone/>
            <wp:docPr id="529"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0" name="image214.png"/>
                    <pic:cNvPicPr/>
                  </pic:nvPicPr>
                  <pic:blipFill>
                    <a:blip r:embed="rId231" cstate="print"/>
                    <a:stretch>
                      <a:fillRect/>
                    </a:stretch>
                  </pic:blipFill>
                  <pic:spPr>
                    <a:xfrm>
                      <a:off x="0" y="0"/>
                      <a:ext cx="36575" cy="33527"/>
                    </a:xfrm>
                    <a:prstGeom prst="rect">
                      <a:avLst/>
                    </a:prstGeom>
                  </pic:spPr>
                </pic:pic>
              </a:graphicData>
            </a:graphic>
          </wp:anchor>
        </w:drawing>
      </w:r>
      <w:r>
        <w:rPr>
          <w:rFonts w:ascii="Times New Roman" w:eastAsia="Times New Roman"/>
        </w:rPr>
        <w:t xml:space="preserve">B </w:t>
      </w:r>
      <w:r>
        <w:rPr>
          <w:spacing w:val="-4"/>
        </w:rPr>
        <w:t>群：</w:t>
      </w:r>
      <w:r>
        <w:rPr>
          <w:rFonts w:ascii="Times New Roman" w:eastAsia="Times New Roman"/>
          <w:spacing w:val="-4"/>
        </w:rPr>
        <w:t xml:space="preserve">Visit </w:t>
      </w:r>
      <w:r>
        <w:rPr>
          <w:rFonts w:ascii="Times New Roman" w:eastAsia="Times New Roman"/>
        </w:rPr>
        <w:t>2</w:t>
      </w:r>
      <w:r>
        <w:t>（</w:t>
      </w:r>
      <w:r>
        <w:rPr>
          <w:rFonts w:ascii="Times New Roman" w:eastAsia="Times New Roman"/>
        </w:rPr>
        <w:t xml:space="preserve">Day 1 1 </w:t>
      </w:r>
      <w:r>
        <w:rPr>
          <w:spacing w:val="-3"/>
        </w:rPr>
        <w:t>回目投与後</w:t>
      </w:r>
      <w:r>
        <w:rPr>
          <w:spacing w:val="-4"/>
        </w:rPr>
        <w:t>）～</w:t>
      </w:r>
      <w:r>
        <w:rPr>
          <w:rFonts w:ascii="Times New Roman" w:eastAsia="Times New Roman"/>
          <w:spacing w:val="-4"/>
        </w:rPr>
        <w:t xml:space="preserve">Visit </w:t>
      </w:r>
      <w:r>
        <w:rPr>
          <w:rFonts w:ascii="Times New Roman" w:eastAsia="Times New Roman"/>
        </w:rPr>
        <w:t>3</w:t>
      </w:r>
      <w:r>
        <w:t>（</w:t>
      </w:r>
      <w:r>
        <w:rPr>
          <w:rFonts w:ascii="Times New Roman" w:eastAsia="Times New Roman"/>
        </w:rPr>
        <w:t xml:space="preserve">Day 29 2 </w:t>
      </w:r>
      <w:r>
        <w:rPr>
          <w:spacing w:val="-3"/>
        </w:rPr>
        <w:t>回目投与前</w:t>
      </w:r>
      <w:r>
        <w:rPr>
          <w:spacing w:val="-106"/>
        </w:rPr>
        <w:t>）</w:t>
      </w:r>
      <w:r>
        <w:t>、</w:t>
      </w:r>
      <w:r>
        <w:rPr>
          <w:rFonts w:ascii="Times New Roman" w:eastAsia="Times New Roman"/>
          <w:spacing w:val="-4"/>
        </w:rPr>
        <w:t xml:space="preserve">Visit </w:t>
      </w:r>
      <w:r>
        <w:rPr>
          <w:rFonts w:ascii="Times New Roman" w:eastAsia="Times New Roman"/>
        </w:rPr>
        <w:t>3</w:t>
      </w:r>
      <w:r>
        <w:t>（</w:t>
      </w:r>
      <w:r>
        <w:rPr>
          <w:rFonts w:ascii="Times New Roman" w:eastAsia="Times New Roman"/>
        </w:rPr>
        <w:t>Day</w:t>
      </w:r>
    </w:p>
    <w:p w:rsidR="007A2545" w:rsidRDefault="00D126A0">
      <w:pPr>
        <w:pStyle w:val="a3"/>
        <w:ind w:left="1076"/>
        <w:rPr>
          <w:rFonts w:ascii="Times New Roman" w:eastAsia="Times New Roman"/>
          <w:lang w:eastAsia="ja-JP"/>
        </w:rPr>
      </w:pPr>
      <w:r>
        <w:pict>
          <v:shape id="_x0000_s2053" type="#_x0000_t202" style="position:absolute;left:0;text-align:left;margin-left:92.15pt;margin-top:20.45pt;width:423.5pt;height:31.35pt;z-index:5840;mso-wrap-distance-left:0;mso-wrap-distance-right:0;mso-position-horizontal-relative:page" filled="f" strokeweight=".48pt">
            <v:textbox inset="0,0,0,0">
              <w:txbxContent>
                <w:p w:rsidR="00D126A0" w:rsidRDefault="00D126A0">
                  <w:pPr>
                    <w:pStyle w:val="a3"/>
                    <w:spacing w:before="42"/>
                    <w:ind w:left="52"/>
                    <w:rPr>
                      <w:lang w:eastAsia="ja-JP"/>
                    </w:rPr>
                  </w:pPr>
                  <w:r>
                    <w:rPr>
                      <w:lang w:eastAsia="ja-JP"/>
                    </w:rPr>
                    <w:t>【設定根拠】</w:t>
                  </w:r>
                </w:p>
                <w:p w:rsidR="00D126A0" w:rsidRDefault="00D126A0">
                  <w:pPr>
                    <w:pStyle w:val="a3"/>
                    <w:spacing w:before="11"/>
                    <w:ind w:left="52"/>
                    <w:rPr>
                      <w:lang w:eastAsia="ja-JP"/>
                    </w:rPr>
                  </w:pPr>
                  <w:r>
                    <w:rPr>
                      <w:lang w:eastAsia="ja-JP"/>
                    </w:rPr>
                    <w:t>安全性評価のための調査項目。</w:t>
                  </w:r>
                </w:p>
              </w:txbxContent>
            </v:textbox>
            <w10:wrap type="topAndBottom" anchorx="page"/>
          </v:shape>
        </w:pict>
      </w:r>
      <w:r w:rsidR="008958AE">
        <w:rPr>
          <w:rFonts w:ascii="Times New Roman" w:eastAsia="Times New Roman"/>
          <w:lang w:eastAsia="ja-JP"/>
        </w:rPr>
        <w:t xml:space="preserve">29 2 </w:t>
      </w:r>
      <w:r w:rsidR="008958AE">
        <w:rPr>
          <w:lang w:eastAsia="ja-JP"/>
        </w:rPr>
        <w:t>回目投与後）～</w:t>
      </w:r>
      <w:r w:rsidR="008958AE">
        <w:rPr>
          <w:rFonts w:ascii="Times New Roman" w:eastAsia="Times New Roman"/>
          <w:lang w:eastAsia="ja-JP"/>
        </w:rPr>
        <w:t>Visit 4</w:t>
      </w:r>
    </w:p>
    <w:p w:rsidR="007A2545" w:rsidRDefault="008958AE">
      <w:pPr>
        <w:pStyle w:val="1"/>
        <w:spacing w:line="305" w:lineRule="exact"/>
        <w:rPr>
          <w:lang w:eastAsia="ja-JP"/>
        </w:rPr>
      </w:pPr>
      <w:bookmarkStart w:id="38" w:name="_TOC_250038"/>
      <w:bookmarkEnd w:id="38"/>
      <w:r>
        <w:rPr>
          <w:lang w:eastAsia="ja-JP"/>
        </w:rPr>
        <w:t>試料の採取及び測定</w:t>
      </w:r>
    </w:p>
    <w:p w:rsidR="007A2545" w:rsidRDefault="008958AE">
      <w:pPr>
        <w:pStyle w:val="a3"/>
        <w:spacing w:before="193" w:line="321" w:lineRule="auto"/>
        <w:ind w:right="426" w:firstLine="211"/>
        <w:rPr>
          <w:lang w:eastAsia="ja-JP"/>
        </w:rPr>
      </w:pPr>
      <w:r>
        <w:rPr>
          <w:noProof/>
          <w:lang w:eastAsia="ja-JP"/>
        </w:rPr>
        <w:drawing>
          <wp:anchor distT="0" distB="0" distL="0" distR="0" simplePos="0" relativeHeight="8008" behindDoc="0" locked="0" layoutInCell="1" allowOverlap="1">
            <wp:simplePos x="0" y="0"/>
            <wp:positionH relativeFrom="page">
              <wp:posOffset>1024127</wp:posOffset>
            </wp:positionH>
            <wp:positionV relativeFrom="paragraph">
              <wp:posOffset>-151002</wp:posOffset>
            </wp:positionV>
            <wp:extent cx="277367" cy="109727"/>
            <wp:effectExtent l="0" t="0" r="0" b="0"/>
            <wp:wrapNone/>
            <wp:docPr id="531" name="image2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 name="image238.png"/>
                    <pic:cNvPicPr/>
                  </pic:nvPicPr>
                  <pic:blipFill>
                    <a:blip r:embed="rId259" cstate="print"/>
                    <a:stretch>
                      <a:fillRect/>
                    </a:stretch>
                  </pic:blipFill>
                  <pic:spPr>
                    <a:xfrm>
                      <a:off x="0" y="0"/>
                      <a:ext cx="277367" cy="109727"/>
                    </a:xfrm>
                    <a:prstGeom prst="rect">
                      <a:avLst/>
                    </a:prstGeom>
                  </pic:spPr>
                </pic:pic>
              </a:graphicData>
            </a:graphic>
          </wp:anchor>
        </w:drawing>
      </w:r>
      <w:r>
        <w:rPr>
          <w:lang w:eastAsia="ja-JP"/>
        </w:rPr>
        <w:t xml:space="preserve">本研究に参加する研究対象者から採取される血液は表 </w:t>
      </w:r>
      <w:r>
        <w:rPr>
          <w:rFonts w:ascii="Times New Roman" w:eastAsia="Times New Roman" w:hAnsi="Times New Roman"/>
          <w:lang w:eastAsia="ja-JP"/>
        </w:rPr>
        <w:t xml:space="preserve">12­1 </w:t>
      </w:r>
      <w:r>
        <w:rPr>
          <w:lang w:eastAsia="ja-JP"/>
        </w:rPr>
        <w:t>採血量のとおりである。ただし、院内検査については医療機関により採取量が異なることがある。</w:t>
      </w:r>
    </w:p>
    <w:p w:rsidR="007A2545" w:rsidRDefault="008958AE">
      <w:pPr>
        <w:pStyle w:val="a3"/>
        <w:spacing w:before="102"/>
        <w:ind w:left="292" w:right="387"/>
        <w:jc w:val="center"/>
        <w:rPr>
          <w:rFonts w:ascii="ＭＳ ゴシック" w:eastAsia="ＭＳ ゴシック" w:hAnsi="ＭＳ ゴシック"/>
        </w:rPr>
      </w:pPr>
      <w:r>
        <w:rPr>
          <w:rFonts w:ascii="ＭＳ ゴシック" w:eastAsia="ＭＳ ゴシック" w:hAnsi="ＭＳ ゴシック" w:hint="eastAsia"/>
        </w:rPr>
        <w:t xml:space="preserve">表 </w:t>
      </w:r>
      <w:r>
        <w:rPr>
          <w:rFonts w:ascii="Arial" w:eastAsia="Arial" w:hAnsi="Arial"/>
        </w:rPr>
        <w:t xml:space="preserve">12­1 </w:t>
      </w:r>
      <w:r>
        <w:rPr>
          <w:rFonts w:ascii="ＭＳ ゴシック" w:eastAsia="ＭＳ ゴシック" w:hAnsi="ＭＳ ゴシック" w:hint="eastAsia"/>
        </w:rPr>
        <w:t>採血量</w:t>
      </w:r>
    </w:p>
    <w:p w:rsidR="007A2545" w:rsidRDefault="007A2545">
      <w:pPr>
        <w:pStyle w:val="a3"/>
        <w:spacing w:before="5"/>
        <w:ind w:left="0"/>
        <w:rPr>
          <w:rFonts w:ascii="ＭＳ ゴシック"/>
          <w:sz w:val="9"/>
        </w:rPr>
      </w:pPr>
    </w:p>
    <w:tbl>
      <w:tblPr>
        <w:tblStyle w:val="TableNormal"/>
        <w:tblW w:w="0" w:type="auto"/>
        <w:tblInd w:w="1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5"/>
        <w:gridCol w:w="2165"/>
        <w:gridCol w:w="2167"/>
        <w:gridCol w:w="2165"/>
      </w:tblGrid>
      <w:tr w:rsidR="007A2545">
        <w:trPr>
          <w:trHeight w:val="335"/>
        </w:trPr>
        <w:tc>
          <w:tcPr>
            <w:tcW w:w="2165" w:type="dxa"/>
          </w:tcPr>
          <w:p w:rsidR="007A2545" w:rsidRDefault="008958AE">
            <w:pPr>
              <w:pStyle w:val="TableParagraph"/>
              <w:spacing w:before="42"/>
              <w:ind w:left="83" w:right="77"/>
              <w:jc w:val="center"/>
              <w:rPr>
                <w:sz w:val="21"/>
              </w:rPr>
            </w:pPr>
            <w:r>
              <w:rPr>
                <w:sz w:val="21"/>
              </w:rPr>
              <w:t>検査項目</w:t>
            </w:r>
          </w:p>
        </w:tc>
        <w:tc>
          <w:tcPr>
            <w:tcW w:w="2165" w:type="dxa"/>
          </w:tcPr>
          <w:p w:rsidR="007A2545" w:rsidRDefault="008958AE">
            <w:pPr>
              <w:pStyle w:val="TableParagraph"/>
              <w:spacing w:before="42"/>
              <w:ind w:left="83" w:right="74"/>
              <w:jc w:val="center"/>
              <w:rPr>
                <w:sz w:val="21"/>
              </w:rPr>
            </w:pPr>
            <w:r>
              <w:rPr>
                <w:sz w:val="21"/>
              </w:rPr>
              <w:t>採血量</w:t>
            </w:r>
          </w:p>
        </w:tc>
        <w:tc>
          <w:tcPr>
            <w:tcW w:w="2167" w:type="dxa"/>
          </w:tcPr>
          <w:p w:rsidR="007A2545" w:rsidRDefault="008958AE">
            <w:pPr>
              <w:pStyle w:val="TableParagraph"/>
              <w:spacing w:before="42"/>
              <w:ind w:left="854" w:right="843"/>
              <w:jc w:val="center"/>
              <w:rPr>
                <w:sz w:val="21"/>
              </w:rPr>
            </w:pPr>
            <w:r>
              <w:rPr>
                <w:sz w:val="21"/>
              </w:rPr>
              <w:t>回数</w:t>
            </w:r>
          </w:p>
        </w:tc>
        <w:tc>
          <w:tcPr>
            <w:tcW w:w="2165" w:type="dxa"/>
          </w:tcPr>
          <w:p w:rsidR="007A2545" w:rsidRDefault="008958AE">
            <w:pPr>
              <w:pStyle w:val="TableParagraph"/>
              <w:spacing w:before="42"/>
              <w:ind w:left="870"/>
              <w:rPr>
                <w:sz w:val="21"/>
              </w:rPr>
            </w:pPr>
            <w:r>
              <w:rPr>
                <w:sz w:val="21"/>
              </w:rPr>
              <w:t>総量</w:t>
            </w:r>
          </w:p>
        </w:tc>
      </w:tr>
      <w:tr w:rsidR="007A2545">
        <w:trPr>
          <w:trHeight w:val="335"/>
        </w:trPr>
        <w:tc>
          <w:tcPr>
            <w:tcW w:w="2165" w:type="dxa"/>
          </w:tcPr>
          <w:p w:rsidR="007A2545" w:rsidRDefault="008958AE">
            <w:pPr>
              <w:pStyle w:val="TableParagraph"/>
              <w:spacing w:before="42"/>
              <w:ind w:left="83" w:right="77"/>
              <w:jc w:val="center"/>
              <w:rPr>
                <w:sz w:val="21"/>
              </w:rPr>
            </w:pPr>
            <w:r>
              <w:rPr>
                <w:sz w:val="21"/>
              </w:rPr>
              <w:t>血清</w:t>
            </w:r>
            <w:r>
              <w:rPr>
                <w:rFonts w:ascii="Times New Roman" w:eastAsia="Times New Roman"/>
                <w:sz w:val="21"/>
              </w:rPr>
              <w:t xml:space="preserve">HI </w:t>
            </w:r>
            <w:r>
              <w:rPr>
                <w:sz w:val="21"/>
              </w:rPr>
              <w:t>抗体価測定用</w:t>
            </w:r>
          </w:p>
        </w:tc>
        <w:tc>
          <w:tcPr>
            <w:tcW w:w="2165" w:type="dxa"/>
          </w:tcPr>
          <w:p w:rsidR="007A2545" w:rsidRDefault="008958AE">
            <w:pPr>
              <w:pStyle w:val="TableParagraph"/>
              <w:spacing w:before="55"/>
              <w:ind w:left="83" w:right="75"/>
              <w:jc w:val="center"/>
              <w:rPr>
                <w:rFonts w:ascii="Times New Roman"/>
                <w:sz w:val="21"/>
              </w:rPr>
            </w:pPr>
            <w:r>
              <w:rPr>
                <w:rFonts w:ascii="Times New Roman"/>
                <w:sz w:val="21"/>
              </w:rPr>
              <w:t>4mL</w:t>
            </w:r>
          </w:p>
        </w:tc>
        <w:tc>
          <w:tcPr>
            <w:tcW w:w="2167" w:type="dxa"/>
          </w:tcPr>
          <w:p w:rsidR="007A2545" w:rsidRDefault="008958AE">
            <w:pPr>
              <w:pStyle w:val="TableParagraph"/>
              <w:spacing w:before="42"/>
              <w:ind w:left="854" w:right="843"/>
              <w:jc w:val="center"/>
              <w:rPr>
                <w:sz w:val="21"/>
              </w:rPr>
            </w:pPr>
            <w:r>
              <w:rPr>
                <w:rFonts w:ascii="Times New Roman" w:eastAsia="Times New Roman"/>
                <w:sz w:val="21"/>
              </w:rPr>
              <w:t xml:space="preserve">3 </w:t>
            </w:r>
            <w:r>
              <w:rPr>
                <w:sz w:val="21"/>
              </w:rPr>
              <w:t>回</w:t>
            </w:r>
          </w:p>
        </w:tc>
        <w:tc>
          <w:tcPr>
            <w:tcW w:w="2165" w:type="dxa"/>
          </w:tcPr>
          <w:p w:rsidR="007A2545" w:rsidRDefault="008958AE">
            <w:pPr>
              <w:pStyle w:val="TableParagraph"/>
              <w:spacing w:before="55"/>
              <w:ind w:left="829"/>
              <w:rPr>
                <w:rFonts w:ascii="Times New Roman"/>
                <w:sz w:val="21"/>
              </w:rPr>
            </w:pPr>
            <w:r>
              <w:rPr>
                <w:rFonts w:ascii="Times New Roman"/>
                <w:sz w:val="21"/>
              </w:rPr>
              <w:t>12mL</w:t>
            </w:r>
          </w:p>
        </w:tc>
      </w:tr>
    </w:tbl>
    <w:p w:rsidR="007A2545" w:rsidRDefault="007A2545">
      <w:pPr>
        <w:pStyle w:val="a3"/>
        <w:spacing w:before="2"/>
        <w:ind w:left="0"/>
        <w:rPr>
          <w:rFonts w:ascii="ＭＳ ゴシック"/>
          <w:sz w:val="30"/>
        </w:rPr>
      </w:pPr>
    </w:p>
    <w:p w:rsidR="007A2545" w:rsidRDefault="008958AE">
      <w:pPr>
        <w:pStyle w:val="1"/>
      </w:pPr>
      <w:r>
        <w:rPr>
          <w:noProof/>
          <w:lang w:eastAsia="ja-JP"/>
        </w:rPr>
        <w:drawing>
          <wp:anchor distT="0" distB="0" distL="0" distR="0" simplePos="0" relativeHeight="8032" behindDoc="0" locked="0" layoutInCell="1" allowOverlap="1">
            <wp:simplePos x="0" y="0"/>
            <wp:positionH relativeFrom="page">
              <wp:posOffset>1024127</wp:posOffset>
            </wp:positionH>
            <wp:positionV relativeFrom="paragraph">
              <wp:posOffset>42672</wp:posOffset>
            </wp:positionV>
            <wp:extent cx="277367" cy="112776"/>
            <wp:effectExtent l="0" t="0" r="0" b="0"/>
            <wp:wrapNone/>
            <wp:docPr id="533" name="image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image239.png"/>
                    <pic:cNvPicPr/>
                  </pic:nvPicPr>
                  <pic:blipFill>
                    <a:blip r:embed="rId260" cstate="print"/>
                    <a:stretch>
                      <a:fillRect/>
                    </a:stretch>
                  </pic:blipFill>
                  <pic:spPr>
                    <a:xfrm>
                      <a:off x="0" y="0"/>
                      <a:ext cx="277367" cy="112776"/>
                    </a:xfrm>
                    <a:prstGeom prst="rect">
                      <a:avLst/>
                    </a:prstGeom>
                  </pic:spPr>
                </pic:pic>
              </a:graphicData>
            </a:graphic>
          </wp:anchor>
        </w:drawing>
      </w:r>
      <w:bookmarkStart w:id="39" w:name="_TOC_250037"/>
      <w:bookmarkEnd w:id="39"/>
      <w:r>
        <w:t>中止時（最終観察時）</w:t>
      </w:r>
    </w:p>
    <w:p w:rsidR="007A2545" w:rsidRDefault="008958AE">
      <w:pPr>
        <w:pStyle w:val="a3"/>
        <w:spacing w:before="193"/>
        <w:ind w:left="339"/>
        <w:rPr>
          <w:lang w:eastAsia="ja-JP"/>
        </w:rPr>
      </w:pPr>
      <w:r>
        <w:rPr>
          <w:lang w:eastAsia="ja-JP"/>
        </w:rPr>
        <w:t>以下の項目について調査する。</w:t>
      </w:r>
    </w:p>
    <w:p w:rsidR="007A2545" w:rsidRDefault="008958AE">
      <w:pPr>
        <w:pStyle w:val="a3"/>
        <w:ind w:left="339"/>
        <w:rPr>
          <w:lang w:eastAsia="ja-JP"/>
        </w:rPr>
      </w:pPr>
      <w:r>
        <w:rPr>
          <w:lang w:eastAsia="ja-JP"/>
        </w:rPr>
        <w:t>【観察・検査項目】</w:t>
      </w:r>
    </w:p>
    <w:p w:rsidR="007A2545" w:rsidRDefault="008958AE">
      <w:pPr>
        <w:pStyle w:val="a3"/>
        <w:ind w:left="656"/>
        <w:rPr>
          <w:lang w:eastAsia="ja-JP"/>
        </w:rPr>
      </w:pPr>
      <w:r>
        <w:rPr>
          <w:noProof/>
          <w:lang w:eastAsia="ja-JP"/>
        </w:rPr>
        <w:drawing>
          <wp:anchor distT="0" distB="0" distL="0" distR="0" simplePos="0" relativeHeight="8056" behindDoc="0" locked="0" layoutInCell="1" allowOverlap="1">
            <wp:simplePos x="0" y="0"/>
            <wp:positionH relativeFrom="page">
              <wp:posOffset>1149096</wp:posOffset>
            </wp:positionH>
            <wp:positionV relativeFrom="paragraph">
              <wp:posOffset>130174</wp:posOffset>
            </wp:positionV>
            <wp:extent cx="36575" cy="33528"/>
            <wp:effectExtent l="0" t="0" r="0" b="0"/>
            <wp:wrapNone/>
            <wp:docPr id="535"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 name="image214.png"/>
                    <pic:cNvPicPr/>
                  </pic:nvPicPr>
                  <pic:blipFill>
                    <a:blip r:embed="rId231" cstate="print"/>
                    <a:stretch>
                      <a:fillRect/>
                    </a:stretch>
                  </pic:blipFill>
                  <pic:spPr>
                    <a:xfrm>
                      <a:off x="0" y="0"/>
                      <a:ext cx="36575" cy="33528"/>
                    </a:xfrm>
                    <a:prstGeom prst="rect">
                      <a:avLst/>
                    </a:prstGeom>
                  </pic:spPr>
                </pic:pic>
              </a:graphicData>
            </a:graphic>
          </wp:anchor>
        </w:drawing>
      </w:r>
      <w:r>
        <w:rPr>
          <w:lang w:eastAsia="ja-JP"/>
        </w:rPr>
        <w:t>中止理由、最終観察日</w:t>
      </w:r>
    </w:p>
    <w:p w:rsidR="007A2545" w:rsidRDefault="008958AE">
      <w:pPr>
        <w:pStyle w:val="a3"/>
        <w:spacing w:before="90"/>
        <w:ind w:left="339"/>
        <w:rPr>
          <w:lang w:eastAsia="ja-JP"/>
        </w:rPr>
      </w:pPr>
      <w:r>
        <w:rPr>
          <w:lang w:eastAsia="ja-JP"/>
        </w:rPr>
        <w:t>【観察・検査時期】</w:t>
      </w:r>
    </w:p>
    <w:p w:rsidR="007A2545" w:rsidRDefault="008958AE">
      <w:pPr>
        <w:pStyle w:val="a3"/>
        <w:ind w:left="183" w:right="5640"/>
        <w:jc w:val="center"/>
        <w:rPr>
          <w:lang w:eastAsia="ja-JP"/>
        </w:rPr>
      </w:pPr>
      <w:r>
        <w:rPr>
          <w:noProof/>
          <w:lang w:eastAsia="ja-JP"/>
        </w:rPr>
        <w:drawing>
          <wp:anchor distT="0" distB="0" distL="0" distR="0" simplePos="0" relativeHeight="8080" behindDoc="0" locked="0" layoutInCell="1" allowOverlap="1">
            <wp:simplePos x="0" y="0"/>
            <wp:positionH relativeFrom="page">
              <wp:posOffset>1149096</wp:posOffset>
            </wp:positionH>
            <wp:positionV relativeFrom="paragraph">
              <wp:posOffset>130174</wp:posOffset>
            </wp:positionV>
            <wp:extent cx="36575" cy="33528"/>
            <wp:effectExtent l="0" t="0" r="0" b="0"/>
            <wp:wrapNone/>
            <wp:docPr id="537"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 name="image214.png"/>
                    <pic:cNvPicPr/>
                  </pic:nvPicPr>
                  <pic:blipFill>
                    <a:blip r:embed="rId231" cstate="print"/>
                    <a:stretch>
                      <a:fillRect/>
                    </a:stretch>
                  </pic:blipFill>
                  <pic:spPr>
                    <a:xfrm>
                      <a:off x="0" y="0"/>
                      <a:ext cx="36575" cy="33528"/>
                    </a:xfrm>
                    <a:prstGeom prst="rect">
                      <a:avLst/>
                    </a:prstGeom>
                  </pic:spPr>
                </pic:pic>
              </a:graphicData>
            </a:graphic>
          </wp:anchor>
        </w:drawing>
      </w:r>
      <w:r>
        <w:rPr>
          <w:lang w:eastAsia="ja-JP"/>
        </w:rPr>
        <w:t>最終観察時または中止時</w:t>
      </w:r>
    </w:p>
    <w:p w:rsidR="007A2545" w:rsidRDefault="007A2545">
      <w:pPr>
        <w:jc w:val="center"/>
        <w:rPr>
          <w:lang w:eastAsia="ja-JP"/>
        </w:rPr>
        <w:sectPr w:rsidR="007A2545">
          <w:headerReference w:type="default" r:id="rId261"/>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ind w:left="486"/>
        <w:rPr>
          <w:lang w:eastAsia="ja-JP"/>
        </w:rPr>
      </w:pPr>
      <w:r>
        <w:rPr>
          <w:noProof/>
          <w:lang w:eastAsia="ja-JP"/>
        </w:rPr>
        <w:drawing>
          <wp:anchor distT="0" distB="0" distL="0" distR="0" simplePos="0" relativeHeight="8104" behindDoc="0" locked="0" layoutInCell="1" allowOverlap="1">
            <wp:simplePos x="0" y="0"/>
            <wp:positionH relativeFrom="page">
              <wp:posOffset>1024127</wp:posOffset>
            </wp:positionH>
            <wp:positionV relativeFrom="paragraph">
              <wp:posOffset>85217</wp:posOffset>
            </wp:positionV>
            <wp:extent cx="185927" cy="112775"/>
            <wp:effectExtent l="0" t="0" r="0" b="0"/>
            <wp:wrapNone/>
            <wp:docPr id="539" name="image2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 name="image240.png"/>
                    <pic:cNvPicPr/>
                  </pic:nvPicPr>
                  <pic:blipFill>
                    <a:blip r:embed="rId262" cstate="print"/>
                    <a:stretch>
                      <a:fillRect/>
                    </a:stretch>
                  </pic:blipFill>
                  <pic:spPr>
                    <a:xfrm>
                      <a:off x="0" y="0"/>
                      <a:ext cx="185927" cy="112775"/>
                    </a:xfrm>
                    <a:prstGeom prst="rect">
                      <a:avLst/>
                    </a:prstGeom>
                  </pic:spPr>
                </pic:pic>
              </a:graphicData>
            </a:graphic>
          </wp:anchor>
        </w:drawing>
      </w:r>
      <w:bookmarkStart w:id="40" w:name="_TOC_250036"/>
      <w:bookmarkEnd w:id="40"/>
      <w:r>
        <w:rPr>
          <w:lang w:eastAsia="ja-JP"/>
        </w:rPr>
        <w:t>統計学的事項</w:t>
      </w:r>
    </w:p>
    <w:p w:rsidR="007A2545" w:rsidRDefault="008958AE">
      <w:pPr>
        <w:pStyle w:val="a3"/>
        <w:spacing w:before="193" w:line="321" w:lineRule="auto"/>
        <w:ind w:right="548" w:firstLine="211"/>
        <w:rPr>
          <w:lang w:eastAsia="ja-JP"/>
        </w:rPr>
      </w:pPr>
      <w:r>
        <w:rPr>
          <w:spacing w:val="-3"/>
          <w:lang w:eastAsia="ja-JP"/>
        </w:rPr>
        <w:t>統計解析の詳細については、最初の患者が登録される前に別途作成する「統計解析計画書」に記載する。</w:t>
      </w:r>
    </w:p>
    <w:p w:rsidR="007A2545" w:rsidRDefault="008958AE">
      <w:pPr>
        <w:pStyle w:val="1"/>
        <w:spacing w:line="286" w:lineRule="exact"/>
        <w:rPr>
          <w:lang w:eastAsia="ja-JP"/>
        </w:rPr>
      </w:pPr>
      <w:r>
        <w:rPr>
          <w:noProof/>
          <w:lang w:eastAsia="ja-JP"/>
        </w:rPr>
        <w:drawing>
          <wp:anchor distT="0" distB="0" distL="0" distR="0" simplePos="0" relativeHeight="8128" behindDoc="0" locked="0" layoutInCell="1" allowOverlap="1">
            <wp:simplePos x="0" y="0"/>
            <wp:positionH relativeFrom="page">
              <wp:posOffset>1024127</wp:posOffset>
            </wp:positionH>
            <wp:positionV relativeFrom="paragraph">
              <wp:posOffset>29027</wp:posOffset>
            </wp:positionV>
            <wp:extent cx="256031" cy="112775"/>
            <wp:effectExtent l="0" t="0" r="0" b="0"/>
            <wp:wrapNone/>
            <wp:docPr id="541" name="image2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 name="image241.png"/>
                    <pic:cNvPicPr/>
                  </pic:nvPicPr>
                  <pic:blipFill>
                    <a:blip r:embed="rId263" cstate="print"/>
                    <a:stretch>
                      <a:fillRect/>
                    </a:stretch>
                  </pic:blipFill>
                  <pic:spPr>
                    <a:xfrm>
                      <a:off x="0" y="0"/>
                      <a:ext cx="256031" cy="112775"/>
                    </a:xfrm>
                    <a:prstGeom prst="rect">
                      <a:avLst/>
                    </a:prstGeom>
                  </pic:spPr>
                </pic:pic>
              </a:graphicData>
            </a:graphic>
          </wp:anchor>
        </w:drawing>
      </w:r>
      <w:bookmarkStart w:id="41" w:name="_TOC_250035"/>
      <w:bookmarkEnd w:id="41"/>
      <w:r>
        <w:rPr>
          <w:lang w:eastAsia="ja-JP"/>
        </w:rPr>
        <w:t>研究対象者の取扱い</w:t>
      </w:r>
    </w:p>
    <w:p w:rsidR="007A2545" w:rsidRDefault="008958AE">
      <w:pPr>
        <w:pStyle w:val="a3"/>
        <w:spacing w:before="193"/>
        <w:ind w:left="968"/>
        <w:rPr>
          <w:rFonts w:ascii="ＭＳ ゴシック" w:eastAsia="ＭＳ ゴシック"/>
          <w:lang w:eastAsia="ja-JP"/>
        </w:rPr>
      </w:pPr>
      <w:r>
        <w:rPr>
          <w:noProof/>
          <w:lang w:eastAsia="ja-JP"/>
        </w:rPr>
        <w:drawing>
          <wp:anchor distT="0" distB="0" distL="0" distR="0" simplePos="0" relativeHeight="8152" behindDoc="0" locked="0" layoutInCell="1" allowOverlap="1">
            <wp:simplePos x="0" y="0"/>
            <wp:positionH relativeFrom="page">
              <wp:posOffset>1024127</wp:posOffset>
            </wp:positionH>
            <wp:positionV relativeFrom="paragraph">
              <wp:posOffset>158369</wp:posOffset>
            </wp:positionV>
            <wp:extent cx="332231" cy="100583"/>
            <wp:effectExtent l="0" t="0" r="0" b="0"/>
            <wp:wrapNone/>
            <wp:docPr id="543" name="image2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 name="image242.png"/>
                    <pic:cNvPicPr/>
                  </pic:nvPicPr>
                  <pic:blipFill>
                    <a:blip r:embed="rId264" cstate="print"/>
                    <a:stretch>
                      <a:fillRect/>
                    </a:stretch>
                  </pic:blipFill>
                  <pic:spPr>
                    <a:xfrm>
                      <a:off x="0" y="0"/>
                      <a:ext cx="332231" cy="100583"/>
                    </a:xfrm>
                    <a:prstGeom prst="rect">
                      <a:avLst/>
                    </a:prstGeom>
                  </pic:spPr>
                </pic:pic>
              </a:graphicData>
            </a:graphic>
          </wp:anchor>
        </w:drawing>
      </w:r>
      <w:r>
        <w:rPr>
          <w:rFonts w:ascii="ＭＳ ゴシック" w:eastAsia="ＭＳ ゴシック" w:hint="eastAsia"/>
          <w:lang w:eastAsia="ja-JP"/>
        </w:rPr>
        <w:t>研究対象者の定義</w:t>
      </w:r>
    </w:p>
    <w:p w:rsidR="007A2545" w:rsidRDefault="008958AE">
      <w:pPr>
        <w:pStyle w:val="a3"/>
        <w:spacing w:before="151" w:line="321" w:lineRule="auto"/>
        <w:ind w:right="337" w:firstLine="211"/>
        <w:rPr>
          <w:lang w:eastAsia="ja-JP"/>
        </w:rPr>
      </w:pPr>
      <w:r>
        <w:rPr>
          <w:lang w:eastAsia="ja-JP"/>
        </w:rPr>
        <w:t>研究対象者の分類は、データベース固定前までに以下の基準に従い決定する。なお、必要に応じて医学専門家と協議の上で決定する。</w:t>
      </w:r>
    </w:p>
    <w:p w:rsidR="007A2545" w:rsidRDefault="008958AE">
      <w:pPr>
        <w:pStyle w:val="a3"/>
        <w:spacing w:before="0" w:line="268" w:lineRule="exact"/>
        <w:ind w:left="339"/>
        <w:rPr>
          <w:lang w:eastAsia="ja-JP"/>
        </w:rPr>
      </w:pPr>
      <w:r>
        <w:rPr>
          <w:rFonts w:ascii="Times New Roman" w:eastAsia="Times New Roman"/>
          <w:lang w:eastAsia="ja-JP"/>
        </w:rPr>
        <w:t xml:space="preserve">(1) </w:t>
      </w:r>
      <w:r>
        <w:rPr>
          <w:lang w:eastAsia="ja-JP"/>
        </w:rPr>
        <w:t>登録例</w:t>
      </w:r>
    </w:p>
    <w:p w:rsidR="007A2545" w:rsidRDefault="008958AE">
      <w:pPr>
        <w:pStyle w:val="a3"/>
        <w:ind w:left="760"/>
        <w:rPr>
          <w:lang w:eastAsia="ja-JP"/>
        </w:rPr>
      </w:pPr>
      <w:r>
        <w:rPr>
          <w:lang w:eastAsia="ja-JP"/>
        </w:rPr>
        <w:t>選択基準及び除外基準を確認し登録をした研究対象者</w:t>
      </w:r>
    </w:p>
    <w:p w:rsidR="007A2545" w:rsidRDefault="008958AE">
      <w:pPr>
        <w:pStyle w:val="a4"/>
        <w:numPr>
          <w:ilvl w:val="0"/>
          <w:numId w:val="11"/>
        </w:numPr>
        <w:tabs>
          <w:tab w:val="left" w:pos="758"/>
        </w:tabs>
        <w:ind w:hanging="417"/>
        <w:rPr>
          <w:sz w:val="21"/>
        </w:rPr>
      </w:pPr>
      <w:r>
        <w:rPr>
          <w:spacing w:val="-1"/>
          <w:sz w:val="21"/>
        </w:rPr>
        <w:t>未投与例</w:t>
      </w:r>
    </w:p>
    <w:p w:rsidR="007A2545" w:rsidRDefault="008958AE">
      <w:pPr>
        <w:pStyle w:val="a3"/>
        <w:spacing w:before="90"/>
        <w:ind w:left="760"/>
        <w:rPr>
          <w:lang w:eastAsia="ja-JP"/>
        </w:rPr>
      </w:pPr>
      <w:r>
        <w:rPr>
          <w:lang w:eastAsia="ja-JP"/>
        </w:rPr>
        <w:t>登録後に研究薬が投与されなかった研究対象者</w:t>
      </w:r>
    </w:p>
    <w:p w:rsidR="007A2545" w:rsidRDefault="008958AE">
      <w:pPr>
        <w:pStyle w:val="a4"/>
        <w:numPr>
          <w:ilvl w:val="0"/>
          <w:numId w:val="11"/>
        </w:numPr>
        <w:tabs>
          <w:tab w:val="left" w:pos="758"/>
        </w:tabs>
        <w:rPr>
          <w:sz w:val="21"/>
        </w:rPr>
      </w:pPr>
      <w:r>
        <w:rPr>
          <w:spacing w:val="-1"/>
          <w:sz w:val="21"/>
        </w:rPr>
        <w:t>不適格例</w:t>
      </w:r>
    </w:p>
    <w:p w:rsidR="007A2545" w:rsidRDefault="008958AE">
      <w:pPr>
        <w:pStyle w:val="a3"/>
        <w:ind w:left="760"/>
        <w:rPr>
          <w:lang w:eastAsia="ja-JP"/>
        </w:rPr>
      </w:pPr>
      <w:r>
        <w:rPr>
          <w:lang w:eastAsia="ja-JP"/>
        </w:rPr>
        <w:t>主要な登録基準（選択基準、除外基準）を満たしていないことが判明した研究対象者</w:t>
      </w:r>
    </w:p>
    <w:p w:rsidR="007A2545" w:rsidRDefault="008958AE">
      <w:pPr>
        <w:pStyle w:val="a4"/>
        <w:numPr>
          <w:ilvl w:val="0"/>
          <w:numId w:val="11"/>
        </w:numPr>
        <w:tabs>
          <w:tab w:val="left" w:pos="758"/>
        </w:tabs>
        <w:ind w:hanging="417"/>
        <w:rPr>
          <w:sz w:val="21"/>
        </w:rPr>
      </w:pPr>
      <w:r>
        <w:rPr>
          <w:spacing w:val="-3"/>
          <w:sz w:val="21"/>
        </w:rPr>
        <w:t>研究実施計画書逸脱例</w:t>
      </w:r>
    </w:p>
    <w:p w:rsidR="007A2545" w:rsidRDefault="008958AE">
      <w:pPr>
        <w:pStyle w:val="a3"/>
        <w:spacing w:line="321" w:lineRule="auto"/>
        <w:ind w:left="760" w:right="337"/>
        <w:rPr>
          <w:lang w:eastAsia="ja-JP"/>
        </w:rPr>
      </w:pPr>
      <w:r>
        <w:rPr>
          <w:lang w:eastAsia="ja-JP"/>
        </w:rPr>
        <w:t>誤投与、併用療法違反等、研究開始後に研究実施計画書からの逸脱が生じ、主要評価項目の結果に重大な影響を与え得る研究対象者</w:t>
      </w:r>
    </w:p>
    <w:p w:rsidR="007A2545" w:rsidRDefault="008958AE">
      <w:pPr>
        <w:pStyle w:val="a4"/>
        <w:numPr>
          <w:ilvl w:val="0"/>
          <w:numId w:val="11"/>
        </w:numPr>
        <w:tabs>
          <w:tab w:val="left" w:pos="758"/>
        </w:tabs>
        <w:spacing w:before="0" w:line="268" w:lineRule="exact"/>
        <w:rPr>
          <w:sz w:val="21"/>
        </w:rPr>
      </w:pPr>
      <w:r>
        <w:rPr>
          <w:spacing w:val="-1"/>
          <w:sz w:val="21"/>
        </w:rPr>
        <w:t>早期中止例</w:t>
      </w:r>
    </w:p>
    <w:p w:rsidR="007A2545" w:rsidRDefault="008958AE">
      <w:pPr>
        <w:pStyle w:val="a3"/>
        <w:spacing w:line="321" w:lineRule="auto"/>
        <w:ind w:left="760" w:right="337"/>
        <w:rPr>
          <w:lang w:eastAsia="ja-JP"/>
        </w:rPr>
      </w:pPr>
      <w:r>
        <w:rPr>
          <w:lang w:eastAsia="ja-JP"/>
        </w:rPr>
        <w:t>研究実施計画書で計画されている投与期間より早期に中止し、主要評価項目の結果に重大な影響を与え得る研究対象者</w:t>
      </w:r>
    </w:p>
    <w:p w:rsidR="007A2545" w:rsidRDefault="008958AE">
      <w:pPr>
        <w:pStyle w:val="a3"/>
        <w:spacing w:before="0" w:line="268" w:lineRule="exact"/>
        <w:ind w:left="968"/>
        <w:rPr>
          <w:rFonts w:ascii="ＭＳ ゴシック" w:eastAsia="ＭＳ ゴシック"/>
        </w:rPr>
      </w:pPr>
      <w:r>
        <w:rPr>
          <w:noProof/>
          <w:lang w:eastAsia="ja-JP"/>
        </w:rPr>
        <w:drawing>
          <wp:anchor distT="0" distB="0" distL="0" distR="0" simplePos="0" relativeHeight="8176" behindDoc="0" locked="0" layoutInCell="1" allowOverlap="1">
            <wp:simplePos x="0" y="0"/>
            <wp:positionH relativeFrom="page">
              <wp:posOffset>1024127</wp:posOffset>
            </wp:positionH>
            <wp:positionV relativeFrom="paragraph">
              <wp:posOffset>36647</wp:posOffset>
            </wp:positionV>
            <wp:extent cx="350519" cy="100583"/>
            <wp:effectExtent l="0" t="0" r="0" b="0"/>
            <wp:wrapNone/>
            <wp:docPr id="545" name="image2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 name="image243.png"/>
                    <pic:cNvPicPr/>
                  </pic:nvPicPr>
                  <pic:blipFill>
                    <a:blip r:embed="rId265" cstate="print"/>
                    <a:stretch>
                      <a:fillRect/>
                    </a:stretch>
                  </pic:blipFill>
                  <pic:spPr>
                    <a:xfrm>
                      <a:off x="0" y="0"/>
                      <a:ext cx="350519" cy="100583"/>
                    </a:xfrm>
                    <a:prstGeom prst="rect">
                      <a:avLst/>
                    </a:prstGeom>
                  </pic:spPr>
                </pic:pic>
              </a:graphicData>
            </a:graphic>
          </wp:anchor>
        </w:drawing>
      </w:r>
      <w:r>
        <w:rPr>
          <w:rFonts w:ascii="ＭＳ ゴシック" w:eastAsia="ＭＳ ゴシック" w:hint="eastAsia"/>
        </w:rPr>
        <w:t>解析対象集団の定義</w:t>
      </w:r>
    </w:p>
    <w:p w:rsidR="007A2545" w:rsidRDefault="008958AE">
      <w:pPr>
        <w:pStyle w:val="a4"/>
        <w:numPr>
          <w:ilvl w:val="0"/>
          <w:numId w:val="10"/>
        </w:numPr>
        <w:tabs>
          <w:tab w:val="left" w:pos="758"/>
        </w:tabs>
        <w:spacing w:before="151"/>
        <w:ind w:hanging="417"/>
        <w:rPr>
          <w:sz w:val="21"/>
          <w:lang w:eastAsia="ja-JP"/>
        </w:rPr>
      </w:pPr>
      <w:r>
        <w:rPr>
          <w:spacing w:val="-3"/>
          <w:sz w:val="21"/>
          <w:lang w:eastAsia="ja-JP"/>
        </w:rPr>
        <w:t>有効性の最大解析対象集団</w:t>
      </w:r>
      <w:r>
        <w:rPr>
          <w:sz w:val="21"/>
          <w:lang w:eastAsia="ja-JP"/>
        </w:rPr>
        <w:t>（</w:t>
      </w:r>
      <w:r>
        <w:rPr>
          <w:spacing w:val="-2"/>
          <w:sz w:val="21"/>
          <w:lang w:eastAsia="ja-JP"/>
        </w:rPr>
        <w:t>以下、</w:t>
      </w:r>
      <w:r>
        <w:rPr>
          <w:rFonts w:ascii="Times New Roman" w:eastAsia="Times New Roman"/>
          <w:spacing w:val="-6"/>
          <w:sz w:val="21"/>
          <w:lang w:eastAsia="ja-JP"/>
        </w:rPr>
        <w:t>FAS</w:t>
      </w:r>
      <w:r>
        <w:rPr>
          <w:spacing w:val="-6"/>
          <w:sz w:val="21"/>
          <w:lang w:eastAsia="ja-JP"/>
        </w:rPr>
        <w:t>）</w:t>
      </w:r>
    </w:p>
    <w:p w:rsidR="007A2545" w:rsidRDefault="008958AE">
      <w:pPr>
        <w:pStyle w:val="a3"/>
        <w:spacing w:line="321" w:lineRule="auto"/>
        <w:ind w:left="760" w:right="337"/>
        <w:rPr>
          <w:lang w:eastAsia="ja-JP"/>
        </w:rPr>
      </w:pPr>
      <w:r>
        <w:rPr>
          <w:lang w:eastAsia="ja-JP"/>
        </w:rPr>
        <w:t>登録例のうち不適格例、未投与例、有効性評価項目について研究薬投与開始後のデータがない症例を除いた研究対象者集団</w:t>
      </w:r>
    </w:p>
    <w:p w:rsidR="007A2545" w:rsidRDefault="008958AE">
      <w:pPr>
        <w:pStyle w:val="a4"/>
        <w:numPr>
          <w:ilvl w:val="0"/>
          <w:numId w:val="10"/>
        </w:numPr>
        <w:tabs>
          <w:tab w:val="left" w:pos="758"/>
        </w:tabs>
        <w:spacing w:before="0" w:line="268" w:lineRule="exact"/>
        <w:ind w:hanging="417"/>
        <w:rPr>
          <w:sz w:val="21"/>
        </w:rPr>
      </w:pPr>
      <w:r>
        <w:rPr>
          <w:spacing w:val="-3"/>
          <w:sz w:val="21"/>
        </w:rPr>
        <w:t>研究実施計画に適合した対象集団（</w:t>
      </w:r>
      <w:r>
        <w:rPr>
          <w:spacing w:val="-2"/>
          <w:sz w:val="21"/>
        </w:rPr>
        <w:t>以下、</w:t>
      </w:r>
      <w:r>
        <w:rPr>
          <w:rFonts w:ascii="Times New Roman" w:eastAsia="Times New Roman"/>
          <w:sz w:val="21"/>
        </w:rPr>
        <w:t>PPS</w:t>
      </w:r>
      <w:r>
        <w:rPr>
          <w:sz w:val="21"/>
        </w:rPr>
        <w:t>：</w:t>
      </w:r>
      <w:r>
        <w:rPr>
          <w:rFonts w:ascii="Times New Roman" w:eastAsia="Times New Roman"/>
          <w:sz w:val="21"/>
        </w:rPr>
        <w:t>Per</w:t>
      </w:r>
      <w:r>
        <w:rPr>
          <w:rFonts w:ascii="Times New Roman" w:eastAsia="Times New Roman"/>
          <w:spacing w:val="-1"/>
          <w:sz w:val="21"/>
        </w:rPr>
        <w:t xml:space="preserve"> </w:t>
      </w:r>
      <w:r>
        <w:rPr>
          <w:rFonts w:ascii="Times New Roman" w:eastAsia="Times New Roman"/>
          <w:sz w:val="21"/>
        </w:rPr>
        <w:t>Protocol</w:t>
      </w:r>
      <w:r>
        <w:rPr>
          <w:rFonts w:ascii="Times New Roman" w:eastAsia="Times New Roman"/>
          <w:spacing w:val="-1"/>
          <w:sz w:val="21"/>
        </w:rPr>
        <w:t xml:space="preserve"> </w:t>
      </w:r>
      <w:r>
        <w:rPr>
          <w:rFonts w:ascii="Times New Roman" w:eastAsia="Times New Roman"/>
          <w:sz w:val="21"/>
        </w:rPr>
        <w:t>Set</w:t>
      </w:r>
      <w:r>
        <w:rPr>
          <w:sz w:val="21"/>
        </w:rPr>
        <w:t>）</w:t>
      </w:r>
    </w:p>
    <w:p w:rsidR="007A2545" w:rsidRDefault="008958AE">
      <w:pPr>
        <w:pStyle w:val="a3"/>
        <w:ind w:left="759"/>
        <w:rPr>
          <w:lang w:eastAsia="ja-JP"/>
        </w:rPr>
      </w:pPr>
      <w:r>
        <w:rPr>
          <w:rFonts w:ascii="Times New Roman" w:eastAsia="Times New Roman"/>
          <w:lang w:eastAsia="ja-JP"/>
        </w:rPr>
        <w:t xml:space="preserve">FAS </w:t>
      </w:r>
      <w:r>
        <w:rPr>
          <w:lang w:eastAsia="ja-JP"/>
        </w:rPr>
        <w:t>から研究実施計画書逸脱例、早期中止例を除いた研究対象者集団</w:t>
      </w:r>
    </w:p>
    <w:p w:rsidR="007A2545" w:rsidRDefault="008958AE">
      <w:pPr>
        <w:pStyle w:val="a4"/>
        <w:numPr>
          <w:ilvl w:val="0"/>
          <w:numId w:val="10"/>
        </w:numPr>
        <w:tabs>
          <w:tab w:val="left" w:pos="758"/>
        </w:tabs>
        <w:spacing w:line="321" w:lineRule="auto"/>
        <w:ind w:left="759" w:right="3444" w:hanging="420"/>
        <w:rPr>
          <w:sz w:val="21"/>
        </w:rPr>
      </w:pPr>
      <w:r>
        <w:rPr>
          <w:spacing w:val="-3"/>
          <w:sz w:val="21"/>
        </w:rPr>
        <w:t>安全性評価対象集団</w:t>
      </w:r>
      <w:r>
        <w:rPr>
          <w:sz w:val="21"/>
        </w:rPr>
        <w:t>（</w:t>
      </w:r>
      <w:r>
        <w:rPr>
          <w:spacing w:val="-2"/>
          <w:sz w:val="21"/>
        </w:rPr>
        <w:t>以下、</w:t>
      </w:r>
      <w:r>
        <w:rPr>
          <w:rFonts w:ascii="Times New Roman" w:eastAsia="Times New Roman"/>
          <w:sz w:val="21"/>
        </w:rPr>
        <w:t>SP</w:t>
      </w:r>
      <w:r>
        <w:rPr>
          <w:sz w:val="21"/>
        </w:rPr>
        <w:t>：</w:t>
      </w:r>
      <w:r>
        <w:rPr>
          <w:rFonts w:ascii="Times New Roman" w:eastAsia="Times New Roman"/>
          <w:sz w:val="21"/>
        </w:rPr>
        <w:t>Safety</w:t>
      </w:r>
      <w:r>
        <w:rPr>
          <w:rFonts w:ascii="Times New Roman" w:eastAsia="Times New Roman"/>
          <w:spacing w:val="3"/>
          <w:sz w:val="21"/>
        </w:rPr>
        <w:t xml:space="preserve"> </w:t>
      </w:r>
      <w:r>
        <w:rPr>
          <w:rFonts w:ascii="Times New Roman" w:eastAsia="Times New Roman"/>
          <w:sz w:val="21"/>
        </w:rPr>
        <w:t>Population</w:t>
      </w:r>
      <w:r>
        <w:rPr>
          <w:sz w:val="21"/>
        </w:rPr>
        <w:t xml:space="preserve">） </w:t>
      </w:r>
      <w:r>
        <w:rPr>
          <w:spacing w:val="-3"/>
          <w:sz w:val="21"/>
        </w:rPr>
        <w:t>登録例から未投与例を除いた研究対象者集団</w:t>
      </w:r>
    </w:p>
    <w:p w:rsidR="007A2545" w:rsidRDefault="007A2545">
      <w:pPr>
        <w:pStyle w:val="a3"/>
        <w:spacing w:before="3"/>
        <w:ind w:left="0"/>
      </w:pPr>
    </w:p>
    <w:p w:rsidR="007A2545" w:rsidRDefault="008958AE">
      <w:pPr>
        <w:pStyle w:val="1"/>
        <w:spacing w:before="66"/>
        <w:rPr>
          <w:lang w:eastAsia="ja-JP"/>
        </w:rPr>
      </w:pPr>
      <w:r>
        <w:rPr>
          <w:noProof/>
          <w:lang w:eastAsia="ja-JP"/>
        </w:rPr>
        <w:drawing>
          <wp:anchor distT="0" distB="0" distL="0" distR="0" simplePos="0" relativeHeight="8200" behindDoc="0" locked="0" layoutInCell="1" allowOverlap="1">
            <wp:simplePos x="0" y="0"/>
            <wp:positionH relativeFrom="page">
              <wp:posOffset>1024127</wp:posOffset>
            </wp:positionH>
            <wp:positionV relativeFrom="paragraph">
              <wp:posOffset>84582</wp:posOffset>
            </wp:positionV>
            <wp:extent cx="277368" cy="112776"/>
            <wp:effectExtent l="0" t="0" r="0" b="0"/>
            <wp:wrapNone/>
            <wp:docPr id="547" name="image2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 name="image244.png"/>
                    <pic:cNvPicPr/>
                  </pic:nvPicPr>
                  <pic:blipFill>
                    <a:blip r:embed="rId266" cstate="print"/>
                    <a:stretch>
                      <a:fillRect/>
                    </a:stretch>
                  </pic:blipFill>
                  <pic:spPr>
                    <a:xfrm>
                      <a:off x="0" y="0"/>
                      <a:ext cx="277368" cy="112776"/>
                    </a:xfrm>
                    <a:prstGeom prst="rect">
                      <a:avLst/>
                    </a:prstGeom>
                  </pic:spPr>
                </pic:pic>
              </a:graphicData>
            </a:graphic>
          </wp:anchor>
        </w:drawing>
      </w:r>
      <w:bookmarkStart w:id="42" w:name="_TOC_250034"/>
      <w:bookmarkEnd w:id="42"/>
      <w:r>
        <w:rPr>
          <w:lang w:eastAsia="ja-JP"/>
        </w:rPr>
        <w:t>データベース及び症例の固定</w:t>
      </w:r>
    </w:p>
    <w:p w:rsidR="007A2545" w:rsidRDefault="008958AE">
      <w:pPr>
        <w:pStyle w:val="a3"/>
        <w:spacing w:before="193" w:line="321" w:lineRule="auto"/>
        <w:ind w:right="337" w:firstLine="211"/>
        <w:rPr>
          <w:lang w:eastAsia="ja-JP"/>
        </w:rPr>
      </w:pPr>
      <w:r>
        <w:rPr>
          <w:lang w:eastAsia="ja-JP"/>
        </w:rPr>
        <w:t>データベース及び症例の固定は、データベース固定前に定めた症例の取り扱い規定に従い固定する。</w:t>
      </w:r>
    </w:p>
    <w:p w:rsidR="007A2545" w:rsidRDefault="008958AE">
      <w:pPr>
        <w:pStyle w:val="1"/>
        <w:spacing w:line="286" w:lineRule="exact"/>
        <w:rPr>
          <w:lang w:eastAsia="ja-JP"/>
        </w:rPr>
      </w:pPr>
      <w:r>
        <w:rPr>
          <w:noProof/>
          <w:lang w:eastAsia="ja-JP"/>
        </w:rPr>
        <w:drawing>
          <wp:anchor distT="0" distB="0" distL="0" distR="0" simplePos="0" relativeHeight="8224" behindDoc="0" locked="0" layoutInCell="1" allowOverlap="1">
            <wp:simplePos x="0" y="0"/>
            <wp:positionH relativeFrom="page">
              <wp:posOffset>1024127</wp:posOffset>
            </wp:positionH>
            <wp:positionV relativeFrom="paragraph">
              <wp:posOffset>29027</wp:posOffset>
            </wp:positionV>
            <wp:extent cx="277367" cy="112776"/>
            <wp:effectExtent l="0" t="0" r="0" b="0"/>
            <wp:wrapNone/>
            <wp:docPr id="549" name="image2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 name="image245.png"/>
                    <pic:cNvPicPr/>
                  </pic:nvPicPr>
                  <pic:blipFill>
                    <a:blip r:embed="rId267" cstate="print"/>
                    <a:stretch>
                      <a:fillRect/>
                    </a:stretch>
                  </pic:blipFill>
                  <pic:spPr>
                    <a:xfrm>
                      <a:off x="0" y="0"/>
                      <a:ext cx="277367" cy="112776"/>
                    </a:xfrm>
                    <a:prstGeom prst="rect">
                      <a:avLst/>
                    </a:prstGeom>
                  </pic:spPr>
                </pic:pic>
              </a:graphicData>
            </a:graphic>
          </wp:anchor>
        </w:drawing>
      </w:r>
      <w:bookmarkStart w:id="43" w:name="_TOC_250033"/>
      <w:bookmarkEnd w:id="43"/>
      <w:r>
        <w:rPr>
          <w:lang w:eastAsia="ja-JP"/>
        </w:rPr>
        <w:t>解析方法</w:t>
      </w:r>
    </w:p>
    <w:p w:rsidR="007A2545" w:rsidRDefault="008958AE">
      <w:pPr>
        <w:pStyle w:val="a3"/>
        <w:spacing w:before="193" w:line="321" w:lineRule="auto"/>
        <w:ind w:right="197" w:firstLine="211"/>
        <w:rPr>
          <w:lang w:eastAsia="ja-JP"/>
        </w:rPr>
      </w:pPr>
      <w:r>
        <w:rPr>
          <w:lang w:eastAsia="ja-JP"/>
        </w:rPr>
        <w:t xml:space="preserve">有効性の解析は </w:t>
      </w:r>
      <w:r>
        <w:rPr>
          <w:rFonts w:ascii="Times New Roman" w:eastAsia="Times New Roman"/>
          <w:lang w:eastAsia="ja-JP"/>
        </w:rPr>
        <w:t xml:space="preserve">FAS </w:t>
      </w:r>
      <w:r>
        <w:rPr>
          <w:lang w:eastAsia="ja-JP"/>
        </w:rPr>
        <w:t>及び</w:t>
      </w:r>
      <w:r>
        <w:rPr>
          <w:rFonts w:ascii="Times New Roman" w:eastAsia="Times New Roman"/>
          <w:lang w:eastAsia="ja-JP"/>
        </w:rPr>
        <w:t xml:space="preserve">PPS </w:t>
      </w:r>
      <w:r>
        <w:rPr>
          <w:lang w:eastAsia="ja-JP"/>
        </w:rPr>
        <w:t>に対して実施し、</w:t>
      </w:r>
      <w:r>
        <w:rPr>
          <w:rFonts w:ascii="Times New Roman" w:eastAsia="Times New Roman"/>
          <w:lang w:eastAsia="ja-JP"/>
        </w:rPr>
        <w:t xml:space="preserve">FAS </w:t>
      </w:r>
      <w:r>
        <w:rPr>
          <w:lang w:eastAsia="ja-JP"/>
        </w:rPr>
        <w:t xml:space="preserve">における解析を主とする。安全性の解析は </w:t>
      </w:r>
      <w:r>
        <w:rPr>
          <w:rFonts w:ascii="Times New Roman" w:eastAsia="Times New Roman"/>
          <w:lang w:eastAsia="ja-JP"/>
        </w:rPr>
        <w:t xml:space="preserve">SP </w:t>
      </w:r>
      <w:r>
        <w:rPr>
          <w:lang w:eastAsia="ja-JP"/>
        </w:rPr>
        <w:t>に対して実施する。</w:t>
      </w:r>
    </w:p>
    <w:p w:rsidR="007A2545" w:rsidRDefault="008958AE">
      <w:pPr>
        <w:pStyle w:val="a3"/>
        <w:spacing w:before="0" w:line="268" w:lineRule="exact"/>
        <w:ind w:left="339"/>
        <w:rPr>
          <w:lang w:eastAsia="ja-JP"/>
        </w:rPr>
      </w:pPr>
      <w:r>
        <w:rPr>
          <w:rFonts w:ascii="Times New Roman" w:eastAsia="Times New Roman"/>
          <w:lang w:eastAsia="ja-JP"/>
        </w:rPr>
        <w:t xml:space="preserve">(1) </w:t>
      </w:r>
      <w:r>
        <w:rPr>
          <w:lang w:eastAsia="ja-JP"/>
        </w:rPr>
        <w:t>研究対象者背景</w:t>
      </w:r>
    </w:p>
    <w:p w:rsidR="007A2545" w:rsidRDefault="007A2545">
      <w:pPr>
        <w:spacing w:line="268" w:lineRule="exact"/>
        <w:rPr>
          <w:lang w:eastAsia="ja-JP"/>
        </w:rPr>
        <w:sectPr w:rsidR="007A2545">
          <w:headerReference w:type="default" r:id="rId268"/>
          <w:pgSz w:w="11910" w:h="16840"/>
          <w:pgMar w:top="1440" w:right="1360" w:bottom="1200" w:left="1460" w:header="1240" w:footer="1015" w:gutter="0"/>
          <w:cols w:space="720"/>
        </w:sectPr>
      </w:pPr>
    </w:p>
    <w:p w:rsidR="007A2545" w:rsidRDefault="007A2545">
      <w:pPr>
        <w:pStyle w:val="a3"/>
        <w:spacing w:before="12"/>
        <w:ind w:left="0"/>
        <w:rPr>
          <w:sz w:val="17"/>
          <w:lang w:eastAsia="ja-JP"/>
        </w:rPr>
      </w:pPr>
    </w:p>
    <w:p w:rsidR="007A2545" w:rsidRDefault="008958AE">
      <w:pPr>
        <w:pStyle w:val="a3"/>
        <w:spacing w:before="78" w:line="321" w:lineRule="auto"/>
        <w:ind w:left="759" w:right="286"/>
        <w:jc w:val="both"/>
        <w:rPr>
          <w:lang w:eastAsia="ja-JP"/>
        </w:rPr>
      </w:pPr>
      <w:r>
        <w:rPr>
          <w:lang w:eastAsia="ja-JP"/>
        </w:rPr>
        <w:t>連続データは評価項目ごとに要約統計量（例数、平均値、標準偏差、最小値、</w:t>
      </w:r>
      <w:r>
        <w:rPr>
          <w:rFonts w:ascii="Times New Roman" w:eastAsia="Times New Roman"/>
          <w:lang w:eastAsia="ja-JP"/>
        </w:rPr>
        <w:t xml:space="preserve">25 </w:t>
      </w:r>
      <w:r>
        <w:rPr>
          <w:lang w:eastAsia="ja-JP"/>
        </w:rPr>
        <w:t>パーセンタイル、中央値、</w:t>
      </w:r>
      <w:r>
        <w:rPr>
          <w:rFonts w:ascii="Times New Roman" w:eastAsia="Times New Roman"/>
          <w:lang w:eastAsia="ja-JP"/>
        </w:rPr>
        <w:t xml:space="preserve">75 </w:t>
      </w:r>
      <w:r>
        <w:rPr>
          <w:lang w:eastAsia="ja-JP"/>
        </w:rPr>
        <w:t>パーセンタイル、最大値）を算出する。カテゴリカルデータは、評価項目、区分ごとに例数及び解析対象集団（有効性及び安全性）に対する割合を算出する。</w:t>
      </w:r>
    </w:p>
    <w:p w:rsidR="007A2545" w:rsidRDefault="008958AE">
      <w:pPr>
        <w:pStyle w:val="a4"/>
        <w:numPr>
          <w:ilvl w:val="0"/>
          <w:numId w:val="9"/>
        </w:numPr>
        <w:tabs>
          <w:tab w:val="left" w:pos="758"/>
        </w:tabs>
        <w:spacing w:before="0" w:line="267" w:lineRule="exact"/>
        <w:rPr>
          <w:sz w:val="21"/>
        </w:rPr>
      </w:pPr>
      <w:r>
        <w:rPr>
          <w:spacing w:val="-3"/>
          <w:sz w:val="21"/>
        </w:rPr>
        <w:t>有効性評価：主要評価</w:t>
      </w:r>
    </w:p>
    <w:p w:rsidR="007A2545" w:rsidRDefault="008958AE">
      <w:pPr>
        <w:pStyle w:val="a3"/>
        <w:ind w:left="757"/>
      </w:pPr>
      <w:r>
        <w:rPr>
          <w:spacing w:val="-10"/>
        </w:rPr>
        <w:t xml:space="preserve">投与群ごとに </w:t>
      </w:r>
      <w:r>
        <w:rPr>
          <w:rFonts w:ascii="Times New Roman" w:eastAsia="Times New Roman"/>
          <w:spacing w:val="-4"/>
        </w:rPr>
        <w:t xml:space="preserve">Visit </w:t>
      </w:r>
      <w:r>
        <w:rPr>
          <w:rFonts w:ascii="Times New Roman" w:eastAsia="Times New Roman"/>
        </w:rPr>
        <w:t>2</w:t>
      </w:r>
      <w:r>
        <w:t>（</w:t>
      </w:r>
      <w:r>
        <w:rPr>
          <w:rFonts w:ascii="Times New Roman" w:eastAsia="Times New Roman"/>
        </w:rPr>
        <w:t xml:space="preserve">Day 1 1 </w:t>
      </w:r>
      <w:r>
        <w:rPr>
          <w:spacing w:val="-3"/>
        </w:rPr>
        <w:t>回目投与前</w:t>
      </w:r>
      <w:r>
        <w:rPr>
          <w:spacing w:val="-106"/>
        </w:rPr>
        <w:t>）</w:t>
      </w:r>
      <w:r>
        <w:t>、</w:t>
      </w:r>
      <w:r>
        <w:rPr>
          <w:rFonts w:ascii="Times New Roman" w:eastAsia="Times New Roman"/>
          <w:spacing w:val="-4"/>
        </w:rPr>
        <w:t>Visit</w:t>
      </w:r>
      <w:r>
        <w:rPr>
          <w:rFonts w:ascii="Times New Roman" w:eastAsia="Times New Roman"/>
        </w:rPr>
        <w:t xml:space="preserve"> 4</w:t>
      </w:r>
      <w:r>
        <w:t>（</w:t>
      </w:r>
      <w:r>
        <w:rPr>
          <w:rFonts w:ascii="Times New Roman" w:eastAsia="Times New Roman"/>
        </w:rPr>
        <w:t>Day 57</w:t>
      </w:r>
      <w:r>
        <w:t>）</w:t>
      </w:r>
      <w:r>
        <w:rPr>
          <w:spacing w:val="50"/>
        </w:rPr>
        <w:t>の</w:t>
      </w:r>
      <w:r>
        <w:rPr>
          <w:rFonts w:ascii="Times New Roman" w:eastAsia="Times New Roman"/>
        </w:rPr>
        <w:t xml:space="preserve">A </w:t>
      </w:r>
      <w:r>
        <w:t>型（</w:t>
      </w:r>
      <w:r>
        <w:rPr>
          <w:rFonts w:ascii="Times New Roman" w:eastAsia="Times New Roman"/>
        </w:rPr>
        <w:t xml:space="preserve">H1N1 </w:t>
      </w:r>
      <w:r>
        <w:t>株、</w:t>
      </w:r>
    </w:p>
    <w:p w:rsidR="007A2545" w:rsidRDefault="008958AE">
      <w:pPr>
        <w:pStyle w:val="a3"/>
        <w:spacing w:line="321" w:lineRule="auto"/>
        <w:ind w:left="756" w:right="200"/>
        <w:rPr>
          <w:lang w:eastAsia="ja-JP"/>
        </w:rPr>
      </w:pPr>
      <w:r>
        <w:rPr>
          <w:rFonts w:ascii="Times New Roman" w:eastAsia="Times New Roman"/>
          <w:lang w:eastAsia="ja-JP"/>
        </w:rPr>
        <w:t xml:space="preserve">H3N2 </w:t>
      </w:r>
      <w:r>
        <w:rPr>
          <w:lang w:eastAsia="ja-JP"/>
        </w:rPr>
        <w:t>株）及び</w:t>
      </w:r>
      <w:r>
        <w:rPr>
          <w:rFonts w:ascii="Times New Roman" w:eastAsia="Times New Roman"/>
          <w:lang w:eastAsia="ja-JP"/>
        </w:rPr>
        <w:t xml:space="preserve">B </w:t>
      </w:r>
      <w:r>
        <w:rPr>
          <w:lang w:eastAsia="ja-JP"/>
        </w:rPr>
        <w:t>型（山形系統株、ビクトリア系統株）の各インフルエンザウイルスに対する抗体陽転率、</w:t>
      </w:r>
      <w:r>
        <w:rPr>
          <w:rFonts w:ascii="Times New Roman" w:eastAsia="Times New Roman"/>
          <w:lang w:eastAsia="ja-JP"/>
        </w:rPr>
        <w:t xml:space="preserve">GMT </w:t>
      </w:r>
      <w:r>
        <w:rPr>
          <w:lang w:eastAsia="ja-JP"/>
        </w:rPr>
        <w:t>変化率および抗体保有率を算出し、免疫原性評価の基準を満たしているか評価を行う。</w:t>
      </w:r>
      <w:r>
        <w:rPr>
          <w:rFonts w:ascii="Times New Roman" w:eastAsia="Times New Roman"/>
          <w:lang w:eastAsia="ja-JP"/>
        </w:rPr>
        <w:t xml:space="preserve">FAS </w:t>
      </w:r>
      <w:r>
        <w:rPr>
          <w:lang w:eastAsia="ja-JP"/>
        </w:rPr>
        <w:t>における解析を行う場合には、</w:t>
      </w:r>
      <w:r>
        <w:rPr>
          <w:rFonts w:ascii="Times New Roman" w:eastAsia="Times New Roman"/>
          <w:lang w:eastAsia="ja-JP"/>
        </w:rPr>
        <w:t>Visit 4</w:t>
      </w:r>
      <w:r>
        <w:rPr>
          <w:lang w:eastAsia="ja-JP"/>
        </w:rPr>
        <w:t>（</w:t>
      </w:r>
      <w:r>
        <w:rPr>
          <w:rFonts w:ascii="Times New Roman" w:eastAsia="Times New Roman"/>
          <w:lang w:eastAsia="ja-JP"/>
        </w:rPr>
        <w:t>Day 57</w:t>
      </w:r>
      <w:r>
        <w:rPr>
          <w:lang w:eastAsia="ja-JP"/>
        </w:rPr>
        <w:t>）における血清</w:t>
      </w:r>
      <w:r>
        <w:rPr>
          <w:rFonts w:ascii="Times New Roman" w:eastAsia="Times New Roman"/>
          <w:lang w:eastAsia="ja-JP"/>
        </w:rPr>
        <w:t xml:space="preserve">HI </w:t>
      </w:r>
      <w:r>
        <w:rPr>
          <w:lang w:eastAsia="ja-JP"/>
        </w:rPr>
        <w:t xml:space="preserve">抗体価が欠測の研究対象者は </w:t>
      </w:r>
      <w:r>
        <w:rPr>
          <w:rFonts w:ascii="Times New Roman" w:eastAsia="Times New Roman"/>
          <w:lang w:eastAsia="ja-JP"/>
        </w:rPr>
        <w:t>LOCF</w:t>
      </w:r>
      <w:r>
        <w:rPr>
          <w:lang w:eastAsia="ja-JP"/>
        </w:rPr>
        <w:t>（</w:t>
      </w:r>
      <w:r>
        <w:rPr>
          <w:rFonts w:ascii="Times New Roman" w:eastAsia="Times New Roman"/>
          <w:lang w:eastAsia="ja-JP"/>
        </w:rPr>
        <w:t>Last Observation Carried Forward</w:t>
      </w:r>
      <w:r>
        <w:rPr>
          <w:lang w:eastAsia="ja-JP"/>
        </w:rPr>
        <w:t>）により補完する。</w:t>
      </w:r>
    </w:p>
    <w:p w:rsidR="007A2545" w:rsidRDefault="008958AE">
      <w:pPr>
        <w:pStyle w:val="a4"/>
        <w:numPr>
          <w:ilvl w:val="0"/>
          <w:numId w:val="9"/>
        </w:numPr>
        <w:tabs>
          <w:tab w:val="left" w:pos="758"/>
        </w:tabs>
        <w:spacing w:before="0" w:line="266" w:lineRule="exact"/>
        <w:rPr>
          <w:sz w:val="21"/>
        </w:rPr>
      </w:pPr>
      <w:r>
        <w:rPr>
          <w:spacing w:val="-3"/>
          <w:sz w:val="21"/>
        </w:rPr>
        <w:t>有効性評価：副次評価</w:t>
      </w:r>
    </w:p>
    <w:p w:rsidR="007A2545" w:rsidRDefault="008958AE">
      <w:pPr>
        <w:pStyle w:val="a4"/>
        <w:numPr>
          <w:ilvl w:val="1"/>
          <w:numId w:val="9"/>
        </w:numPr>
        <w:tabs>
          <w:tab w:val="left" w:pos="1388"/>
          <w:tab w:val="left" w:pos="1389"/>
        </w:tabs>
        <w:ind w:hanging="420"/>
        <w:rPr>
          <w:sz w:val="21"/>
        </w:rPr>
      </w:pPr>
      <w:r>
        <w:rPr>
          <w:spacing w:val="-1"/>
          <w:sz w:val="21"/>
        </w:rPr>
        <w:t>抗体陽転率</w:t>
      </w:r>
    </w:p>
    <w:p w:rsidR="007A2545" w:rsidRDefault="008958AE">
      <w:pPr>
        <w:pStyle w:val="a3"/>
        <w:ind w:left="1388"/>
        <w:rPr>
          <w:lang w:eastAsia="ja-JP"/>
        </w:rPr>
      </w:pPr>
      <w:r>
        <w:rPr>
          <w:lang w:eastAsia="ja-JP"/>
        </w:rPr>
        <w:t xml:space="preserve">研究薬投与後の血清 </w:t>
      </w:r>
      <w:r>
        <w:rPr>
          <w:rFonts w:ascii="Times New Roman" w:eastAsia="Times New Roman"/>
          <w:lang w:eastAsia="ja-JP"/>
        </w:rPr>
        <w:t xml:space="preserve">HI </w:t>
      </w:r>
      <w:r>
        <w:rPr>
          <w:lang w:eastAsia="ja-JP"/>
        </w:rPr>
        <w:t>抗体価の抗体陽転率を投与群ごとに算出し、さらに両側</w:t>
      </w:r>
    </w:p>
    <w:p w:rsidR="007A2545" w:rsidRDefault="008958AE">
      <w:pPr>
        <w:pStyle w:val="a3"/>
        <w:ind w:left="1388"/>
      </w:pPr>
      <w:r>
        <w:rPr>
          <w:rFonts w:ascii="Times New Roman" w:eastAsia="Times New Roman"/>
        </w:rPr>
        <w:t>95%</w:t>
      </w:r>
      <w:r>
        <w:t>信頼区間を算出する。</w:t>
      </w:r>
    </w:p>
    <w:p w:rsidR="007A2545" w:rsidRDefault="008958AE">
      <w:pPr>
        <w:pStyle w:val="a4"/>
        <w:numPr>
          <w:ilvl w:val="0"/>
          <w:numId w:val="22"/>
        </w:numPr>
        <w:tabs>
          <w:tab w:val="left" w:pos="1388"/>
          <w:tab w:val="left" w:pos="1389"/>
        </w:tabs>
        <w:ind w:hanging="420"/>
        <w:rPr>
          <w:sz w:val="21"/>
        </w:rPr>
      </w:pPr>
      <w:r>
        <w:rPr>
          <w:rFonts w:ascii="Times New Roman" w:eastAsia="Times New Roman"/>
          <w:sz w:val="21"/>
        </w:rPr>
        <w:t xml:space="preserve">GMT </w:t>
      </w:r>
      <w:r>
        <w:rPr>
          <w:spacing w:val="23"/>
          <w:sz w:val="21"/>
        </w:rPr>
        <w:t>及び</w:t>
      </w:r>
      <w:r>
        <w:rPr>
          <w:rFonts w:ascii="Times New Roman" w:eastAsia="Times New Roman"/>
          <w:sz w:val="21"/>
        </w:rPr>
        <w:t>GMT</w:t>
      </w:r>
      <w:r>
        <w:rPr>
          <w:rFonts w:ascii="Times New Roman" w:eastAsia="Times New Roman"/>
          <w:spacing w:val="-2"/>
          <w:sz w:val="21"/>
        </w:rPr>
        <w:t xml:space="preserve"> </w:t>
      </w:r>
      <w:r>
        <w:rPr>
          <w:spacing w:val="-2"/>
          <w:sz w:val="21"/>
        </w:rPr>
        <w:t>変化率</w:t>
      </w:r>
    </w:p>
    <w:p w:rsidR="007A2545" w:rsidRDefault="008958AE">
      <w:pPr>
        <w:pStyle w:val="a3"/>
        <w:spacing w:line="321" w:lineRule="auto"/>
        <w:ind w:left="1388" w:right="260"/>
        <w:rPr>
          <w:lang w:eastAsia="ja-JP"/>
        </w:rPr>
      </w:pPr>
      <w:r>
        <w:rPr>
          <w:spacing w:val="-24"/>
          <w:lang w:eastAsia="ja-JP"/>
        </w:rPr>
        <w:t xml:space="preserve">各 </w:t>
      </w:r>
      <w:r>
        <w:rPr>
          <w:rFonts w:ascii="Times New Roman" w:eastAsia="Times New Roman"/>
          <w:spacing w:val="-4"/>
          <w:lang w:eastAsia="ja-JP"/>
        </w:rPr>
        <w:t xml:space="preserve">Visit </w:t>
      </w:r>
      <w:r>
        <w:rPr>
          <w:spacing w:val="-24"/>
          <w:lang w:eastAsia="ja-JP"/>
        </w:rPr>
        <w:t xml:space="preserve">の </w:t>
      </w:r>
      <w:r>
        <w:rPr>
          <w:rFonts w:ascii="Times New Roman" w:eastAsia="Times New Roman"/>
          <w:lang w:eastAsia="ja-JP"/>
        </w:rPr>
        <w:t xml:space="preserve">HI </w:t>
      </w:r>
      <w:r>
        <w:rPr>
          <w:spacing w:val="15"/>
          <w:lang w:eastAsia="ja-JP"/>
        </w:rPr>
        <w:t>抗体の</w:t>
      </w:r>
      <w:r>
        <w:rPr>
          <w:rFonts w:ascii="Times New Roman" w:eastAsia="Times New Roman"/>
          <w:lang w:eastAsia="ja-JP"/>
        </w:rPr>
        <w:t xml:space="preserve">GMT </w:t>
      </w:r>
      <w:r>
        <w:rPr>
          <w:spacing w:val="-6"/>
          <w:lang w:eastAsia="ja-JP"/>
        </w:rPr>
        <w:t xml:space="preserve">を投与群ごとに算出し、さらに </w:t>
      </w:r>
      <w:r>
        <w:rPr>
          <w:rFonts w:ascii="Times New Roman" w:eastAsia="Times New Roman"/>
          <w:lang w:eastAsia="ja-JP"/>
        </w:rPr>
        <w:t xml:space="preserve">GMT </w:t>
      </w:r>
      <w:r>
        <w:rPr>
          <w:spacing w:val="-3"/>
          <w:lang w:eastAsia="ja-JP"/>
        </w:rPr>
        <w:t>変化率及びその</w:t>
      </w:r>
      <w:r>
        <w:rPr>
          <w:spacing w:val="-20"/>
          <w:lang w:eastAsia="ja-JP"/>
        </w:rPr>
        <w:t xml:space="preserve">両側 </w:t>
      </w:r>
      <w:r>
        <w:rPr>
          <w:rFonts w:ascii="Times New Roman" w:eastAsia="Times New Roman"/>
          <w:lang w:eastAsia="ja-JP"/>
        </w:rPr>
        <w:t>95%</w:t>
      </w:r>
      <w:r>
        <w:rPr>
          <w:spacing w:val="-3"/>
          <w:lang w:eastAsia="ja-JP"/>
        </w:rPr>
        <w:t>信頼区間を算出する。</w:t>
      </w:r>
    </w:p>
    <w:p w:rsidR="007A2545" w:rsidRDefault="008958AE">
      <w:pPr>
        <w:pStyle w:val="a4"/>
        <w:numPr>
          <w:ilvl w:val="0"/>
          <w:numId w:val="22"/>
        </w:numPr>
        <w:tabs>
          <w:tab w:val="left" w:pos="1388"/>
          <w:tab w:val="left" w:pos="1389"/>
        </w:tabs>
        <w:spacing w:before="0" w:line="268" w:lineRule="exact"/>
        <w:ind w:hanging="420"/>
        <w:rPr>
          <w:sz w:val="21"/>
        </w:rPr>
      </w:pPr>
      <w:r>
        <w:rPr>
          <w:spacing w:val="-1"/>
          <w:sz w:val="21"/>
        </w:rPr>
        <w:t>抗体保有率</w:t>
      </w:r>
    </w:p>
    <w:p w:rsidR="007A2545" w:rsidRDefault="008958AE">
      <w:pPr>
        <w:pStyle w:val="a3"/>
        <w:ind w:left="1388"/>
        <w:rPr>
          <w:lang w:eastAsia="ja-JP"/>
        </w:rPr>
      </w:pPr>
      <w:r>
        <w:rPr>
          <w:lang w:eastAsia="ja-JP"/>
        </w:rPr>
        <w:t xml:space="preserve">研究薬投与後の血清 </w:t>
      </w:r>
      <w:r>
        <w:rPr>
          <w:rFonts w:ascii="Times New Roman" w:eastAsia="Times New Roman"/>
          <w:lang w:eastAsia="ja-JP"/>
        </w:rPr>
        <w:t xml:space="preserve">HI </w:t>
      </w:r>
      <w:r>
        <w:rPr>
          <w:lang w:eastAsia="ja-JP"/>
        </w:rPr>
        <w:t>抗体価の抗体保有率を投与群ごとに算出し、さらに両側</w:t>
      </w:r>
    </w:p>
    <w:p w:rsidR="007A2545" w:rsidRDefault="008958AE">
      <w:pPr>
        <w:pStyle w:val="a3"/>
        <w:ind w:left="1388"/>
      </w:pPr>
      <w:r>
        <w:rPr>
          <w:rFonts w:ascii="Times New Roman" w:eastAsia="Times New Roman"/>
        </w:rPr>
        <w:t>95%</w:t>
      </w:r>
      <w:r>
        <w:t>信頼区間を算出する。</w:t>
      </w:r>
    </w:p>
    <w:p w:rsidR="007A2545" w:rsidRDefault="008958AE">
      <w:pPr>
        <w:pStyle w:val="a4"/>
        <w:numPr>
          <w:ilvl w:val="0"/>
          <w:numId w:val="9"/>
        </w:numPr>
        <w:tabs>
          <w:tab w:val="left" w:pos="758"/>
        </w:tabs>
        <w:rPr>
          <w:sz w:val="21"/>
        </w:rPr>
      </w:pPr>
      <w:r>
        <w:rPr>
          <w:spacing w:val="-1"/>
          <w:sz w:val="21"/>
        </w:rPr>
        <w:t>安全性評価</w:t>
      </w:r>
    </w:p>
    <w:p w:rsidR="007A2545" w:rsidRDefault="008958AE">
      <w:pPr>
        <w:pStyle w:val="a4"/>
        <w:numPr>
          <w:ilvl w:val="1"/>
          <w:numId w:val="9"/>
        </w:numPr>
        <w:tabs>
          <w:tab w:val="left" w:pos="1388"/>
          <w:tab w:val="left" w:pos="1389"/>
        </w:tabs>
        <w:ind w:hanging="420"/>
        <w:rPr>
          <w:sz w:val="21"/>
        </w:rPr>
      </w:pPr>
      <w:r>
        <w:rPr>
          <w:spacing w:val="-1"/>
          <w:sz w:val="21"/>
        </w:rPr>
        <w:t>有害事象</w:t>
      </w:r>
    </w:p>
    <w:p w:rsidR="007A2545" w:rsidRDefault="008958AE">
      <w:pPr>
        <w:pStyle w:val="a3"/>
        <w:spacing w:line="321" w:lineRule="auto"/>
        <w:ind w:left="1388" w:right="339"/>
        <w:rPr>
          <w:lang w:eastAsia="ja-JP"/>
        </w:rPr>
      </w:pPr>
      <w:r>
        <w:rPr>
          <w:spacing w:val="-1"/>
          <w:lang w:eastAsia="ja-JP"/>
        </w:rPr>
        <w:t>有害事象</w:t>
      </w:r>
      <w:r>
        <w:rPr>
          <w:spacing w:val="-3"/>
          <w:lang w:eastAsia="ja-JP"/>
        </w:rPr>
        <w:t>（自覚症状、他覚所見、生理学的検査、臨床検査）を安全性に関するデータとする。有害事象の読み替えには、</w:t>
      </w:r>
      <w:r>
        <w:rPr>
          <w:rFonts w:ascii="Times New Roman" w:eastAsia="Times New Roman"/>
          <w:lang w:eastAsia="ja-JP"/>
        </w:rPr>
        <w:t xml:space="preserve">ICH </w:t>
      </w:r>
      <w:r>
        <w:rPr>
          <w:spacing w:val="-3"/>
          <w:lang w:eastAsia="ja-JP"/>
        </w:rPr>
        <w:t>国際医薬用語集</w:t>
      </w:r>
      <w:r>
        <w:rPr>
          <w:lang w:eastAsia="ja-JP"/>
        </w:rPr>
        <w:t>（</w:t>
      </w:r>
      <w:r>
        <w:rPr>
          <w:rFonts w:ascii="Times New Roman" w:eastAsia="Times New Roman"/>
          <w:lang w:eastAsia="ja-JP"/>
        </w:rPr>
        <w:t>MedDRA</w:t>
      </w:r>
      <w:r>
        <w:rPr>
          <w:lang w:eastAsia="ja-JP"/>
        </w:rPr>
        <w:t>）を</w:t>
      </w:r>
      <w:r>
        <w:rPr>
          <w:spacing w:val="-8"/>
          <w:lang w:eastAsia="ja-JP"/>
        </w:rPr>
        <w:t xml:space="preserve">用い、器官分類には </w:t>
      </w:r>
      <w:r>
        <w:rPr>
          <w:rFonts w:ascii="Times New Roman" w:eastAsia="Times New Roman"/>
          <w:lang w:eastAsia="ja-JP"/>
        </w:rPr>
        <w:t xml:space="preserve">MedDRA </w:t>
      </w:r>
      <w:r>
        <w:rPr>
          <w:spacing w:val="-26"/>
          <w:lang w:eastAsia="ja-JP"/>
        </w:rPr>
        <w:t xml:space="preserve">の </w:t>
      </w:r>
      <w:r>
        <w:rPr>
          <w:rFonts w:ascii="Times New Roman" w:eastAsia="Times New Roman"/>
          <w:lang w:eastAsia="ja-JP"/>
        </w:rPr>
        <w:t>system organ class</w:t>
      </w:r>
      <w:r>
        <w:rPr>
          <w:lang w:eastAsia="ja-JP"/>
        </w:rPr>
        <w:t>（</w:t>
      </w:r>
      <w:r>
        <w:rPr>
          <w:rFonts w:ascii="Times New Roman" w:eastAsia="Times New Roman"/>
          <w:lang w:eastAsia="ja-JP"/>
        </w:rPr>
        <w:t>SOC:</w:t>
      </w:r>
      <w:r>
        <w:rPr>
          <w:rFonts w:ascii="Times New Roman" w:eastAsia="Times New Roman"/>
          <w:spacing w:val="52"/>
          <w:lang w:eastAsia="ja-JP"/>
        </w:rPr>
        <w:t xml:space="preserve"> </w:t>
      </w:r>
      <w:r>
        <w:rPr>
          <w:spacing w:val="-3"/>
          <w:lang w:eastAsia="ja-JP"/>
        </w:rPr>
        <w:t>器官別大分類）</w:t>
      </w:r>
      <w:r>
        <w:rPr>
          <w:lang w:eastAsia="ja-JP"/>
        </w:rPr>
        <w:t>を、</w:t>
      </w:r>
      <w:r>
        <w:rPr>
          <w:spacing w:val="-9"/>
          <w:lang w:eastAsia="ja-JP"/>
        </w:rPr>
        <w:t xml:space="preserve">有害事象名には </w:t>
      </w:r>
      <w:r>
        <w:rPr>
          <w:rFonts w:ascii="Times New Roman" w:eastAsia="Times New Roman"/>
          <w:lang w:eastAsia="ja-JP"/>
        </w:rPr>
        <w:t xml:space="preserve">preferred </w:t>
      </w:r>
      <w:r>
        <w:rPr>
          <w:rFonts w:ascii="Times New Roman" w:eastAsia="Times New Roman"/>
          <w:spacing w:val="-3"/>
          <w:lang w:eastAsia="ja-JP"/>
        </w:rPr>
        <w:t>term</w:t>
      </w:r>
      <w:r>
        <w:rPr>
          <w:spacing w:val="-3"/>
          <w:lang w:eastAsia="ja-JP"/>
        </w:rPr>
        <w:t>（</w:t>
      </w:r>
      <w:r>
        <w:rPr>
          <w:rFonts w:ascii="Times New Roman" w:eastAsia="Times New Roman"/>
          <w:spacing w:val="-3"/>
          <w:lang w:eastAsia="ja-JP"/>
        </w:rPr>
        <w:t>PT</w:t>
      </w:r>
      <w:r>
        <w:rPr>
          <w:rFonts w:ascii="Times New Roman" w:eastAsia="Times New Roman"/>
          <w:spacing w:val="7"/>
          <w:lang w:eastAsia="ja-JP"/>
        </w:rPr>
        <w:t xml:space="preserve">: </w:t>
      </w:r>
      <w:r>
        <w:rPr>
          <w:spacing w:val="-3"/>
          <w:lang w:eastAsia="ja-JP"/>
        </w:rPr>
        <w:t>基本語</w:t>
      </w:r>
      <w:r>
        <w:rPr>
          <w:lang w:eastAsia="ja-JP"/>
        </w:rPr>
        <w:t>）</w:t>
      </w:r>
      <w:r>
        <w:rPr>
          <w:spacing w:val="-3"/>
          <w:lang w:eastAsia="ja-JP"/>
        </w:rPr>
        <w:t>を用いる。有害事象・疾病</w:t>
      </w:r>
      <w:r>
        <w:rPr>
          <w:lang w:eastAsia="ja-JP"/>
        </w:rPr>
        <w:t>（</w:t>
      </w:r>
      <w:r>
        <w:rPr>
          <w:spacing w:val="-2"/>
          <w:lang w:eastAsia="ja-JP"/>
        </w:rPr>
        <w:t>副反応）</w:t>
      </w:r>
      <w:r>
        <w:rPr>
          <w:spacing w:val="-10"/>
          <w:lang w:eastAsia="ja-JP"/>
        </w:rPr>
        <w:t xml:space="preserve">等について </w:t>
      </w:r>
      <w:r>
        <w:rPr>
          <w:rFonts w:ascii="Times New Roman" w:eastAsia="Times New Roman"/>
          <w:lang w:eastAsia="ja-JP"/>
        </w:rPr>
        <w:t>SOC</w:t>
      </w:r>
      <w:r>
        <w:rPr>
          <w:lang w:eastAsia="ja-JP"/>
        </w:rPr>
        <w:t>、</w:t>
      </w:r>
      <w:r>
        <w:rPr>
          <w:rFonts w:ascii="Times New Roman" w:eastAsia="Times New Roman"/>
          <w:lang w:eastAsia="ja-JP"/>
        </w:rPr>
        <w:t xml:space="preserve">PT </w:t>
      </w:r>
      <w:r>
        <w:rPr>
          <w:spacing w:val="-3"/>
          <w:lang w:eastAsia="ja-JP"/>
        </w:rPr>
        <w:t>別に発現頻度と発現率を集計する。臨床検査値について症例毎の推移を示す。生理学的検査</w:t>
      </w:r>
      <w:r>
        <w:rPr>
          <w:lang w:eastAsia="ja-JP"/>
        </w:rPr>
        <w:t>（</w:t>
      </w:r>
      <w:r>
        <w:rPr>
          <w:spacing w:val="-3"/>
          <w:lang w:eastAsia="ja-JP"/>
        </w:rPr>
        <w:t>腋窩体温、座位脈拍数、座位血圧</w:t>
      </w:r>
      <w:r>
        <w:rPr>
          <w:lang w:eastAsia="ja-JP"/>
        </w:rPr>
        <w:t xml:space="preserve">） </w:t>
      </w:r>
      <w:r>
        <w:rPr>
          <w:spacing w:val="-2"/>
          <w:lang w:eastAsia="ja-JP"/>
        </w:rPr>
        <w:t>及び臨床検査</w:t>
      </w:r>
      <w:r>
        <w:rPr>
          <w:spacing w:val="-3"/>
          <w:lang w:eastAsia="ja-JP"/>
        </w:rPr>
        <w:t>（血液学的検査、血液生化学的検査</w:t>
      </w:r>
      <w:r>
        <w:rPr>
          <w:lang w:eastAsia="ja-JP"/>
        </w:rPr>
        <w:t>）</w:t>
      </w:r>
      <w:r>
        <w:rPr>
          <w:spacing w:val="-3"/>
          <w:lang w:eastAsia="ja-JP"/>
        </w:rPr>
        <w:t>については、投与群別に異常変動の有無を検討する。検査時期毎に異常変動件数の発生率に関してリスク</w:t>
      </w:r>
      <w:r>
        <w:rPr>
          <w:spacing w:val="-11"/>
          <w:lang w:eastAsia="ja-JP"/>
        </w:rPr>
        <w:t xml:space="preserve">比とその両側 </w:t>
      </w:r>
      <w:r>
        <w:rPr>
          <w:rFonts w:ascii="Times New Roman" w:eastAsia="Times New Roman"/>
          <w:spacing w:val="-3"/>
          <w:lang w:eastAsia="ja-JP"/>
        </w:rPr>
        <w:t>95</w:t>
      </w:r>
      <w:r>
        <w:rPr>
          <w:spacing w:val="-3"/>
          <w:lang w:eastAsia="ja-JP"/>
        </w:rPr>
        <w:t>％信頼区間を算出する。</w:t>
      </w:r>
    </w:p>
    <w:p w:rsidR="007A2545" w:rsidRDefault="008958AE">
      <w:pPr>
        <w:pStyle w:val="a4"/>
        <w:numPr>
          <w:ilvl w:val="0"/>
          <w:numId w:val="22"/>
        </w:numPr>
        <w:tabs>
          <w:tab w:val="left" w:pos="1388"/>
          <w:tab w:val="left" w:pos="1389"/>
        </w:tabs>
        <w:spacing w:before="0" w:line="264" w:lineRule="exact"/>
        <w:ind w:hanging="420"/>
        <w:rPr>
          <w:sz w:val="21"/>
          <w:lang w:eastAsia="ja-JP"/>
        </w:rPr>
      </w:pPr>
      <w:r>
        <w:rPr>
          <w:spacing w:val="-3"/>
          <w:sz w:val="21"/>
          <w:lang w:eastAsia="ja-JP"/>
        </w:rPr>
        <w:t>ワクチン接種部位の局所反応および全身反応</w:t>
      </w:r>
      <w:r>
        <w:rPr>
          <w:sz w:val="21"/>
          <w:lang w:eastAsia="ja-JP"/>
        </w:rPr>
        <w:t>（</w:t>
      </w:r>
      <w:r>
        <w:rPr>
          <w:spacing w:val="-3"/>
          <w:sz w:val="21"/>
          <w:lang w:eastAsia="ja-JP"/>
        </w:rPr>
        <w:t>発熱、リンパ腫脹</w:t>
      </w:r>
      <w:r>
        <w:rPr>
          <w:sz w:val="21"/>
          <w:lang w:eastAsia="ja-JP"/>
        </w:rPr>
        <w:t>）</w:t>
      </w:r>
    </w:p>
    <w:p w:rsidR="007A2545" w:rsidRDefault="008958AE">
      <w:pPr>
        <w:pStyle w:val="a3"/>
        <w:spacing w:before="90" w:line="321" w:lineRule="auto"/>
        <w:ind w:left="1388" w:right="551"/>
        <w:rPr>
          <w:lang w:eastAsia="ja-JP"/>
        </w:rPr>
      </w:pPr>
      <w:r>
        <w:rPr>
          <w:lang w:eastAsia="ja-JP"/>
        </w:rPr>
        <w:t xml:space="preserve">投与群ごとにワクチン接種部位の局所反応および全身反応（発熱、リンパ腫脹）の発現頻度と発現率およびその両側 </w:t>
      </w:r>
      <w:r>
        <w:rPr>
          <w:rFonts w:ascii="Times New Roman" w:eastAsia="Times New Roman"/>
          <w:lang w:eastAsia="ja-JP"/>
        </w:rPr>
        <w:t>95%</w:t>
      </w:r>
      <w:r>
        <w:rPr>
          <w:lang w:eastAsia="ja-JP"/>
        </w:rPr>
        <w:t>信頼区間を算出する。</w:t>
      </w:r>
    </w:p>
    <w:p w:rsidR="007A2545" w:rsidRDefault="008958AE">
      <w:pPr>
        <w:pStyle w:val="a4"/>
        <w:numPr>
          <w:ilvl w:val="0"/>
          <w:numId w:val="9"/>
        </w:numPr>
        <w:tabs>
          <w:tab w:val="left" w:pos="758"/>
        </w:tabs>
        <w:spacing w:before="0" w:line="268" w:lineRule="exact"/>
        <w:rPr>
          <w:sz w:val="21"/>
          <w:lang w:eastAsia="ja-JP"/>
        </w:rPr>
      </w:pPr>
      <w:r>
        <w:rPr>
          <w:spacing w:val="-3"/>
          <w:sz w:val="21"/>
          <w:lang w:eastAsia="ja-JP"/>
        </w:rPr>
        <w:t>測定限界未満の値の取り扱い</w:t>
      </w:r>
    </w:p>
    <w:p w:rsidR="007A2545" w:rsidRDefault="008958AE">
      <w:pPr>
        <w:pStyle w:val="a3"/>
        <w:ind w:left="759"/>
        <w:rPr>
          <w:lang w:eastAsia="ja-JP"/>
        </w:rPr>
      </w:pPr>
      <w:r>
        <w:rPr>
          <w:lang w:eastAsia="ja-JP"/>
        </w:rPr>
        <w:t xml:space="preserve">測定値が限界値未満の場合、測定限界値の値を </w:t>
      </w:r>
      <w:r>
        <w:rPr>
          <w:rFonts w:ascii="Times New Roman" w:eastAsia="Times New Roman"/>
          <w:lang w:eastAsia="ja-JP"/>
        </w:rPr>
        <w:t xml:space="preserve">2 </w:t>
      </w:r>
      <w:r>
        <w:rPr>
          <w:lang w:eastAsia="ja-JP"/>
        </w:rPr>
        <w:t>で割った計算値を解析に使用する。</w:t>
      </w:r>
    </w:p>
    <w:p w:rsidR="007A2545" w:rsidRDefault="007A2545">
      <w:pPr>
        <w:rPr>
          <w:lang w:eastAsia="ja-JP"/>
        </w:rPr>
        <w:sectPr w:rsidR="007A2545">
          <w:pgSz w:w="11910" w:h="16840"/>
          <w:pgMar w:top="1440" w:right="1360" w:bottom="1200" w:left="1460" w:header="1240" w:footer="1015" w:gutter="0"/>
          <w:cols w:space="720"/>
        </w:sectPr>
      </w:pPr>
    </w:p>
    <w:p w:rsidR="007A2545" w:rsidRDefault="007A2545">
      <w:pPr>
        <w:pStyle w:val="a3"/>
        <w:spacing w:before="6"/>
        <w:ind w:left="0"/>
        <w:rPr>
          <w:sz w:val="18"/>
          <w:lang w:eastAsia="ja-JP"/>
        </w:rPr>
      </w:pPr>
    </w:p>
    <w:p w:rsidR="007A2545" w:rsidRDefault="008958AE">
      <w:pPr>
        <w:pStyle w:val="a3"/>
        <w:spacing w:before="71" w:line="321" w:lineRule="auto"/>
        <w:ind w:left="759" w:right="337"/>
        <w:rPr>
          <w:lang w:eastAsia="ja-JP"/>
        </w:rPr>
      </w:pPr>
      <w:r>
        <w:rPr>
          <w:lang w:eastAsia="ja-JP"/>
        </w:rPr>
        <w:t>その他の欠測値についてはデータベース固定前に定めた症例取り扱い規定に従い対応する。</w:t>
      </w:r>
    </w:p>
    <w:p w:rsidR="007A2545" w:rsidRDefault="008958AE">
      <w:pPr>
        <w:pStyle w:val="1"/>
        <w:spacing w:line="286" w:lineRule="exact"/>
        <w:rPr>
          <w:lang w:eastAsia="ja-JP"/>
        </w:rPr>
      </w:pPr>
      <w:r>
        <w:rPr>
          <w:noProof/>
          <w:lang w:eastAsia="ja-JP"/>
        </w:rPr>
        <w:drawing>
          <wp:anchor distT="0" distB="0" distL="0" distR="0" simplePos="0" relativeHeight="8248" behindDoc="0" locked="0" layoutInCell="1" allowOverlap="1">
            <wp:simplePos x="0" y="0"/>
            <wp:positionH relativeFrom="page">
              <wp:posOffset>1024127</wp:posOffset>
            </wp:positionH>
            <wp:positionV relativeFrom="paragraph">
              <wp:posOffset>29027</wp:posOffset>
            </wp:positionV>
            <wp:extent cx="277368" cy="112775"/>
            <wp:effectExtent l="0" t="0" r="0" b="0"/>
            <wp:wrapNone/>
            <wp:docPr id="551" name="image2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 name="image246.png"/>
                    <pic:cNvPicPr/>
                  </pic:nvPicPr>
                  <pic:blipFill>
                    <a:blip r:embed="rId269" cstate="print"/>
                    <a:stretch>
                      <a:fillRect/>
                    </a:stretch>
                  </pic:blipFill>
                  <pic:spPr>
                    <a:xfrm>
                      <a:off x="0" y="0"/>
                      <a:ext cx="277368" cy="112775"/>
                    </a:xfrm>
                    <a:prstGeom prst="rect">
                      <a:avLst/>
                    </a:prstGeom>
                  </pic:spPr>
                </pic:pic>
              </a:graphicData>
            </a:graphic>
          </wp:anchor>
        </w:drawing>
      </w:r>
      <w:bookmarkStart w:id="44" w:name="_TOC_250032"/>
      <w:bookmarkEnd w:id="44"/>
      <w:r>
        <w:rPr>
          <w:lang w:eastAsia="ja-JP"/>
        </w:rPr>
        <w:t>中間集計</w:t>
      </w:r>
    </w:p>
    <w:p w:rsidR="007A2545" w:rsidRDefault="008958AE">
      <w:pPr>
        <w:pStyle w:val="a3"/>
        <w:spacing w:before="193"/>
        <w:ind w:left="339"/>
        <w:rPr>
          <w:lang w:eastAsia="ja-JP"/>
        </w:rPr>
      </w:pPr>
      <w:r>
        <w:rPr>
          <w:lang w:eastAsia="ja-JP"/>
        </w:rPr>
        <w:t>本研究では中間解析は計画していない。</w:t>
      </w:r>
    </w:p>
    <w:p w:rsidR="007A2545" w:rsidRDefault="008958AE">
      <w:pPr>
        <w:pStyle w:val="1"/>
        <w:spacing w:before="71"/>
        <w:rPr>
          <w:lang w:eastAsia="ja-JP"/>
        </w:rPr>
      </w:pPr>
      <w:r>
        <w:rPr>
          <w:noProof/>
          <w:lang w:eastAsia="ja-JP"/>
        </w:rPr>
        <w:drawing>
          <wp:anchor distT="0" distB="0" distL="0" distR="0" simplePos="0" relativeHeight="8272" behindDoc="0" locked="0" layoutInCell="1" allowOverlap="1">
            <wp:simplePos x="0" y="0"/>
            <wp:positionH relativeFrom="page">
              <wp:posOffset>1024127</wp:posOffset>
            </wp:positionH>
            <wp:positionV relativeFrom="paragraph">
              <wp:posOffset>87757</wp:posOffset>
            </wp:positionV>
            <wp:extent cx="277367" cy="112775"/>
            <wp:effectExtent l="0" t="0" r="0" b="0"/>
            <wp:wrapNone/>
            <wp:docPr id="553" name="image2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 name="image247.png"/>
                    <pic:cNvPicPr/>
                  </pic:nvPicPr>
                  <pic:blipFill>
                    <a:blip r:embed="rId270" cstate="print"/>
                    <a:stretch>
                      <a:fillRect/>
                    </a:stretch>
                  </pic:blipFill>
                  <pic:spPr>
                    <a:xfrm>
                      <a:off x="0" y="0"/>
                      <a:ext cx="277367" cy="112775"/>
                    </a:xfrm>
                    <a:prstGeom prst="rect">
                      <a:avLst/>
                    </a:prstGeom>
                  </pic:spPr>
                </pic:pic>
              </a:graphicData>
            </a:graphic>
          </wp:anchor>
        </w:drawing>
      </w:r>
      <w:bookmarkStart w:id="45" w:name="_TOC_250031"/>
      <w:bookmarkEnd w:id="45"/>
      <w:r>
        <w:rPr>
          <w:lang w:eastAsia="ja-JP"/>
        </w:rPr>
        <w:t>統計解析計画の変更</w:t>
      </w:r>
    </w:p>
    <w:p w:rsidR="007A2545" w:rsidRDefault="008958AE">
      <w:pPr>
        <w:pStyle w:val="a3"/>
        <w:spacing w:before="193" w:line="321" w:lineRule="auto"/>
        <w:ind w:right="337" w:firstLine="211"/>
        <w:jc w:val="both"/>
        <w:rPr>
          <w:lang w:eastAsia="ja-JP"/>
        </w:rPr>
      </w:pPr>
      <w:r>
        <w:rPr>
          <w:lang w:eastAsia="ja-JP"/>
        </w:rPr>
        <w:t>統計解析計画書において、研究計画書に記載された計画を変更する場合、その変更理由、変更が研究結果や全体に及ぼす影響、その影響の倫理的及び科学的妥当性について、研究代表医師及び、研究責任医師で慎重に検討を行う。検討の結果、変更が妥当であると判断された場合、主要評価項目及びその解析に関するあらゆる主要な変更及び変更の概要について、研究計画書に明記し、改訂を行う。統計解析計画書には、当該変更の妥当性に関する検討の方法・内容・結果に関して記録する。</w:t>
      </w:r>
    </w:p>
    <w:p w:rsidR="007A2545" w:rsidRDefault="008958AE">
      <w:pPr>
        <w:pStyle w:val="a3"/>
        <w:spacing w:before="0" w:line="321" w:lineRule="auto"/>
        <w:ind w:right="337" w:firstLine="211"/>
        <w:jc w:val="both"/>
        <w:rPr>
          <w:lang w:eastAsia="ja-JP"/>
        </w:rPr>
      </w:pPr>
      <w:r>
        <w:rPr>
          <w:lang w:eastAsia="ja-JP"/>
        </w:rPr>
        <w:t>変更後の統計解析計画書及び改訂後の研究計画書は、認定臨床研究審査委員会の審査を受け、意見を聴いてから変更に至る。変更に関する詳細は、総括報告書においても説明する。</w:t>
      </w:r>
    </w:p>
    <w:p w:rsidR="007A2545" w:rsidRDefault="007A2545">
      <w:pPr>
        <w:spacing w:line="321" w:lineRule="auto"/>
        <w:jc w:val="both"/>
        <w:rPr>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line="374" w:lineRule="auto"/>
        <w:ind w:right="2118" w:hanging="300"/>
        <w:rPr>
          <w:lang w:eastAsia="ja-JP"/>
        </w:rPr>
      </w:pPr>
      <w:r>
        <w:rPr>
          <w:noProof/>
          <w:lang w:eastAsia="ja-JP"/>
        </w:rPr>
        <w:drawing>
          <wp:anchor distT="0" distB="0" distL="0" distR="0" simplePos="0" relativeHeight="8296" behindDoc="0" locked="0" layoutInCell="1" allowOverlap="1">
            <wp:simplePos x="0" y="0"/>
            <wp:positionH relativeFrom="page">
              <wp:posOffset>1024127</wp:posOffset>
            </wp:positionH>
            <wp:positionV relativeFrom="paragraph">
              <wp:posOffset>85217</wp:posOffset>
            </wp:positionV>
            <wp:extent cx="185927" cy="112775"/>
            <wp:effectExtent l="0" t="0" r="0" b="0"/>
            <wp:wrapNone/>
            <wp:docPr id="555" name="image2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 name="image248.png"/>
                    <pic:cNvPicPr/>
                  </pic:nvPicPr>
                  <pic:blipFill>
                    <a:blip r:embed="rId271" cstate="print"/>
                    <a:stretch>
                      <a:fillRect/>
                    </a:stretch>
                  </pic:blipFill>
                  <pic:spPr>
                    <a:xfrm>
                      <a:off x="0" y="0"/>
                      <a:ext cx="185927" cy="112775"/>
                    </a:xfrm>
                    <a:prstGeom prst="rect">
                      <a:avLst/>
                    </a:prstGeom>
                  </pic:spPr>
                </pic:pic>
              </a:graphicData>
            </a:graphic>
          </wp:anchor>
        </w:drawing>
      </w:r>
      <w:r>
        <w:rPr>
          <w:noProof/>
          <w:lang w:eastAsia="ja-JP"/>
        </w:rPr>
        <w:drawing>
          <wp:anchor distT="0" distB="0" distL="0" distR="0" simplePos="0" relativeHeight="268354463" behindDoc="1" locked="0" layoutInCell="1" allowOverlap="1">
            <wp:simplePos x="0" y="0"/>
            <wp:positionH relativeFrom="page">
              <wp:posOffset>1024127</wp:posOffset>
            </wp:positionH>
            <wp:positionV relativeFrom="paragraph">
              <wp:posOffset>390017</wp:posOffset>
            </wp:positionV>
            <wp:extent cx="256031" cy="109727"/>
            <wp:effectExtent l="0" t="0" r="0" b="0"/>
            <wp:wrapNone/>
            <wp:docPr id="557" name="image2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 name="image249.png"/>
                    <pic:cNvPicPr/>
                  </pic:nvPicPr>
                  <pic:blipFill>
                    <a:blip r:embed="rId272" cstate="print"/>
                    <a:stretch>
                      <a:fillRect/>
                    </a:stretch>
                  </pic:blipFill>
                  <pic:spPr>
                    <a:xfrm>
                      <a:off x="0" y="0"/>
                      <a:ext cx="256031" cy="109727"/>
                    </a:xfrm>
                    <a:prstGeom prst="rect">
                      <a:avLst/>
                    </a:prstGeom>
                  </pic:spPr>
                </pic:pic>
              </a:graphicData>
            </a:graphic>
          </wp:anchor>
        </w:drawing>
      </w:r>
      <w:r>
        <w:rPr>
          <w:lang w:eastAsia="ja-JP"/>
        </w:rPr>
        <w:t>試料・記録（データを含む）の取扱い及び保管に関する事項データの収集</w:t>
      </w:r>
    </w:p>
    <w:p w:rsidR="007A2545" w:rsidRDefault="008958AE">
      <w:pPr>
        <w:pStyle w:val="a3"/>
        <w:spacing w:before="21" w:line="321" w:lineRule="auto"/>
        <w:ind w:right="234" w:firstLine="211"/>
        <w:rPr>
          <w:lang w:eastAsia="ja-JP"/>
        </w:rPr>
      </w:pPr>
      <w:r>
        <w:rPr>
          <w:spacing w:val="-8"/>
          <w:lang w:eastAsia="ja-JP"/>
        </w:rPr>
        <w:t xml:space="preserve">本研究では </w:t>
      </w:r>
      <w:r>
        <w:rPr>
          <w:rFonts w:ascii="Times New Roman" w:eastAsia="Times New Roman"/>
          <w:lang w:eastAsia="ja-JP"/>
        </w:rPr>
        <w:t xml:space="preserve">EDC </w:t>
      </w:r>
      <w:r>
        <w:rPr>
          <w:spacing w:val="-3"/>
          <w:lang w:eastAsia="ja-JP"/>
        </w:rPr>
        <w:t>システムを用いて、本研究に必要な事項を記録する。研究責任医師及び実施医療機関の管理者は、症例報告書及びその他のすべての報告書のデータが正確かつ完全であり、以下の要件を満たしていることを保証する。</w:t>
      </w:r>
    </w:p>
    <w:p w:rsidR="007A2545" w:rsidRDefault="008958AE">
      <w:pPr>
        <w:pStyle w:val="a3"/>
        <w:spacing w:before="0" w:line="267" w:lineRule="exact"/>
        <w:ind w:left="339"/>
      </w:pPr>
      <w:r>
        <w:rPr>
          <w:rFonts w:ascii="Times New Roman" w:eastAsia="Times New Roman"/>
        </w:rPr>
        <w:t>(1) Attributable</w:t>
      </w:r>
      <w:r>
        <w:t>：帰属（責任）の所在が明確である</w:t>
      </w:r>
    </w:p>
    <w:p w:rsidR="007A2545" w:rsidRDefault="008958AE">
      <w:pPr>
        <w:pStyle w:val="a4"/>
        <w:numPr>
          <w:ilvl w:val="0"/>
          <w:numId w:val="8"/>
        </w:numPr>
        <w:tabs>
          <w:tab w:val="left" w:pos="758"/>
        </w:tabs>
        <w:rPr>
          <w:sz w:val="21"/>
          <w:lang w:eastAsia="ja-JP"/>
        </w:rPr>
      </w:pPr>
      <w:r>
        <w:rPr>
          <w:rFonts w:ascii="Times New Roman" w:eastAsia="Times New Roman"/>
          <w:sz w:val="21"/>
          <w:lang w:eastAsia="ja-JP"/>
        </w:rPr>
        <w:t>Legible</w:t>
      </w:r>
      <w:r>
        <w:rPr>
          <w:spacing w:val="-3"/>
          <w:sz w:val="21"/>
          <w:lang w:eastAsia="ja-JP"/>
        </w:rPr>
        <w:t>：判読・理解できる</w:t>
      </w:r>
    </w:p>
    <w:p w:rsidR="007A2545" w:rsidRDefault="008958AE">
      <w:pPr>
        <w:pStyle w:val="a4"/>
        <w:numPr>
          <w:ilvl w:val="0"/>
          <w:numId w:val="8"/>
        </w:numPr>
        <w:tabs>
          <w:tab w:val="left" w:pos="758"/>
        </w:tabs>
        <w:rPr>
          <w:sz w:val="21"/>
        </w:rPr>
      </w:pPr>
      <w:r>
        <w:rPr>
          <w:rFonts w:ascii="Times New Roman" w:eastAsia="Times New Roman"/>
          <w:sz w:val="21"/>
        </w:rPr>
        <w:t>Contemporaneous</w:t>
      </w:r>
      <w:r>
        <w:rPr>
          <w:spacing w:val="-3"/>
          <w:sz w:val="21"/>
        </w:rPr>
        <w:t>：同時である</w:t>
      </w:r>
    </w:p>
    <w:p w:rsidR="007A2545" w:rsidRDefault="008958AE">
      <w:pPr>
        <w:pStyle w:val="a4"/>
        <w:numPr>
          <w:ilvl w:val="0"/>
          <w:numId w:val="8"/>
        </w:numPr>
        <w:tabs>
          <w:tab w:val="left" w:pos="758"/>
        </w:tabs>
        <w:rPr>
          <w:sz w:val="21"/>
        </w:rPr>
      </w:pPr>
      <w:r>
        <w:rPr>
          <w:rFonts w:ascii="Times New Roman" w:eastAsia="Times New Roman"/>
          <w:sz w:val="21"/>
        </w:rPr>
        <w:t>Original</w:t>
      </w:r>
      <w:r>
        <w:rPr>
          <w:spacing w:val="-3"/>
          <w:sz w:val="21"/>
        </w:rPr>
        <w:t>：原本である</w:t>
      </w:r>
    </w:p>
    <w:p w:rsidR="007A2545" w:rsidRDefault="008958AE">
      <w:pPr>
        <w:pStyle w:val="a4"/>
        <w:numPr>
          <w:ilvl w:val="0"/>
          <w:numId w:val="8"/>
        </w:numPr>
        <w:tabs>
          <w:tab w:val="left" w:pos="758"/>
        </w:tabs>
        <w:rPr>
          <w:sz w:val="21"/>
        </w:rPr>
      </w:pPr>
      <w:r>
        <w:rPr>
          <w:rFonts w:ascii="Times New Roman" w:eastAsia="Times New Roman"/>
          <w:sz w:val="21"/>
        </w:rPr>
        <w:t>Accurate</w:t>
      </w:r>
      <w:r>
        <w:rPr>
          <w:spacing w:val="-3"/>
          <w:sz w:val="21"/>
        </w:rPr>
        <w:t>：正確である</w:t>
      </w:r>
    </w:p>
    <w:p w:rsidR="007A2545" w:rsidRDefault="008958AE">
      <w:pPr>
        <w:pStyle w:val="1"/>
        <w:spacing w:before="70"/>
        <w:rPr>
          <w:lang w:eastAsia="ja-JP"/>
        </w:rPr>
      </w:pPr>
      <w:r>
        <w:rPr>
          <w:noProof/>
          <w:lang w:eastAsia="ja-JP"/>
        </w:rPr>
        <w:drawing>
          <wp:anchor distT="0" distB="0" distL="0" distR="0" simplePos="0" relativeHeight="8344" behindDoc="0" locked="0" layoutInCell="1" allowOverlap="1">
            <wp:simplePos x="0" y="0"/>
            <wp:positionH relativeFrom="page">
              <wp:posOffset>1024127</wp:posOffset>
            </wp:positionH>
            <wp:positionV relativeFrom="paragraph">
              <wp:posOffset>87122</wp:posOffset>
            </wp:positionV>
            <wp:extent cx="277368" cy="109727"/>
            <wp:effectExtent l="0" t="0" r="0" b="0"/>
            <wp:wrapNone/>
            <wp:docPr id="559" name="image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image250.png"/>
                    <pic:cNvPicPr/>
                  </pic:nvPicPr>
                  <pic:blipFill>
                    <a:blip r:embed="rId273" cstate="print"/>
                    <a:stretch>
                      <a:fillRect/>
                    </a:stretch>
                  </pic:blipFill>
                  <pic:spPr>
                    <a:xfrm>
                      <a:off x="0" y="0"/>
                      <a:ext cx="277368" cy="109727"/>
                    </a:xfrm>
                    <a:prstGeom prst="rect">
                      <a:avLst/>
                    </a:prstGeom>
                  </pic:spPr>
                </pic:pic>
              </a:graphicData>
            </a:graphic>
          </wp:anchor>
        </w:drawing>
      </w:r>
      <w:bookmarkStart w:id="46" w:name="_TOC_250030"/>
      <w:r>
        <w:rPr>
          <w:lang w:eastAsia="ja-JP"/>
        </w:rPr>
        <w:t>症例報告書作成（</w:t>
      </w:r>
      <w:r>
        <w:rPr>
          <w:rFonts w:ascii="Arial" w:eastAsia="Arial"/>
          <w:lang w:eastAsia="ja-JP"/>
        </w:rPr>
        <w:t xml:space="preserve">EDC </w:t>
      </w:r>
      <w:bookmarkEnd w:id="46"/>
      <w:r>
        <w:rPr>
          <w:lang w:eastAsia="ja-JP"/>
        </w:rPr>
        <w:t>システムの入力）及び保管管理</w:t>
      </w:r>
    </w:p>
    <w:p w:rsidR="007A2545" w:rsidRDefault="008958AE">
      <w:pPr>
        <w:pStyle w:val="a3"/>
        <w:spacing w:before="193"/>
        <w:ind w:left="339"/>
        <w:rPr>
          <w:lang w:eastAsia="ja-JP"/>
        </w:rPr>
      </w:pPr>
      <w:r>
        <w:rPr>
          <w:lang w:eastAsia="ja-JP"/>
        </w:rPr>
        <w:t>研究代表医師は、記入手順及び記入上の注意事項等を説明した「症例報告書記入の手引</w:t>
      </w:r>
    </w:p>
    <w:p w:rsidR="007A2545" w:rsidRDefault="008958AE">
      <w:pPr>
        <w:pStyle w:val="a3"/>
        <w:rPr>
          <w:rFonts w:ascii="Times New Roman" w:eastAsia="Times New Roman"/>
          <w:lang w:eastAsia="ja-JP"/>
        </w:rPr>
      </w:pPr>
      <w:r>
        <w:rPr>
          <w:lang w:eastAsia="ja-JP"/>
        </w:rPr>
        <w:t>き」を作成する。症例報告書を作成する者は、その「症例報告書記入の手引き」に従い</w:t>
      </w:r>
      <w:r>
        <w:rPr>
          <w:rFonts w:ascii="Times New Roman" w:eastAsia="Times New Roman"/>
          <w:lang w:eastAsia="ja-JP"/>
        </w:rPr>
        <w:t>EDC</w:t>
      </w:r>
    </w:p>
    <w:p w:rsidR="007A2545" w:rsidRDefault="008958AE">
      <w:pPr>
        <w:pStyle w:val="a3"/>
        <w:rPr>
          <w:lang w:eastAsia="ja-JP"/>
        </w:rPr>
      </w:pPr>
      <w:r>
        <w:rPr>
          <w:lang w:eastAsia="ja-JP"/>
        </w:rPr>
        <w:t>システムに入力を行う。（以下、症例報告書作成：</w:t>
      </w:r>
      <w:r>
        <w:rPr>
          <w:rFonts w:ascii="Times New Roman" w:eastAsia="Times New Roman"/>
          <w:lang w:eastAsia="ja-JP"/>
        </w:rPr>
        <w:t xml:space="preserve">EDC </w:t>
      </w:r>
      <w:r>
        <w:rPr>
          <w:lang w:eastAsia="ja-JP"/>
        </w:rPr>
        <w:t>システムの入力）</w:t>
      </w:r>
    </w:p>
    <w:p w:rsidR="007A2545" w:rsidRDefault="008958AE">
      <w:pPr>
        <w:pStyle w:val="a3"/>
        <w:spacing w:line="321" w:lineRule="auto"/>
        <w:ind w:right="337" w:firstLine="211"/>
        <w:rPr>
          <w:lang w:eastAsia="ja-JP"/>
        </w:rPr>
      </w:pPr>
      <w:r>
        <w:rPr>
          <w:lang w:eastAsia="ja-JP"/>
        </w:rPr>
        <w:t>研究責任（分担）医師または研究協力者は、本研究に登録された全ての研究対象者を対象として、研究完了まで研究の進捗にあわせて随時</w:t>
      </w:r>
      <w:r>
        <w:rPr>
          <w:rFonts w:ascii="Times New Roman" w:eastAsia="Times New Roman"/>
          <w:lang w:eastAsia="ja-JP"/>
        </w:rPr>
        <w:t xml:space="preserve">EDC </w:t>
      </w:r>
      <w:r>
        <w:rPr>
          <w:lang w:eastAsia="ja-JP"/>
        </w:rPr>
        <w:t>システムの入力を行う。</w:t>
      </w:r>
    </w:p>
    <w:p w:rsidR="007A2545" w:rsidRDefault="008958AE">
      <w:pPr>
        <w:pStyle w:val="a3"/>
        <w:spacing w:before="0" w:line="321" w:lineRule="auto"/>
        <w:ind w:right="287" w:firstLine="211"/>
        <w:jc w:val="both"/>
        <w:rPr>
          <w:lang w:eastAsia="ja-JP"/>
        </w:rPr>
      </w:pPr>
      <w:r>
        <w:rPr>
          <w:lang w:eastAsia="ja-JP"/>
        </w:rPr>
        <w:t>なお、</w:t>
      </w:r>
      <w:r>
        <w:rPr>
          <w:rFonts w:ascii="Times New Roman" w:eastAsia="Times New Roman"/>
          <w:lang w:eastAsia="ja-JP"/>
        </w:rPr>
        <w:t xml:space="preserve">EDC </w:t>
      </w:r>
      <w:r>
        <w:rPr>
          <w:lang w:eastAsia="ja-JP"/>
        </w:rPr>
        <w:t>システムの入力時には、研究対象者の個人情報とは関係のない番号（研究対象者識別コード）を割り振り、データと個人が特定できるように対応表を作成するが、その対応表は提供せず実施医療機関で保管し、研究対象者が特定可能となるような情報を含まないこととする。</w:t>
      </w:r>
    </w:p>
    <w:p w:rsidR="007A2545" w:rsidRDefault="008958AE">
      <w:pPr>
        <w:pStyle w:val="1"/>
        <w:spacing w:line="285" w:lineRule="exact"/>
        <w:rPr>
          <w:lang w:eastAsia="ja-JP"/>
        </w:rPr>
      </w:pPr>
      <w:r>
        <w:rPr>
          <w:noProof/>
          <w:lang w:eastAsia="ja-JP"/>
        </w:rPr>
        <w:drawing>
          <wp:anchor distT="0" distB="0" distL="0" distR="0" simplePos="0" relativeHeight="8368" behindDoc="0" locked="0" layoutInCell="1" allowOverlap="1">
            <wp:simplePos x="0" y="0"/>
            <wp:positionH relativeFrom="page">
              <wp:posOffset>1024127</wp:posOffset>
            </wp:positionH>
            <wp:positionV relativeFrom="paragraph">
              <wp:posOffset>28336</wp:posOffset>
            </wp:positionV>
            <wp:extent cx="277367" cy="112775"/>
            <wp:effectExtent l="0" t="0" r="0" b="0"/>
            <wp:wrapNone/>
            <wp:docPr id="561" name="image2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 name="image251.png"/>
                    <pic:cNvPicPr/>
                  </pic:nvPicPr>
                  <pic:blipFill>
                    <a:blip r:embed="rId274" cstate="print"/>
                    <a:stretch>
                      <a:fillRect/>
                    </a:stretch>
                  </pic:blipFill>
                  <pic:spPr>
                    <a:xfrm>
                      <a:off x="0" y="0"/>
                      <a:ext cx="277367" cy="112775"/>
                    </a:xfrm>
                    <a:prstGeom prst="rect">
                      <a:avLst/>
                    </a:prstGeom>
                  </pic:spPr>
                </pic:pic>
              </a:graphicData>
            </a:graphic>
          </wp:anchor>
        </w:drawing>
      </w:r>
      <w:bookmarkStart w:id="47" w:name="_TOC_250029"/>
      <w:bookmarkEnd w:id="47"/>
      <w:r>
        <w:rPr>
          <w:lang w:eastAsia="ja-JP"/>
        </w:rPr>
        <w:t>記録の保管</w:t>
      </w:r>
    </w:p>
    <w:p w:rsidR="007A2545" w:rsidRDefault="008958AE">
      <w:pPr>
        <w:pStyle w:val="a3"/>
        <w:spacing w:before="192" w:line="321" w:lineRule="auto"/>
        <w:ind w:right="277" w:firstLine="211"/>
        <w:rPr>
          <w:lang w:eastAsia="ja-JP"/>
        </w:rPr>
      </w:pPr>
      <w:r>
        <w:rPr>
          <w:lang w:eastAsia="ja-JP"/>
        </w:rPr>
        <w:t xml:space="preserve">研究責任医師は、本研究が終了した日から </w:t>
      </w:r>
      <w:r>
        <w:rPr>
          <w:rFonts w:ascii="Times New Roman" w:eastAsia="Times New Roman"/>
          <w:lang w:eastAsia="ja-JP"/>
        </w:rPr>
        <w:t xml:space="preserve">5 </w:t>
      </w:r>
      <w:r>
        <w:rPr>
          <w:lang w:eastAsia="ja-JP"/>
        </w:rPr>
        <w:t>年間、本研究に関する記録を以下の書類とともに保管する。</w:t>
      </w:r>
    </w:p>
    <w:p w:rsidR="007A2545" w:rsidRDefault="008958AE">
      <w:pPr>
        <w:pStyle w:val="a3"/>
        <w:spacing w:before="0" w:line="321" w:lineRule="auto"/>
        <w:ind w:left="757" w:right="339" w:hanging="418"/>
        <w:jc w:val="both"/>
        <w:rPr>
          <w:lang w:eastAsia="ja-JP"/>
        </w:rPr>
      </w:pPr>
      <w:r>
        <w:rPr>
          <w:rFonts w:ascii="Times New Roman" w:eastAsia="Times New Roman"/>
          <w:lang w:eastAsia="ja-JP"/>
        </w:rPr>
        <w:t xml:space="preserve">(1) </w:t>
      </w:r>
      <w:r>
        <w:rPr>
          <w:spacing w:val="-3"/>
          <w:lang w:eastAsia="ja-JP"/>
        </w:rPr>
        <w:t>研究対象者識別コードリスト、研究計画書、実施計画、研究対象者に対する説明及びその同意に係る文書、総括報告書その他の臨床研究法、施行規則の規定により研究責任医師が作成した文書又はその写し</w:t>
      </w:r>
    </w:p>
    <w:p w:rsidR="007A2545" w:rsidRDefault="008958AE">
      <w:pPr>
        <w:pStyle w:val="a4"/>
        <w:numPr>
          <w:ilvl w:val="0"/>
          <w:numId w:val="7"/>
        </w:numPr>
        <w:tabs>
          <w:tab w:val="left" w:pos="758"/>
        </w:tabs>
        <w:spacing w:before="0" w:line="267" w:lineRule="exact"/>
        <w:rPr>
          <w:sz w:val="21"/>
          <w:lang w:eastAsia="ja-JP"/>
        </w:rPr>
      </w:pPr>
      <w:r>
        <w:rPr>
          <w:spacing w:val="-3"/>
          <w:sz w:val="21"/>
          <w:lang w:eastAsia="ja-JP"/>
        </w:rPr>
        <w:t>認定臨床研究審査委員会から受け取った審査意見業務に係る文書</w:t>
      </w:r>
    </w:p>
    <w:p w:rsidR="007A2545" w:rsidRDefault="008958AE">
      <w:pPr>
        <w:pStyle w:val="a4"/>
        <w:numPr>
          <w:ilvl w:val="0"/>
          <w:numId w:val="7"/>
        </w:numPr>
        <w:tabs>
          <w:tab w:val="left" w:pos="758"/>
        </w:tabs>
        <w:spacing w:before="90"/>
        <w:rPr>
          <w:sz w:val="21"/>
          <w:lang w:eastAsia="ja-JP"/>
        </w:rPr>
      </w:pPr>
      <w:r>
        <w:rPr>
          <w:spacing w:val="-3"/>
          <w:sz w:val="21"/>
          <w:lang w:eastAsia="ja-JP"/>
        </w:rPr>
        <w:t>モニタリング及び監査に関する文書</w:t>
      </w:r>
    </w:p>
    <w:p w:rsidR="007A2545" w:rsidRDefault="008958AE">
      <w:pPr>
        <w:pStyle w:val="a4"/>
        <w:numPr>
          <w:ilvl w:val="0"/>
          <w:numId w:val="7"/>
        </w:numPr>
        <w:tabs>
          <w:tab w:val="left" w:pos="758"/>
        </w:tabs>
        <w:spacing w:before="90"/>
        <w:rPr>
          <w:sz w:val="21"/>
        </w:rPr>
      </w:pPr>
      <w:r>
        <w:rPr>
          <w:spacing w:val="-1"/>
          <w:sz w:val="21"/>
        </w:rPr>
        <w:t>原資料等</w:t>
      </w:r>
    </w:p>
    <w:p w:rsidR="007A2545" w:rsidRDefault="008958AE">
      <w:pPr>
        <w:pStyle w:val="a4"/>
        <w:numPr>
          <w:ilvl w:val="0"/>
          <w:numId w:val="7"/>
        </w:numPr>
        <w:tabs>
          <w:tab w:val="left" w:pos="758"/>
        </w:tabs>
        <w:spacing w:line="321" w:lineRule="auto"/>
        <w:ind w:right="656"/>
        <w:rPr>
          <w:sz w:val="21"/>
        </w:rPr>
      </w:pPr>
      <w:r>
        <w:rPr>
          <w:spacing w:val="-3"/>
          <w:sz w:val="21"/>
          <w:lang w:eastAsia="ja-JP"/>
        </w:rPr>
        <w:t>本研究の実施に係る契約書</w:t>
      </w:r>
      <w:r>
        <w:rPr>
          <w:sz w:val="21"/>
          <w:lang w:eastAsia="ja-JP"/>
        </w:rPr>
        <w:t>（</w:t>
      </w:r>
      <w:r>
        <w:rPr>
          <w:spacing w:val="-14"/>
          <w:sz w:val="21"/>
          <w:lang w:eastAsia="ja-JP"/>
        </w:rPr>
        <w:t xml:space="preserve">法第 </w:t>
      </w:r>
      <w:r>
        <w:rPr>
          <w:rFonts w:ascii="Times New Roman" w:eastAsia="Times New Roman"/>
          <w:sz w:val="21"/>
          <w:lang w:eastAsia="ja-JP"/>
        </w:rPr>
        <w:t>32</w:t>
      </w:r>
      <w:r>
        <w:rPr>
          <w:rFonts w:ascii="Times New Roman" w:eastAsia="Times New Roman"/>
          <w:spacing w:val="17"/>
          <w:sz w:val="21"/>
          <w:lang w:eastAsia="ja-JP"/>
        </w:rPr>
        <w:t xml:space="preserve"> </w:t>
      </w:r>
      <w:r>
        <w:rPr>
          <w:spacing w:val="-3"/>
          <w:sz w:val="21"/>
          <w:lang w:eastAsia="ja-JP"/>
        </w:rPr>
        <w:t>条の規定により締結した契約に係るものを除</w:t>
      </w:r>
      <w:r>
        <w:rPr>
          <w:spacing w:val="-55"/>
          <w:sz w:val="21"/>
          <w:lang w:eastAsia="ja-JP"/>
        </w:rPr>
        <w:t>く。</w:t>
      </w:r>
      <w:r>
        <w:rPr>
          <w:sz w:val="21"/>
        </w:rPr>
        <w:t>）</w:t>
      </w:r>
    </w:p>
    <w:p w:rsidR="007A2545" w:rsidRDefault="008958AE">
      <w:pPr>
        <w:pStyle w:val="a4"/>
        <w:numPr>
          <w:ilvl w:val="0"/>
          <w:numId w:val="7"/>
        </w:numPr>
        <w:tabs>
          <w:tab w:val="left" w:pos="758"/>
        </w:tabs>
        <w:spacing w:before="0" w:line="268" w:lineRule="exact"/>
        <w:rPr>
          <w:sz w:val="21"/>
          <w:lang w:eastAsia="ja-JP"/>
        </w:rPr>
      </w:pPr>
      <w:r>
        <w:rPr>
          <w:spacing w:val="-3"/>
          <w:sz w:val="21"/>
          <w:lang w:eastAsia="ja-JP"/>
        </w:rPr>
        <w:t>本研究に用いる医薬品等の概要を記載した文書及び作成又は入手した記録</w:t>
      </w:r>
    </w:p>
    <w:p w:rsidR="007A2545" w:rsidRDefault="008958AE">
      <w:pPr>
        <w:pStyle w:val="a4"/>
        <w:numPr>
          <w:ilvl w:val="0"/>
          <w:numId w:val="7"/>
        </w:numPr>
        <w:tabs>
          <w:tab w:val="left" w:pos="758"/>
        </w:tabs>
        <w:rPr>
          <w:sz w:val="21"/>
          <w:lang w:eastAsia="ja-JP"/>
        </w:rPr>
      </w:pPr>
      <w:r>
        <w:rPr>
          <w:spacing w:val="-3"/>
          <w:sz w:val="21"/>
          <w:lang w:eastAsia="ja-JP"/>
        </w:rPr>
        <w:t>その他、本研究を実施するために必要な文書</w:t>
      </w:r>
    </w:p>
    <w:p w:rsidR="007A2545" w:rsidRDefault="007A2545">
      <w:pPr>
        <w:rPr>
          <w:sz w:val="21"/>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rPr>
          <w:lang w:eastAsia="ja-JP"/>
        </w:rPr>
      </w:pPr>
      <w:r>
        <w:rPr>
          <w:noProof/>
          <w:lang w:eastAsia="ja-JP"/>
        </w:rPr>
        <w:drawing>
          <wp:anchor distT="0" distB="0" distL="0" distR="0" simplePos="0" relativeHeight="8392" behindDoc="0" locked="0" layoutInCell="1" allowOverlap="1">
            <wp:simplePos x="0" y="0"/>
            <wp:positionH relativeFrom="page">
              <wp:posOffset>1024127</wp:posOffset>
            </wp:positionH>
            <wp:positionV relativeFrom="paragraph">
              <wp:posOffset>85217</wp:posOffset>
            </wp:positionV>
            <wp:extent cx="277368" cy="112775"/>
            <wp:effectExtent l="0" t="0" r="0" b="0"/>
            <wp:wrapNone/>
            <wp:docPr id="563" name="image2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 name="image252.png"/>
                    <pic:cNvPicPr/>
                  </pic:nvPicPr>
                  <pic:blipFill>
                    <a:blip r:embed="rId275" cstate="print"/>
                    <a:stretch>
                      <a:fillRect/>
                    </a:stretch>
                  </pic:blipFill>
                  <pic:spPr>
                    <a:xfrm>
                      <a:off x="0" y="0"/>
                      <a:ext cx="277368" cy="112775"/>
                    </a:xfrm>
                    <a:prstGeom prst="rect">
                      <a:avLst/>
                    </a:prstGeom>
                  </pic:spPr>
                </pic:pic>
              </a:graphicData>
            </a:graphic>
          </wp:anchor>
        </w:drawing>
      </w:r>
      <w:bookmarkStart w:id="48" w:name="_TOC_250028"/>
      <w:bookmarkEnd w:id="48"/>
      <w:r>
        <w:rPr>
          <w:lang w:eastAsia="ja-JP"/>
        </w:rPr>
        <w:t>記録の保管期間・場所</w:t>
      </w:r>
    </w:p>
    <w:p w:rsidR="007A2545" w:rsidRDefault="008958AE">
      <w:pPr>
        <w:pStyle w:val="a3"/>
        <w:spacing w:before="193"/>
        <w:ind w:left="339"/>
        <w:rPr>
          <w:lang w:eastAsia="ja-JP"/>
        </w:rPr>
      </w:pPr>
      <w:r>
        <w:rPr>
          <w:lang w:eastAsia="ja-JP"/>
        </w:rPr>
        <w:t>研究責任医師及び研究分担者は、「</w:t>
      </w:r>
      <w:r>
        <w:rPr>
          <w:rFonts w:ascii="Times New Roman" w:eastAsia="Times New Roman"/>
          <w:u w:val="single"/>
          <w:lang w:eastAsia="ja-JP"/>
        </w:rPr>
        <w:t xml:space="preserve">14.3 </w:t>
      </w:r>
      <w:r>
        <w:rPr>
          <w:u w:val="single"/>
          <w:lang w:eastAsia="ja-JP"/>
        </w:rPr>
        <w:t>項 記録の保管</w:t>
      </w:r>
      <w:r>
        <w:rPr>
          <w:lang w:eastAsia="ja-JP"/>
        </w:rPr>
        <w:t>」に規定する記録を研究の終了（中</w:t>
      </w:r>
    </w:p>
    <w:p w:rsidR="007A2545" w:rsidRDefault="008958AE">
      <w:pPr>
        <w:pStyle w:val="a3"/>
        <w:spacing w:line="321" w:lineRule="auto"/>
        <w:ind w:right="489" w:hanging="1"/>
        <w:rPr>
          <w:lang w:eastAsia="ja-JP"/>
        </w:rPr>
      </w:pPr>
      <w:r>
        <w:rPr>
          <w:lang w:eastAsia="ja-JP"/>
        </w:rPr>
        <w:t xml:space="preserve">止）について報告された日から </w:t>
      </w:r>
      <w:r>
        <w:rPr>
          <w:rFonts w:ascii="Times New Roman" w:eastAsia="Times New Roman"/>
          <w:lang w:eastAsia="ja-JP"/>
        </w:rPr>
        <w:t xml:space="preserve">5 </w:t>
      </w:r>
      <w:r>
        <w:rPr>
          <w:lang w:eastAsia="ja-JP"/>
        </w:rPr>
        <w:t>年間、実施医療機関内の鍵付き保管庫にて適切に保管する。</w:t>
      </w:r>
    </w:p>
    <w:p w:rsidR="007A2545" w:rsidRDefault="008958AE">
      <w:pPr>
        <w:pStyle w:val="a3"/>
        <w:spacing w:before="0" w:line="321" w:lineRule="auto"/>
        <w:ind w:right="337" w:firstLine="211"/>
        <w:jc w:val="both"/>
        <w:rPr>
          <w:lang w:eastAsia="ja-JP"/>
        </w:rPr>
      </w:pPr>
      <w:r>
        <w:rPr>
          <w:lang w:eastAsia="ja-JP"/>
        </w:rPr>
        <w:t>当該資料を外部業者等に委託し保管する場合は、必要時に随時資料が確認できるよう、また、規定の保管期間中は適切な条件下にて管理されるよう、契約書等にて取り決めを行うこととする。</w:t>
      </w:r>
    </w:p>
    <w:p w:rsidR="007A2545" w:rsidRDefault="008958AE">
      <w:pPr>
        <w:pStyle w:val="1"/>
        <w:spacing w:line="285" w:lineRule="exact"/>
        <w:rPr>
          <w:lang w:eastAsia="ja-JP"/>
        </w:rPr>
      </w:pPr>
      <w:r>
        <w:rPr>
          <w:noProof/>
          <w:lang w:eastAsia="ja-JP"/>
        </w:rPr>
        <w:drawing>
          <wp:anchor distT="0" distB="0" distL="0" distR="0" simplePos="0" relativeHeight="8416" behindDoc="0" locked="0" layoutInCell="1" allowOverlap="1">
            <wp:simplePos x="0" y="0"/>
            <wp:positionH relativeFrom="page">
              <wp:posOffset>1024127</wp:posOffset>
            </wp:positionH>
            <wp:positionV relativeFrom="paragraph">
              <wp:posOffset>28682</wp:posOffset>
            </wp:positionV>
            <wp:extent cx="277367" cy="112775"/>
            <wp:effectExtent l="0" t="0" r="0" b="0"/>
            <wp:wrapNone/>
            <wp:docPr id="565" name="image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 name="image253.png"/>
                    <pic:cNvPicPr/>
                  </pic:nvPicPr>
                  <pic:blipFill>
                    <a:blip r:embed="rId276" cstate="print"/>
                    <a:stretch>
                      <a:fillRect/>
                    </a:stretch>
                  </pic:blipFill>
                  <pic:spPr>
                    <a:xfrm>
                      <a:off x="0" y="0"/>
                      <a:ext cx="277367" cy="112775"/>
                    </a:xfrm>
                    <a:prstGeom prst="rect">
                      <a:avLst/>
                    </a:prstGeom>
                  </pic:spPr>
                </pic:pic>
              </a:graphicData>
            </a:graphic>
          </wp:anchor>
        </w:drawing>
      </w:r>
      <w:bookmarkStart w:id="49" w:name="_TOC_250027"/>
      <w:bookmarkEnd w:id="49"/>
      <w:r>
        <w:rPr>
          <w:lang w:eastAsia="ja-JP"/>
        </w:rPr>
        <w:t>試料・記録の廃棄方法</w:t>
      </w:r>
    </w:p>
    <w:p w:rsidR="007A2545" w:rsidRDefault="008958AE">
      <w:pPr>
        <w:pStyle w:val="a3"/>
        <w:spacing w:before="192" w:line="321" w:lineRule="auto"/>
        <w:ind w:right="337" w:firstLine="211"/>
        <w:jc w:val="both"/>
        <w:rPr>
          <w:lang w:eastAsia="ja-JP"/>
        </w:rPr>
      </w:pPr>
      <w:r>
        <w:rPr>
          <w:lang w:eastAsia="ja-JP"/>
        </w:rPr>
        <w:t>本研究に係る試料・情報等を廃棄する場合は個人情報の取扱いに十分注意する。血液検体などの試料は、必要な検査を行った後、院内の手順に従って適切に廃棄し、長期間の保管は行わない。紙媒体はシュレッダーにかけ廃棄する。電子記録媒体は読み取れない状態で廃</w:t>
      </w:r>
    </w:p>
    <w:p w:rsidR="007A2545" w:rsidRDefault="008958AE">
      <w:pPr>
        <w:pStyle w:val="a3"/>
        <w:spacing w:before="0" w:line="267" w:lineRule="exact"/>
        <w:rPr>
          <w:lang w:eastAsia="ja-JP"/>
        </w:rPr>
      </w:pPr>
      <w:r>
        <w:rPr>
          <w:lang w:eastAsia="ja-JP"/>
        </w:rPr>
        <w:t>棄、パソコン内のファイルは再現できない形で完全に削除する。</w:t>
      </w:r>
    </w:p>
    <w:p w:rsidR="007A2545" w:rsidRDefault="008958AE">
      <w:pPr>
        <w:pStyle w:val="1"/>
        <w:spacing w:before="70"/>
        <w:rPr>
          <w:lang w:eastAsia="ja-JP"/>
        </w:rPr>
      </w:pPr>
      <w:r>
        <w:rPr>
          <w:noProof/>
          <w:lang w:eastAsia="ja-JP"/>
        </w:rPr>
        <w:drawing>
          <wp:anchor distT="0" distB="0" distL="0" distR="0" simplePos="0" relativeHeight="8440" behindDoc="0" locked="0" layoutInCell="1" allowOverlap="1">
            <wp:simplePos x="0" y="0"/>
            <wp:positionH relativeFrom="page">
              <wp:posOffset>1024127</wp:posOffset>
            </wp:positionH>
            <wp:positionV relativeFrom="paragraph">
              <wp:posOffset>87122</wp:posOffset>
            </wp:positionV>
            <wp:extent cx="277367" cy="112775"/>
            <wp:effectExtent l="0" t="0" r="0" b="0"/>
            <wp:wrapNone/>
            <wp:docPr id="567" name="image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image254.png"/>
                    <pic:cNvPicPr/>
                  </pic:nvPicPr>
                  <pic:blipFill>
                    <a:blip r:embed="rId277" cstate="print"/>
                    <a:stretch>
                      <a:fillRect/>
                    </a:stretch>
                  </pic:blipFill>
                  <pic:spPr>
                    <a:xfrm>
                      <a:off x="0" y="0"/>
                      <a:ext cx="277367" cy="112775"/>
                    </a:xfrm>
                    <a:prstGeom prst="rect">
                      <a:avLst/>
                    </a:prstGeom>
                  </pic:spPr>
                </pic:pic>
              </a:graphicData>
            </a:graphic>
          </wp:anchor>
        </w:drawing>
      </w:r>
      <w:bookmarkStart w:id="50" w:name="_TOC_250026"/>
      <w:bookmarkEnd w:id="50"/>
      <w:r>
        <w:rPr>
          <w:lang w:eastAsia="ja-JP"/>
        </w:rPr>
        <w:t>他機関への試料・記録の提供</w:t>
      </w:r>
    </w:p>
    <w:p w:rsidR="007A2545" w:rsidRDefault="008958AE">
      <w:pPr>
        <w:pStyle w:val="a3"/>
        <w:spacing w:before="193"/>
        <w:ind w:left="339"/>
        <w:rPr>
          <w:lang w:eastAsia="ja-JP"/>
        </w:rPr>
      </w:pPr>
      <w:r>
        <w:rPr>
          <w:lang w:eastAsia="ja-JP"/>
        </w:rPr>
        <w:t>本研究では該当なし。</w:t>
      </w:r>
    </w:p>
    <w:p w:rsidR="007A2545" w:rsidRDefault="008958AE">
      <w:pPr>
        <w:pStyle w:val="1"/>
        <w:spacing w:before="71"/>
        <w:rPr>
          <w:lang w:eastAsia="ja-JP"/>
        </w:rPr>
      </w:pPr>
      <w:r>
        <w:rPr>
          <w:noProof/>
          <w:lang w:eastAsia="ja-JP"/>
        </w:rPr>
        <w:drawing>
          <wp:anchor distT="0" distB="0" distL="0" distR="0" simplePos="0" relativeHeight="8464" behindDoc="0" locked="0" layoutInCell="1" allowOverlap="1">
            <wp:simplePos x="0" y="0"/>
            <wp:positionH relativeFrom="page">
              <wp:posOffset>1024127</wp:posOffset>
            </wp:positionH>
            <wp:positionV relativeFrom="paragraph">
              <wp:posOffset>87756</wp:posOffset>
            </wp:positionV>
            <wp:extent cx="277367" cy="109727"/>
            <wp:effectExtent l="0" t="0" r="0" b="0"/>
            <wp:wrapNone/>
            <wp:docPr id="569" name="image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 name="image255.png"/>
                    <pic:cNvPicPr/>
                  </pic:nvPicPr>
                  <pic:blipFill>
                    <a:blip r:embed="rId278" cstate="print"/>
                    <a:stretch>
                      <a:fillRect/>
                    </a:stretch>
                  </pic:blipFill>
                  <pic:spPr>
                    <a:xfrm>
                      <a:off x="0" y="0"/>
                      <a:ext cx="277367" cy="109727"/>
                    </a:xfrm>
                    <a:prstGeom prst="rect">
                      <a:avLst/>
                    </a:prstGeom>
                  </pic:spPr>
                </pic:pic>
              </a:graphicData>
            </a:graphic>
          </wp:anchor>
        </w:drawing>
      </w:r>
      <w:bookmarkStart w:id="51" w:name="_TOC_250025"/>
      <w:bookmarkEnd w:id="51"/>
      <w:r>
        <w:rPr>
          <w:lang w:eastAsia="ja-JP"/>
        </w:rPr>
        <w:t>記録、試料の授受に関する記録</w:t>
      </w:r>
    </w:p>
    <w:p w:rsidR="007A2545" w:rsidRDefault="008958AE">
      <w:pPr>
        <w:pStyle w:val="a3"/>
        <w:spacing w:before="192"/>
        <w:ind w:left="339"/>
        <w:rPr>
          <w:lang w:eastAsia="ja-JP"/>
        </w:rPr>
      </w:pPr>
      <w:r>
        <w:rPr>
          <w:lang w:eastAsia="ja-JP"/>
        </w:rPr>
        <w:t>本研究では該当なし。</w:t>
      </w:r>
    </w:p>
    <w:p w:rsidR="007A2545" w:rsidRDefault="007A2545">
      <w:pPr>
        <w:rPr>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ind w:left="486"/>
        <w:rPr>
          <w:lang w:eastAsia="ja-JP"/>
        </w:rPr>
      </w:pPr>
      <w:r>
        <w:rPr>
          <w:noProof/>
          <w:lang w:eastAsia="ja-JP"/>
        </w:rPr>
        <w:drawing>
          <wp:anchor distT="0" distB="0" distL="0" distR="0" simplePos="0" relativeHeight="8488" behindDoc="0" locked="0" layoutInCell="1" allowOverlap="1">
            <wp:simplePos x="0" y="0"/>
            <wp:positionH relativeFrom="page">
              <wp:posOffset>1024127</wp:posOffset>
            </wp:positionH>
            <wp:positionV relativeFrom="paragraph">
              <wp:posOffset>85217</wp:posOffset>
            </wp:positionV>
            <wp:extent cx="185927" cy="112775"/>
            <wp:effectExtent l="0" t="0" r="0" b="0"/>
            <wp:wrapNone/>
            <wp:docPr id="571" name="image2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 name="image256.png"/>
                    <pic:cNvPicPr/>
                  </pic:nvPicPr>
                  <pic:blipFill>
                    <a:blip r:embed="rId279" cstate="print"/>
                    <a:stretch>
                      <a:fillRect/>
                    </a:stretch>
                  </pic:blipFill>
                  <pic:spPr>
                    <a:xfrm>
                      <a:off x="0" y="0"/>
                      <a:ext cx="185927" cy="112775"/>
                    </a:xfrm>
                    <a:prstGeom prst="rect">
                      <a:avLst/>
                    </a:prstGeom>
                  </pic:spPr>
                </pic:pic>
              </a:graphicData>
            </a:graphic>
          </wp:anchor>
        </w:drawing>
      </w:r>
      <w:bookmarkStart w:id="52" w:name="_TOC_250024"/>
      <w:bookmarkEnd w:id="52"/>
      <w:r>
        <w:rPr>
          <w:lang w:eastAsia="ja-JP"/>
        </w:rPr>
        <w:t>品質管理及び品質保証に関する事項</w:t>
      </w:r>
    </w:p>
    <w:p w:rsidR="007A2545" w:rsidRDefault="008958AE">
      <w:pPr>
        <w:pStyle w:val="a3"/>
        <w:spacing w:before="193" w:line="321" w:lineRule="auto"/>
        <w:ind w:right="337" w:firstLine="211"/>
        <w:jc w:val="both"/>
        <w:rPr>
          <w:lang w:eastAsia="ja-JP"/>
        </w:rPr>
      </w:pPr>
      <w:r>
        <w:rPr>
          <w:lang w:eastAsia="ja-JP"/>
        </w:rPr>
        <w:t>研究代表医師は、研究の実施及びその記録の信頼性を確保し、これを保証するためにモニタリング及び監査を実施する。研究代表医師は、モニタリング及び監査に係る業務を業務受託機関に委託する。</w:t>
      </w:r>
    </w:p>
    <w:p w:rsidR="007A2545" w:rsidRDefault="008958AE">
      <w:pPr>
        <w:pStyle w:val="a3"/>
        <w:spacing w:before="0" w:line="267" w:lineRule="exact"/>
        <w:ind w:left="340"/>
        <w:rPr>
          <w:lang w:eastAsia="ja-JP"/>
        </w:rPr>
      </w:pPr>
      <w:r>
        <w:rPr>
          <w:lang w:eastAsia="ja-JP"/>
        </w:rPr>
        <w:t>研究責任医師及び実施医療機関は、モニタリング及び監査に協力する。</w:t>
      </w:r>
    </w:p>
    <w:p w:rsidR="007A2545" w:rsidRDefault="008958AE">
      <w:pPr>
        <w:pStyle w:val="1"/>
        <w:spacing w:before="70"/>
        <w:rPr>
          <w:lang w:eastAsia="ja-JP"/>
        </w:rPr>
      </w:pPr>
      <w:r>
        <w:rPr>
          <w:noProof/>
          <w:lang w:eastAsia="ja-JP"/>
        </w:rPr>
        <w:drawing>
          <wp:anchor distT="0" distB="0" distL="0" distR="0" simplePos="0" relativeHeight="8512" behindDoc="0" locked="0" layoutInCell="1" allowOverlap="1">
            <wp:simplePos x="0" y="0"/>
            <wp:positionH relativeFrom="page">
              <wp:posOffset>1024127</wp:posOffset>
            </wp:positionH>
            <wp:positionV relativeFrom="paragraph">
              <wp:posOffset>87122</wp:posOffset>
            </wp:positionV>
            <wp:extent cx="256031" cy="112775"/>
            <wp:effectExtent l="0" t="0" r="0" b="0"/>
            <wp:wrapNone/>
            <wp:docPr id="573" name="image2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 name="image257.png"/>
                    <pic:cNvPicPr/>
                  </pic:nvPicPr>
                  <pic:blipFill>
                    <a:blip r:embed="rId280" cstate="print"/>
                    <a:stretch>
                      <a:fillRect/>
                    </a:stretch>
                  </pic:blipFill>
                  <pic:spPr>
                    <a:xfrm>
                      <a:off x="0" y="0"/>
                      <a:ext cx="256031" cy="112775"/>
                    </a:xfrm>
                    <a:prstGeom prst="rect">
                      <a:avLst/>
                    </a:prstGeom>
                  </pic:spPr>
                </pic:pic>
              </a:graphicData>
            </a:graphic>
          </wp:anchor>
        </w:drawing>
      </w:r>
      <w:bookmarkStart w:id="53" w:name="_TOC_250023"/>
      <w:bookmarkEnd w:id="53"/>
      <w:r>
        <w:rPr>
          <w:lang w:eastAsia="ja-JP"/>
        </w:rPr>
        <w:t>原資料</w:t>
      </w:r>
    </w:p>
    <w:p w:rsidR="007A2545" w:rsidRDefault="008958AE">
      <w:pPr>
        <w:pStyle w:val="a3"/>
        <w:spacing w:before="193" w:line="321" w:lineRule="auto"/>
        <w:ind w:right="337" w:firstLine="211"/>
        <w:jc w:val="both"/>
        <w:rPr>
          <w:lang w:eastAsia="ja-JP"/>
        </w:rPr>
      </w:pPr>
      <w:r>
        <w:rPr>
          <w:lang w:eastAsia="ja-JP"/>
        </w:rPr>
        <w:t>本研究における原資料は、診療録、検査記録、同意書、薬剤処方に関する記録、その他本研究に付随する記録類等とする。</w:t>
      </w:r>
    </w:p>
    <w:p w:rsidR="007A2545" w:rsidRDefault="008958AE">
      <w:pPr>
        <w:pStyle w:val="a3"/>
        <w:spacing w:before="0" w:line="321" w:lineRule="auto"/>
        <w:ind w:right="337" w:firstLine="211"/>
        <w:jc w:val="both"/>
        <w:rPr>
          <w:lang w:eastAsia="ja-JP"/>
        </w:rPr>
      </w:pPr>
      <w:r>
        <w:rPr>
          <w:lang w:eastAsia="ja-JP"/>
        </w:rPr>
        <w:t>原資料中に該当する記載がなく、症例報告書に研究に従事する者により直接記載されている場合は、症例報告書の記載内容を原データとみなす。</w:t>
      </w:r>
    </w:p>
    <w:p w:rsidR="007A2545" w:rsidRDefault="008958AE">
      <w:pPr>
        <w:pStyle w:val="1"/>
        <w:spacing w:line="286" w:lineRule="exact"/>
        <w:rPr>
          <w:lang w:eastAsia="ja-JP"/>
        </w:rPr>
      </w:pPr>
      <w:r>
        <w:rPr>
          <w:noProof/>
          <w:lang w:eastAsia="ja-JP"/>
        </w:rPr>
        <w:drawing>
          <wp:anchor distT="0" distB="0" distL="0" distR="0" simplePos="0" relativeHeight="8536" behindDoc="0" locked="0" layoutInCell="1" allowOverlap="1">
            <wp:simplePos x="0" y="0"/>
            <wp:positionH relativeFrom="page">
              <wp:posOffset>1024127</wp:posOffset>
            </wp:positionH>
            <wp:positionV relativeFrom="paragraph">
              <wp:posOffset>29027</wp:posOffset>
            </wp:positionV>
            <wp:extent cx="277368" cy="112775"/>
            <wp:effectExtent l="0" t="0" r="0" b="0"/>
            <wp:wrapNone/>
            <wp:docPr id="575" name="image2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image258.png"/>
                    <pic:cNvPicPr/>
                  </pic:nvPicPr>
                  <pic:blipFill>
                    <a:blip r:embed="rId281" cstate="print"/>
                    <a:stretch>
                      <a:fillRect/>
                    </a:stretch>
                  </pic:blipFill>
                  <pic:spPr>
                    <a:xfrm>
                      <a:off x="0" y="0"/>
                      <a:ext cx="277368" cy="112775"/>
                    </a:xfrm>
                    <a:prstGeom prst="rect">
                      <a:avLst/>
                    </a:prstGeom>
                  </pic:spPr>
                </pic:pic>
              </a:graphicData>
            </a:graphic>
          </wp:anchor>
        </w:drawing>
      </w:r>
      <w:bookmarkStart w:id="54" w:name="_TOC_250022"/>
      <w:bookmarkEnd w:id="54"/>
      <w:r>
        <w:rPr>
          <w:lang w:eastAsia="ja-JP"/>
        </w:rPr>
        <w:t>原資料等の直接閲覧</w:t>
      </w:r>
    </w:p>
    <w:p w:rsidR="007A2545" w:rsidRDefault="008958AE">
      <w:pPr>
        <w:pStyle w:val="a3"/>
        <w:spacing w:before="192" w:line="321" w:lineRule="auto"/>
        <w:ind w:right="337" w:firstLine="211"/>
        <w:jc w:val="both"/>
        <w:rPr>
          <w:lang w:eastAsia="ja-JP"/>
        </w:rPr>
      </w:pPr>
      <w:r>
        <w:rPr>
          <w:lang w:eastAsia="ja-JP"/>
        </w:rPr>
        <w:t>研究責任医師及び実施医療機関の管理者は、本研究に関するモニタリング及び監査並びに認定臨床研究審査委員会及び規制当局による調査を受け入れ、その際には本研究に関する原資料等の全ての資料を閲覧に供することを保証する。</w:t>
      </w:r>
    </w:p>
    <w:p w:rsidR="007A2545" w:rsidRDefault="008958AE">
      <w:pPr>
        <w:pStyle w:val="1"/>
        <w:spacing w:line="285" w:lineRule="exact"/>
        <w:rPr>
          <w:lang w:eastAsia="ja-JP"/>
        </w:rPr>
      </w:pPr>
      <w:r>
        <w:rPr>
          <w:noProof/>
          <w:lang w:eastAsia="ja-JP"/>
        </w:rPr>
        <w:drawing>
          <wp:anchor distT="0" distB="0" distL="0" distR="0" simplePos="0" relativeHeight="8560" behindDoc="0" locked="0" layoutInCell="1" allowOverlap="1">
            <wp:simplePos x="0" y="0"/>
            <wp:positionH relativeFrom="page">
              <wp:posOffset>1024127</wp:posOffset>
            </wp:positionH>
            <wp:positionV relativeFrom="paragraph">
              <wp:posOffset>28682</wp:posOffset>
            </wp:positionV>
            <wp:extent cx="277367" cy="112775"/>
            <wp:effectExtent l="0" t="0" r="0" b="0"/>
            <wp:wrapNone/>
            <wp:docPr id="577" name="image2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image259.png"/>
                    <pic:cNvPicPr/>
                  </pic:nvPicPr>
                  <pic:blipFill>
                    <a:blip r:embed="rId282" cstate="print"/>
                    <a:stretch>
                      <a:fillRect/>
                    </a:stretch>
                  </pic:blipFill>
                  <pic:spPr>
                    <a:xfrm>
                      <a:off x="0" y="0"/>
                      <a:ext cx="277367" cy="112775"/>
                    </a:xfrm>
                    <a:prstGeom prst="rect">
                      <a:avLst/>
                    </a:prstGeom>
                  </pic:spPr>
                </pic:pic>
              </a:graphicData>
            </a:graphic>
          </wp:anchor>
        </w:drawing>
      </w:r>
      <w:bookmarkStart w:id="55" w:name="_TOC_250021"/>
      <w:bookmarkEnd w:id="55"/>
      <w:r>
        <w:rPr>
          <w:lang w:eastAsia="ja-JP"/>
        </w:rPr>
        <w:t>データマネジメント</w:t>
      </w:r>
    </w:p>
    <w:p w:rsidR="007A2545" w:rsidRDefault="008958AE">
      <w:pPr>
        <w:pStyle w:val="a3"/>
        <w:spacing w:before="193" w:line="321" w:lineRule="auto"/>
        <w:ind w:right="337" w:firstLine="211"/>
        <w:jc w:val="both"/>
        <w:rPr>
          <w:lang w:eastAsia="ja-JP"/>
        </w:rPr>
      </w:pPr>
      <w:r>
        <w:rPr>
          <w:lang w:eastAsia="ja-JP"/>
        </w:rPr>
        <w:t>本研究のデータクリーニングからデータ固定までの一連の手順並びに品質管理の手法は、別途作成する「データマネジメント手順書／計画書」の定めに従い実施する。</w:t>
      </w:r>
    </w:p>
    <w:p w:rsidR="007A2545" w:rsidRDefault="008958AE">
      <w:pPr>
        <w:pStyle w:val="1"/>
        <w:spacing w:line="286" w:lineRule="exact"/>
        <w:rPr>
          <w:lang w:eastAsia="ja-JP"/>
        </w:rPr>
      </w:pPr>
      <w:r>
        <w:rPr>
          <w:noProof/>
          <w:lang w:eastAsia="ja-JP"/>
        </w:rPr>
        <w:drawing>
          <wp:anchor distT="0" distB="0" distL="0" distR="0" simplePos="0" relativeHeight="8584" behindDoc="0" locked="0" layoutInCell="1" allowOverlap="1">
            <wp:simplePos x="0" y="0"/>
            <wp:positionH relativeFrom="page">
              <wp:posOffset>1024127</wp:posOffset>
            </wp:positionH>
            <wp:positionV relativeFrom="paragraph">
              <wp:posOffset>29027</wp:posOffset>
            </wp:positionV>
            <wp:extent cx="277368" cy="112775"/>
            <wp:effectExtent l="0" t="0" r="0" b="0"/>
            <wp:wrapNone/>
            <wp:docPr id="579" name="image2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image260.png"/>
                    <pic:cNvPicPr/>
                  </pic:nvPicPr>
                  <pic:blipFill>
                    <a:blip r:embed="rId283" cstate="print"/>
                    <a:stretch>
                      <a:fillRect/>
                    </a:stretch>
                  </pic:blipFill>
                  <pic:spPr>
                    <a:xfrm>
                      <a:off x="0" y="0"/>
                      <a:ext cx="277368" cy="112775"/>
                    </a:xfrm>
                    <a:prstGeom prst="rect">
                      <a:avLst/>
                    </a:prstGeom>
                  </pic:spPr>
                </pic:pic>
              </a:graphicData>
            </a:graphic>
          </wp:anchor>
        </w:drawing>
      </w:r>
      <w:bookmarkStart w:id="56" w:name="_TOC_250020"/>
      <w:bookmarkEnd w:id="56"/>
      <w:r>
        <w:rPr>
          <w:lang w:eastAsia="ja-JP"/>
        </w:rPr>
        <w:t>モニタリング</w:t>
      </w:r>
    </w:p>
    <w:p w:rsidR="007A2545" w:rsidRDefault="008958AE">
      <w:pPr>
        <w:pStyle w:val="a3"/>
        <w:spacing w:before="193" w:line="321" w:lineRule="auto"/>
        <w:ind w:right="337" w:firstLine="211"/>
        <w:jc w:val="both"/>
        <w:rPr>
          <w:lang w:eastAsia="ja-JP"/>
        </w:rPr>
      </w:pPr>
      <w:r>
        <w:rPr>
          <w:spacing w:val="-3"/>
          <w:lang w:eastAsia="ja-JP"/>
        </w:rPr>
        <w:t>本研究のモニタリングは、業務受託機関へモニタリング業務を委託し、別途定める「モニタリング手順書」に従ってモニタリングを実施する。また、研究責任医師及び実施医療機関は、モニタリング担当者の求めに応じ、研究対象者のすべての研究関連記録を直接閲覧に供しなければならない。</w:t>
      </w:r>
    </w:p>
    <w:p w:rsidR="007A2545" w:rsidRDefault="008958AE">
      <w:pPr>
        <w:pStyle w:val="a3"/>
        <w:spacing w:before="0" w:line="321" w:lineRule="auto"/>
        <w:ind w:right="284" w:firstLine="211"/>
        <w:jc w:val="both"/>
        <w:rPr>
          <w:lang w:eastAsia="ja-JP"/>
        </w:rPr>
      </w:pPr>
      <w:r>
        <w:rPr>
          <w:lang w:eastAsia="ja-JP"/>
        </w:rPr>
        <w:t>モニタリング担当者は、本研究が臨床研究法、関連通知及び本研究計画書を遵守して実施されていることを確認する。</w:t>
      </w:r>
    </w:p>
    <w:p w:rsidR="007A2545" w:rsidRDefault="008958AE">
      <w:pPr>
        <w:pStyle w:val="1"/>
        <w:spacing w:line="286" w:lineRule="exact"/>
        <w:rPr>
          <w:lang w:eastAsia="ja-JP"/>
        </w:rPr>
      </w:pPr>
      <w:r>
        <w:rPr>
          <w:noProof/>
          <w:lang w:eastAsia="ja-JP"/>
        </w:rPr>
        <w:drawing>
          <wp:anchor distT="0" distB="0" distL="0" distR="0" simplePos="0" relativeHeight="8608" behindDoc="0" locked="0" layoutInCell="1" allowOverlap="1">
            <wp:simplePos x="0" y="0"/>
            <wp:positionH relativeFrom="page">
              <wp:posOffset>1024127</wp:posOffset>
            </wp:positionH>
            <wp:positionV relativeFrom="paragraph">
              <wp:posOffset>29027</wp:posOffset>
            </wp:positionV>
            <wp:extent cx="277367" cy="112775"/>
            <wp:effectExtent l="0" t="0" r="0" b="0"/>
            <wp:wrapNone/>
            <wp:docPr id="581" name="image2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image261.png"/>
                    <pic:cNvPicPr/>
                  </pic:nvPicPr>
                  <pic:blipFill>
                    <a:blip r:embed="rId284" cstate="print"/>
                    <a:stretch>
                      <a:fillRect/>
                    </a:stretch>
                  </pic:blipFill>
                  <pic:spPr>
                    <a:xfrm>
                      <a:off x="0" y="0"/>
                      <a:ext cx="277367" cy="112775"/>
                    </a:xfrm>
                    <a:prstGeom prst="rect">
                      <a:avLst/>
                    </a:prstGeom>
                  </pic:spPr>
                </pic:pic>
              </a:graphicData>
            </a:graphic>
          </wp:anchor>
        </w:drawing>
      </w:r>
      <w:bookmarkStart w:id="57" w:name="_TOC_250019"/>
      <w:bookmarkEnd w:id="57"/>
      <w:r>
        <w:rPr>
          <w:lang w:eastAsia="ja-JP"/>
        </w:rPr>
        <w:t>監査</w:t>
      </w:r>
    </w:p>
    <w:p w:rsidR="007A2545" w:rsidRDefault="008958AE">
      <w:pPr>
        <w:pStyle w:val="a3"/>
        <w:spacing w:before="191" w:line="321" w:lineRule="auto"/>
        <w:ind w:right="337" w:firstLine="211"/>
        <w:jc w:val="both"/>
        <w:rPr>
          <w:lang w:eastAsia="ja-JP"/>
        </w:rPr>
      </w:pPr>
      <w:r>
        <w:rPr>
          <w:spacing w:val="-3"/>
          <w:lang w:eastAsia="ja-JP"/>
        </w:rPr>
        <w:t>監査担当者は、モニタリングとは独立して書面及び実地に調査を行い、研究の実施及びその記録の信頼性を確保し、これを保証する。</w:t>
      </w:r>
    </w:p>
    <w:p w:rsidR="007A2545" w:rsidRDefault="008958AE">
      <w:pPr>
        <w:pStyle w:val="a3"/>
        <w:spacing w:before="0" w:line="321" w:lineRule="auto"/>
        <w:ind w:right="337" w:firstLine="211"/>
        <w:jc w:val="both"/>
        <w:rPr>
          <w:lang w:eastAsia="ja-JP"/>
        </w:rPr>
      </w:pPr>
      <w:r>
        <w:rPr>
          <w:spacing w:val="-3"/>
          <w:lang w:eastAsia="ja-JP"/>
        </w:rPr>
        <w:t>研究責任医師及び実施医療機関は、監査担当者の求めに応じ研究対象者のすべての研究関連記録を直接閲覧に供しなければならない。</w:t>
      </w:r>
    </w:p>
    <w:p w:rsidR="007A2545" w:rsidRDefault="008958AE">
      <w:pPr>
        <w:pStyle w:val="a3"/>
        <w:spacing w:before="0" w:line="268" w:lineRule="exact"/>
        <w:ind w:left="339"/>
        <w:rPr>
          <w:lang w:eastAsia="ja-JP"/>
        </w:rPr>
      </w:pPr>
      <w:r>
        <w:rPr>
          <w:lang w:eastAsia="ja-JP"/>
        </w:rPr>
        <w:t>監査の実施体制及び実施手順については、別途「監査手順書」に定める。</w:t>
      </w:r>
    </w:p>
    <w:p w:rsidR="007A2545" w:rsidRDefault="007A2545">
      <w:pPr>
        <w:spacing w:line="268" w:lineRule="exact"/>
        <w:rPr>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ind w:left="486"/>
        <w:rPr>
          <w:lang w:eastAsia="ja-JP"/>
        </w:rPr>
      </w:pPr>
      <w:r>
        <w:rPr>
          <w:noProof/>
          <w:lang w:eastAsia="ja-JP"/>
        </w:rPr>
        <w:drawing>
          <wp:anchor distT="0" distB="0" distL="0" distR="0" simplePos="0" relativeHeight="8632" behindDoc="0" locked="0" layoutInCell="1" allowOverlap="1">
            <wp:simplePos x="0" y="0"/>
            <wp:positionH relativeFrom="page">
              <wp:posOffset>1024127</wp:posOffset>
            </wp:positionH>
            <wp:positionV relativeFrom="paragraph">
              <wp:posOffset>85217</wp:posOffset>
            </wp:positionV>
            <wp:extent cx="185927" cy="112775"/>
            <wp:effectExtent l="0" t="0" r="0" b="0"/>
            <wp:wrapNone/>
            <wp:docPr id="583" name="image2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 name="image262.png"/>
                    <pic:cNvPicPr/>
                  </pic:nvPicPr>
                  <pic:blipFill>
                    <a:blip r:embed="rId285" cstate="print"/>
                    <a:stretch>
                      <a:fillRect/>
                    </a:stretch>
                  </pic:blipFill>
                  <pic:spPr>
                    <a:xfrm>
                      <a:off x="0" y="0"/>
                      <a:ext cx="185927" cy="112775"/>
                    </a:xfrm>
                    <a:prstGeom prst="rect">
                      <a:avLst/>
                    </a:prstGeom>
                  </pic:spPr>
                </pic:pic>
              </a:graphicData>
            </a:graphic>
          </wp:anchor>
        </w:drawing>
      </w:r>
      <w:bookmarkStart w:id="58" w:name="_TOC_250018"/>
      <w:bookmarkEnd w:id="58"/>
      <w:r>
        <w:rPr>
          <w:lang w:eastAsia="ja-JP"/>
        </w:rPr>
        <w:t>倫理</w:t>
      </w:r>
    </w:p>
    <w:p w:rsidR="007A2545" w:rsidRDefault="008958AE">
      <w:pPr>
        <w:pStyle w:val="1"/>
        <w:spacing w:before="172"/>
        <w:rPr>
          <w:lang w:eastAsia="ja-JP"/>
        </w:rPr>
      </w:pPr>
      <w:r>
        <w:rPr>
          <w:noProof/>
          <w:lang w:eastAsia="ja-JP"/>
        </w:rPr>
        <w:drawing>
          <wp:anchor distT="0" distB="0" distL="0" distR="0" simplePos="0" relativeHeight="8656" behindDoc="0" locked="0" layoutInCell="1" allowOverlap="1">
            <wp:simplePos x="0" y="0"/>
            <wp:positionH relativeFrom="page">
              <wp:posOffset>1024127</wp:posOffset>
            </wp:positionH>
            <wp:positionV relativeFrom="paragraph">
              <wp:posOffset>151892</wp:posOffset>
            </wp:positionV>
            <wp:extent cx="256031" cy="112775"/>
            <wp:effectExtent l="0" t="0" r="0" b="0"/>
            <wp:wrapNone/>
            <wp:docPr id="585" name="image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 name="image263.png"/>
                    <pic:cNvPicPr/>
                  </pic:nvPicPr>
                  <pic:blipFill>
                    <a:blip r:embed="rId286" cstate="print"/>
                    <a:stretch>
                      <a:fillRect/>
                    </a:stretch>
                  </pic:blipFill>
                  <pic:spPr>
                    <a:xfrm>
                      <a:off x="0" y="0"/>
                      <a:ext cx="256031" cy="112775"/>
                    </a:xfrm>
                    <a:prstGeom prst="rect">
                      <a:avLst/>
                    </a:prstGeom>
                  </pic:spPr>
                </pic:pic>
              </a:graphicData>
            </a:graphic>
          </wp:anchor>
        </w:drawing>
      </w:r>
      <w:bookmarkStart w:id="59" w:name="_TOC_250017"/>
      <w:bookmarkEnd w:id="59"/>
      <w:r>
        <w:rPr>
          <w:lang w:eastAsia="ja-JP"/>
        </w:rPr>
        <w:t>法令・指針の遵守</w:t>
      </w:r>
    </w:p>
    <w:p w:rsidR="007A2545" w:rsidRDefault="008958AE">
      <w:pPr>
        <w:pStyle w:val="a3"/>
        <w:spacing w:before="193" w:line="321" w:lineRule="auto"/>
        <w:ind w:right="337" w:firstLine="211"/>
        <w:jc w:val="both"/>
        <w:rPr>
          <w:lang w:eastAsia="ja-JP"/>
        </w:rPr>
      </w:pPr>
      <w:r>
        <w:rPr>
          <w:spacing w:val="-3"/>
          <w:lang w:eastAsia="ja-JP"/>
        </w:rPr>
        <w:t>本研究は、製薬企業からの資金の提供を受けて行われる臨床研究のため、臨床研究法</w:t>
      </w:r>
      <w:r>
        <w:rPr>
          <w:lang w:eastAsia="ja-JP"/>
        </w:rPr>
        <w:t>（平</w:t>
      </w:r>
      <w:r>
        <w:rPr>
          <w:spacing w:val="-22"/>
          <w:lang w:eastAsia="ja-JP"/>
        </w:rPr>
        <w:t xml:space="preserve">成 </w:t>
      </w:r>
      <w:r>
        <w:rPr>
          <w:rFonts w:ascii="Times New Roman" w:eastAsia="Times New Roman"/>
          <w:lang w:eastAsia="ja-JP"/>
        </w:rPr>
        <w:t xml:space="preserve">29 </w:t>
      </w:r>
      <w:r>
        <w:rPr>
          <w:spacing w:val="-11"/>
          <w:lang w:eastAsia="ja-JP"/>
        </w:rPr>
        <w:t xml:space="preserve">年法律第 </w:t>
      </w:r>
      <w:r>
        <w:rPr>
          <w:rFonts w:ascii="Times New Roman" w:eastAsia="Times New Roman"/>
          <w:lang w:eastAsia="ja-JP"/>
        </w:rPr>
        <w:t xml:space="preserve">16 </w:t>
      </w:r>
      <w:r>
        <w:rPr>
          <w:spacing w:val="-3"/>
          <w:lang w:eastAsia="ja-JP"/>
        </w:rPr>
        <w:t>号</w:t>
      </w:r>
      <w:r>
        <w:rPr>
          <w:lang w:eastAsia="ja-JP"/>
        </w:rPr>
        <w:t>）</w:t>
      </w:r>
      <w:r>
        <w:rPr>
          <w:spacing w:val="-3"/>
          <w:lang w:eastAsia="ja-JP"/>
        </w:rPr>
        <w:t>における特定臨床研究に該当する。そのため、ヘルシンキ宣言に規定された倫理的原則、臨床研究法、関連通知並びに本研究計画書を遵守して実施する。</w:t>
      </w:r>
    </w:p>
    <w:p w:rsidR="007A2545" w:rsidRDefault="008958AE">
      <w:pPr>
        <w:pStyle w:val="a3"/>
        <w:spacing w:before="0" w:line="321" w:lineRule="auto"/>
        <w:ind w:right="241" w:firstLine="211"/>
        <w:rPr>
          <w:lang w:eastAsia="ja-JP"/>
        </w:rPr>
      </w:pPr>
      <w:r>
        <w:rPr>
          <w:spacing w:val="-3"/>
          <w:lang w:eastAsia="ja-JP"/>
        </w:rPr>
        <w:t>研究計画書と実施計画を含む、法で定められた資料は、認定臨床研究審査委員会での審議と承認を受ける。その後、各実施医療機関の研究責任医師がそれぞれの実施医療機関の管理者の許可を得て、</w:t>
      </w:r>
      <w:r>
        <w:rPr>
          <w:rFonts w:ascii="Times New Roman" w:eastAsia="Times New Roman"/>
          <w:lang w:eastAsia="ja-JP"/>
        </w:rPr>
        <w:t xml:space="preserve">jRCT </w:t>
      </w:r>
      <w:r>
        <w:rPr>
          <w:spacing w:val="-3"/>
          <w:lang w:eastAsia="ja-JP"/>
        </w:rPr>
        <w:t>への登録を完了してから研究を開始する。これらの資料等に変更がある場合も、同様の手順を踏んでから変更事項を施行する。各研究責任医師は、自己の実施医療機関において、自身を含む全ての研究関係者が研究倫理及びその他の必要な知識・技術に関する教育研修を完了し、さらに研究実施期間中も継続して教育研修を受けることを保証する。</w:t>
      </w:r>
    </w:p>
    <w:p w:rsidR="007A2545" w:rsidRDefault="008958AE">
      <w:pPr>
        <w:pStyle w:val="1"/>
        <w:spacing w:line="282" w:lineRule="exact"/>
        <w:rPr>
          <w:lang w:eastAsia="ja-JP"/>
        </w:rPr>
      </w:pPr>
      <w:r>
        <w:rPr>
          <w:noProof/>
          <w:lang w:eastAsia="ja-JP"/>
        </w:rPr>
        <w:drawing>
          <wp:anchor distT="0" distB="0" distL="0" distR="0" simplePos="0" relativeHeight="8680" behindDoc="0" locked="0" layoutInCell="1" allowOverlap="1">
            <wp:simplePos x="0" y="0"/>
            <wp:positionH relativeFrom="page">
              <wp:posOffset>1024127</wp:posOffset>
            </wp:positionH>
            <wp:positionV relativeFrom="paragraph">
              <wp:posOffset>26638</wp:posOffset>
            </wp:positionV>
            <wp:extent cx="277368" cy="112775"/>
            <wp:effectExtent l="0" t="0" r="0" b="0"/>
            <wp:wrapNone/>
            <wp:docPr id="587" name="image2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image264.png"/>
                    <pic:cNvPicPr/>
                  </pic:nvPicPr>
                  <pic:blipFill>
                    <a:blip r:embed="rId287" cstate="print"/>
                    <a:stretch>
                      <a:fillRect/>
                    </a:stretch>
                  </pic:blipFill>
                  <pic:spPr>
                    <a:xfrm>
                      <a:off x="0" y="0"/>
                      <a:ext cx="277368" cy="112775"/>
                    </a:xfrm>
                    <a:prstGeom prst="rect">
                      <a:avLst/>
                    </a:prstGeom>
                  </pic:spPr>
                </pic:pic>
              </a:graphicData>
            </a:graphic>
          </wp:anchor>
        </w:drawing>
      </w:r>
      <w:bookmarkStart w:id="60" w:name="_TOC_250016"/>
      <w:bookmarkEnd w:id="60"/>
      <w:r>
        <w:rPr>
          <w:lang w:eastAsia="ja-JP"/>
        </w:rPr>
        <w:t>研究対象者の人権保護</w:t>
      </w:r>
    </w:p>
    <w:p w:rsidR="007A2545" w:rsidRDefault="008958AE">
      <w:pPr>
        <w:pStyle w:val="a3"/>
        <w:spacing w:before="193"/>
        <w:ind w:left="968"/>
        <w:rPr>
          <w:rFonts w:ascii="ＭＳ ゴシック" w:eastAsia="ＭＳ ゴシック"/>
          <w:lang w:eastAsia="ja-JP"/>
        </w:rPr>
      </w:pPr>
      <w:r>
        <w:rPr>
          <w:noProof/>
          <w:lang w:eastAsia="ja-JP"/>
        </w:rPr>
        <w:drawing>
          <wp:anchor distT="0" distB="0" distL="0" distR="0" simplePos="0" relativeHeight="8704" behindDoc="0" locked="0" layoutInCell="1" allowOverlap="1">
            <wp:simplePos x="0" y="0"/>
            <wp:positionH relativeFrom="page">
              <wp:posOffset>1024127</wp:posOffset>
            </wp:positionH>
            <wp:positionV relativeFrom="paragraph">
              <wp:posOffset>158369</wp:posOffset>
            </wp:positionV>
            <wp:extent cx="332231" cy="100583"/>
            <wp:effectExtent l="0" t="0" r="0" b="0"/>
            <wp:wrapNone/>
            <wp:docPr id="589" name="image2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image265.png"/>
                    <pic:cNvPicPr/>
                  </pic:nvPicPr>
                  <pic:blipFill>
                    <a:blip r:embed="rId288" cstate="print"/>
                    <a:stretch>
                      <a:fillRect/>
                    </a:stretch>
                  </pic:blipFill>
                  <pic:spPr>
                    <a:xfrm>
                      <a:off x="0" y="0"/>
                      <a:ext cx="332231" cy="100583"/>
                    </a:xfrm>
                    <a:prstGeom prst="rect">
                      <a:avLst/>
                    </a:prstGeom>
                  </pic:spPr>
                </pic:pic>
              </a:graphicData>
            </a:graphic>
          </wp:anchor>
        </w:drawing>
      </w:r>
      <w:r>
        <w:rPr>
          <w:rFonts w:ascii="ＭＳ ゴシック" w:eastAsia="ＭＳ ゴシック" w:hint="eastAsia"/>
          <w:lang w:eastAsia="ja-JP"/>
        </w:rPr>
        <w:t>個人情報の取り扱い</w:t>
      </w:r>
    </w:p>
    <w:p w:rsidR="007A2545" w:rsidRDefault="008958AE">
      <w:pPr>
        <w:pStyle w:val="a3"/>
        <w:spacing w:before="151" w:line="321" w:lineRule="auto"/>
        <w:ind w:right="239" w:firstLine="211"/>
        <w:rPr>
          <w:lang w:eastAsia="ja-JP"/>
        </w:rPr>
      </w:pPr>
      <w:r>
        <w:rPr>
          <w:spacing w:val="-3"/>
          <w:lang w:eastAsia="ja-JP"/>
        </w:rPr>
        <w:t>本研究に従事する者</w:t>
      </w:r>
      <w:r>
        <w:rPr>
          <w:lang w:eastAsia="ja-JP"/>
        </w:rPr>
        <w:t>（</w:t>
      </w:r>
      <w:r>
        <w:rPr>
          <w:spacing w:val="-3"/>
          <w:lang w:eastAsia="ja-JP"/>
        </w:rPr>
        <w:t>外部関係者も含む</w:t>
      </w:r>
      <w:r>
        <w:rPr>
          <w:lang w:eastAsia="ja-JP"/>
        </w:rPr>
        <w:t>）</w:t>
      </w:r>
      <w:r>
        <w:rPr>
          <w:spacing w:val="-3"/>
          <w:lang w:eastAsia="ja-JP"/>
        </w:rPr>
        <w:t>は、研究対象者の個人情報等の保護について適</w:t>
      </w:r>
      <w:r>
        <w:rPr>
          <w:spacing w:val="-9"/>
          <w:lang w:eastAsia="ja-JP"/>
        </w:rPr>
        <w:t>用される「個人情報の保護に関する法律」</w:t>
      </w:r>
      <w:r>
        <w:rPr>
          <w:spacing w:val="-3"/>
          <w:lang w:eastAsia="ja-JP"/>
        </w:rPr>
        <w:t>（</w:t>
      </w:r>
      <w:r>
        <w:rPr>
          <w:spacing w:val="-17"/>
          <w:lang w:eastAsia="ja-JP"/>
        </w:rPr>
        <w:t xml:space="preserve">平成 </w:t>
      </w:r>
      <w:r>
        <w:rPr>
          <w:rFonts w:ascii="Times New Roman" w:eastAsia="Times New Roman"/>
          <w:lang w:eastAsia="ja-JP"/>
        </w:rPr>
        <w:t xml:space="preserve">27 </w:t>
      </w:r>
      <w:r>
        <w:rPr>
          <w:spacing w:val="-24"/>
          <w:lang w:eastAsia="ja-JP"/>
        </w:rPr>
        <w:t xml:space="preserve">年 </w:t>
      </w:r>
      <w:r>
        <w:rPr>
          <w:rFonts w:ascii="Times New Roman" w:eastAsia="Times New Roman"/>
          <w:lang w:eastAsia="ja-JP"/>
        </w:rPr>
        <w:t xml:space="preserve">9 </w:t>
      </w:r>
      <w:r>
        <w:rPr>
          <w:spacing w:val="-24"/>
          <w:lang w:eastAsia="ja-JP"/>
        </w:rPr>
        <w:t xml:space="preserve">月 </w:t>
      </w:r>
      <w:r>
        <w:rPr>
          <w:rFonts w:ascii="Times New Roman" w:eastAsia="Times New Roman"/>
          <w:lang w:eastAsia="ja-JP"/>
        </w:rPr>
        <w:t xml:space="preserve">9 </w:t>
      </w:r>
      <w:r>
        <w:rPr>
          <w:spacing w:val="-12"/>
          <w:lang w:eastAsia="ja-JP"/>
        </w:rPr>
        <w:t xml:space="preserve">日法律第 </w:t>
      </w:r>
      <w:r>
        <w:rPr>
          <w:rFonts w:ascii="Times New Roman" w:eastAsia="Times New Roman"/>
          <w:lang w:eastAsia="ja-JP"/>
        </w:rPr>
        <w:t xml:space="preserve">65 </w:t>
      </w:r>
      <w:r>
        <w:rPr>
          <w:spacing w:val="-2"/>
          <w:lang w:eastAsia="ja-JP"/>
        </w:rPr>
        <w:t>号公布</w:t>
      </w:r>
      <w:r>
        <w:rPr>
          <w:spacing w:val="-3"/>
          <w:lang w:eastAsia="ja-JP"/>
        </w:rPr>
        <w:t>）及び関連通知を遵守する。また、本研究に従事する者は、偽りその他不正の手段により個人情報を取得してはならず、研究対象者の個人情報及びプライバシー保護に最大限の努力を払い、本研究を行う上で知り得た個人情報を正当な理由なく漏らしてはならない（関係者がその職を退いた後も同様とする</w:t>
      </w:r>
      <w:r>
        <w:rPr>
          <w:spacing w:val="-108"/>
          <w:lang w:eastAsia="ja-JP"/>
        </w:rPr>
        <w:t>）</w:t>
      </w:r>
      <w:r>
        <w:rPr>
          <w:lang w:eastAsia="ja-JP"/>
        </w:rPr>
        <w:t>。</w:t>
      </w:r>
    </w:p>
    <w:p w:rsidR="007A2545" w:rsidRDefault="008958AE">
      <w:pPr>
        <w:pStyle w:val="a3"/>
        <w:spacing w:before="0" w:line="321" w:lineRule="auto"/>
        <w:ind w:right="548" w:firstLine="211"/>
        <w:rPr>
          <w:lang w:eastAsia="ja-JP"/>
        </w:rPr>
      </w:pPr>
      <w:r>
        <w:rPr>
          <w:lang w:eastAsia="ja-JP"/>
        </w:rPr>
        <w:t>また、本研究に従事する者は、あらかじめ研究対象者から同意を受けている範囲を超えて、研究の実施に伴って取得された個人情報を取り扱ってはならない。</w:t>
      </w:r>
    </w:p>
    <w:p w:rsidR="007A2545" w:rsidRDefault="008958AE">
      <w:pPr>
        <w:pStyle w:val="a3"/>
        <w:spacing w:before="0" w:line="321" w:lineRule="auto"/>
        <w:ind w:right="337" w:firstLine="211"/>
        <w:jc w:val="both"/>
        <w:rPr>
          <w:lang w:eastAsia="ja-JP"/>
        </w:rPr>
      </w:pPr>
      <w:r>
        <w:rPr>
          <w:lang w:eastAsia="ja-JP"/>
        </w:rPr>
        <w:t>研究代表医師は、個人情報を取扱うに当たっては、その利用の目的をできる限り特定し、利用目的の達成に必要な範囲内において、個人情報を正確かつ最新の内容に保たなければならない。また、個人情報の漏えい、滅失又は毀損の防止その他の個人情報の適切な管理のために必要な措置を講じ、当該措置の方法を具体的に実施規定として定める。</w:t>
      </w:r>
    </w:p>
    <w:p w:rsidR="007A2545" w:rsidRDefault="008958AE">
      <w:pPr>
        <w:pStyle w:val="a3"/>
        <w:spacing w:before="0" w:line="267" w:lineRule="exact"/>
        <w:ind w:left="968"/>
        <w:rPr>
          <w:rFonts w:ascii="ＭＳ ゴシック" w:eastAsia="ＭＳ ゴシック"/>
          <w:lang w:eastAsia="ja-JP"/>
        </w:rPr>
      </w:pPr>
      <w:r>
        <w:rPr>
          <w:noProof/>
          <w:lang w:eastAsia="ja-JP"/>
        </w:rPr>
        <w:drawing>
          <wp:anchor distT="0" distB="0" distL="0" distR="0" simplePos="0" relativeHeight="8728" behindDoc="0" locked="0" layoutInCell="1" allowOverlap="1">
            <wp:simplePos x="0" y="0"/>
            <wp:positionH relativeFrom="page">
              <wp:posOffset>1024127</wp:posOffset>
            </wp:positionH>
            <wp:positionV relativeFrom="paragraph">
              <wp:posOffset>35956</wp:posOffset>
            </wp:positionV>
            <wp:extent cx="350519" cy="100583"/>
            <wp:effectExtent l="0" t="0" r="0" b="0"/>
            <wp:wrapNone/>
            <wp:docPr id="591" name="image2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image266.png"/>
                    <pic:cNvPicPr/>
                  </pic:nvPicPr>
                  <pic:blipFill>
                    <a:blip r:embed="rId289" cstate="print"/>
                    <a:stretch>
                      <a:fillRect/>
                    </a:stretch>
                  </pic:blipFill>
                  <pic:spPr>
                    <a:xfrm>
                      <a:off x="0" y="0"/>
                      <a:ext cx="350519" cy="100583"/>
                    </a:xfrm>
                    <a:prstGeom prst="rect">
                      <a:avLst/>
                    </a:prstGeom>
                  </pic:spPr>
                </pic:pic>
              </a:graphicData>
            </a:graphic>
          </wp:anchor>
        </w:drawing>
      </w:r>
      <w:r>
        <w:rPr>
          <w:rFonts w:ascii="ＭＳ ゴシック" w:eastAsia="ＭＳ ゴシック" w:hint="eastAsia"/>
          <w:lang w:eastAsia="ja-JP"/>
        </w:rPr>
        <w:t>匿名化の方法</w:t>
      </w:r>
    </w:p>
    <w:p w:rsidR="007A2545" w:rsidRDefault="008958AE">
      <w:pPr>
        <w:pStyle w:val="a3"/>
        <w:spacing w:before="146" w:line="321" w:lineRule="auto"/>
        <w:ind w:right="337" w:firstLine="211"/>
        <w:jc w:val="both"/>
        <w:rPr>
          <w:lang w:eastAsia="ja-JP"/>
        </w:rPr>
      </w:pPr>
      <w:r>
        <w:rPr>
          <w:lang w:eastAsia="ja-JP"/>
        </w:rPr>
        <w:t>本研究の実施により得られた研究対象者に関する情報は、研究に従事する者が登録時に新たに付与する固有の番号（研究対象者識別コード）によって識別することとし、その際特定の個人の識別に繋がる情報を用いない。</w:t>
      </w:r>
    </w:p>
    <w:p w:rsidR="007A2545" w:rsidRDefault="008958AE">
      <w:pPr>
        <w:pStyle w:val="a3"/>
        <w:spacing w:before="0" w:line="321" w:lineRule="auto"/>
        <w:ind w:right="337" w:firstLine="211"/>
        <w:jc w:val="both"/>
        <w:rPr>
          <w:lang w:eastAsia="ja-JP"/>
        </w:rPr>
      </w:pPr>
      <w:r>
        <w:rPr>
          <w:lang w:eastAsia="ja-JP"/>
        </w:rPr>
        <w:t>研究責任医師は、研究対象者の氏名と研究対象者識別コードの対応表を作成し、実施医療機関内の施錠可能な場所で適切に保管する。</w:t>
      </w:r>
    </w:p>
    <w:p w:rsidR="007A2545" w:rsidRDefault="007A2545">
      <w:pPr>
        <w:spacing w:line="321" w:lineRule="auto"/>
        <w:jc w:val="both"/>
        <w:rPr>
          <w:lang w:eastAsia="ja-JP"/>
        </w:rPr>
        <w:sectPr w:rsidR="007A2545">
          <w:headerReference w:type="default" r:id="rId290"/>
          <w:footerReference w:type="default" r:id="rId291"/>
          <w:pgSz w:w="11910" w:h="16840"/>
          <w:pgMar w:top="1440" w:right="1360" w:bottom="1200" w:left="1460" w:header="1240" w:footer="1015" w:gutter="0"/>
          <w:pgNumType w:start="40"/>
          <w:cols w:space="720"/>
        </w:sectPr>
      </w:pPr>
    </w:p>
    <w:p w:rsidR="007A2545" w:rsidRDefault="007A2545">
      <w:pPr>
        <w:pStyle w:val="a3"/>
        <w:spacing w:before="3"/>
        <w:ind w:left="0"/>
        <w:rPr>
          <w:sz w:val="17"/>
          <w:lang w:eastAsia="ja-JP"/>
        </w:rPr>
      </w:pPr>
    </w:p>
    <w:p w:rsidR="007A2545" w:rsidRDefault="008958AE">
      <w:pPr>
        <w:pStyle w:val="1"/>
        <w:spacing w:before="67"/>
        <w:rPr>
          <w:lang w:eastAsia="ja-JP"/>
        </w:rPr>
      </w:pPr>
      <w:r>
        <w:rPr>
          <w:noProof/>
          <w:lang w:eastAsia="ja-JP"/>
        </w:rPr>
        <w:drawing>
          <wp:anchor distT="0" distB="0" distL="0" distR="0" simplePos="0" relativeHeight="8752" behindDoc="0" locked="0" layoutInCell="1" allowOverlap="1">
            <wp:simplePos x="0" y="0"/>
            <wp:positionH relativeFrom="page">
              <wp:posOffset>1024127</wp:posOffset>
            </wp:positionH>
            <wp:positionV relativeFrom="paragraph">
              <wp:posOffset>85217</wp:posOffset>
            </wp:positionV>
            <wp:extent cx="277367" cy="112775"/>
            <wp:effectExtent l="0" t="0" r="0" b="0"/>
            <wp:wrapNone/>
            <wp:docPr id="593" name="image2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image267.png"/>
                    <pic:cNvPicPr/>
                  </pic:nvPicPr>
                  <pic:blipFill>
                    <a:blip r:embed="rId292" cstate="print"/>
                    <a:stretch>
                      <a:fillRect/>
                    </a:stretch>
                  </pic:blipFill>
                  <pic:spPr>
                    <a:xfrm>
                      <a:off x="0" y="0"/>
                      <a:ext cx="277367" cy="112775"/>
                    </a:xfrm>
                    <a:prstGeom prst="rect">
                      <a:avLst/>
                    </a:prstGeom>
                  </pic:spPr>
                </pic:pic>
              </a:graphicData>
            </a:graphic>
          </wp:anchor>
        </w:drawing>
      </w:r>
      <w:bookmarkStart w:id="61" w:name="_TOC_250015"/>
      <w:bookmarkEnd w:id="61"/>
      <w:r>
        <w:rPr>
          <w:lang w:eastAsia="ja-JP"/>
        </w:rPr>
        <w:t>安全性・不利益への配慮</w:t>
      </w:r>
    </w:p>
    <w:p w:rsidR="007A2545" w:rsidRDefault="008958AE">
      <w:pPr>
        <w:pStyle w:val="a3"/>
        <w:spacing w:before="193"/>
        <w:ind w:left="968"/>
        <w:rPr>
          <w:rFonts w:ascii="ＭＳ ゴシック" w:eastAsia="ＭＳ ゴシック"/>
          <w:lang w:eastAsia="ja-JP"/>
        </w:rPr>
      </w:pPr>
      <w:r>
        <w:rPr>
          <w:noProof/>
          <w:lang w:eastAsia="ja-JP"/>
        </w:rPr>
        <w:drawing>
          <wp:anchor distT="0" distB="0" distL="0" distR="0" simplePos="0" relativeHeight="8776" behindDoc="0" locked="0" layoutInCell="1" allowOverlap="1">
            <wp:simplePos x="0" y="0"/>
            <wp:positionH relativeFrom="page">
              <wp:posOffset>1024127</wp:posOffset>
            </wp:positionH>
            <wp:positionV relativeFrom="paragraph">
              <wp:posOffset>158369</wp:posOffset>
            </wp:positionV>
            <wp:extent cx="332231" cy="100583"/>
            <wp:effectExtent l="0" t="0" r="0" b="0"/>
            <wp:wrapNone/>
            <wp:docPr id="595" name="image2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 name="image268.png"/>
                    <pic:cNvPicPr/>
                  </pic:nvPicPr>
                  <pic:blipFill>
                    <a:blip r:embed="rId293" cstate="print"/>
                    <a:stretch>
                      <a:fillRect/>
                    </a:stretch>
                  </pic:blipFill>
                  <pic:spPr>
                    <a:xfrm>
                      <a:off x="0" y="0"/>
                      <a:ext cx="332231" cy="100583"/>
                    </a:xfrm>
                    <a:prstGeom prst="rect">
                      <a:avLst/>
                    </a:prstGeom>
                  </pic:spPr>
                </pic:pic>
              </a:graphicData>
            </a:graphic>
          </wp:anchor>
        </w:drawing>
      </w:r>
      <w:r>
        <w:rPr>
          <w:rFonts w:ascii="ＭＳ ゴシック" w:eastAsia="ＭＳ ゴシック" w:hint="eastAsia"/>
          <w:lang w:eastAsia="ja-JP"/>
        </w:rPr>
        <w:t>研究対象者に生じる利益</w:t>
      </w:r>
    </w:p>
    <w:p w:rsidR="007A2545" w:rsidRDefault="008958AE">
      <w:pPr>
        <w:pStyle w:val="a3"/>
        <w:spacing w:before="151" w:line="321" w:lineRule="auto"/>
        <w:ind w:right="337" w:firstLine="211"/>
        <w:jc w:val="both"/>
        <w:rPr>
          <w:lang w:eastAsia="ja-JP"/>
        </w:rPr>
      </w:pPr>
      <w:r>
        <w:rPr>
          <w:lang w:eastAsia="ja-JP"/>
        </w:rPr>
        <w:t>本研究に参加することにより、通常のインフルエンザワクチン接種よりも詳細な診察や検査、注射後の追跡検査を行うことで、より綿密な診察を受けることができる。また、将来的には本研究の結果にもとづき、日本における高用量インフルエンザワクチンの研究や開発が進むことが期待される。</w:t>
      </w:r>
    </w:p>
    <w:p w:rsidR="007A2545" w:rsidRDefault="008958AE">
      <w:pPr>
        <w:pStyle w:val="a3"/>
        <w:spacing w:before="0" w:line="267" w:lineRule="exact"/>
        <w:ind w:left="968"/>
        <w:rPr>
          <w:rFonts w:ascii="ＭＳ ゴシック" w:eastAsia="ＭＳ ゴシック"/>
          <w:lang w:eastAsia="ja-JP"/>
        </w:rPr>
      </w:pPr>
      <w:r>
        <w:rPr>
          <w:noProof/>
          <w:lang w:eastAsia="ja-JP"/>
        </w:rPr>
        <w:drawing>
          <wp:anchor distT="0" distB="0" distL="0" distR="0" simplePos="0" relativeHeight="8800" behindDoc="0" locked="0" layoutInCell="1" allowOverlap="1">
            <wp:simplePos x="0" y="0"/>
            <wp:positionH relativeFrom="page">
              <wp:posOffset>1024127</wp:posOffset>
            </wp:positionH>
            <wp:positionV relativeFrom="paragraph">
              <wp:posOffset>35956</wp:posOffset>
            </wp:positionV>
            <wp:extent cx="350519" cy="100583"/>
            <wp:effectExtent l="0" t="0" r="0" b="0"/>
            <wp:wrapNone/>
            <wp:docPr id="597" name="image2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 name="image269.png"/>
                    <pic:cNvPicPr/>
                  </pic:nvPicPr>
                  <pic:blipFill>
                    <a:blip r:embed="rId294" cstate="print"/>
                    <a:stretch>
                      <a:fillRect/>
                    </a:stretch>
                  </pic:blipFill>
                  <pic:spPr>
                    <a:xfrm>
                      <a:off x="0" y="0"/>
                      <a:ext cx="350519" cy="100583"/>
                    </a:xfrm>
                    <a:prstGeom prst="rect">
                      <a:avLst/>
                    </a:prstGeom>
                  </pic:spPr>
                </pic:pic>
              </a:graphicData>
            </a:graphic>
          </wp:anchor>
        </w:drawing>
      </w:r>
      <w:r>
        <w:rPr>
          <w:rFonts w:ascii="ＭＳ ゴシック" w:eastAsia="ＭＳ ゴシック" w:hint="eastAsia"/>
          <w:lang w:eastAsia="ja-JP"/>
        </w:rPr>
        <w:t>研究対象者に生じる負担及び予測されるリスク</w:t>
      </w:r>
    </w:p>
    <w:p w:rsidR="007A2545" w:rsidRDefault="008958AE">
      <w:pPr>
        <w:pStyle w:val="a3"/>
        <w:spacing w:before="151"/>
        <w:ind w:left="339"/>
        <w:rPr>
          <w:lang w:eastAsia="ja-JP"/>
        </w:rPr>
      </w:pPr>
      <w:r>
        <w:rPr>
          <w:lang w:eastAsia="ja-JP"/>
        </w:rPr>
        <w:t>本研究に参加することにより、通常より採血量が多くなることが予測される。</w:t>
      </w:r>
    </w:p>
    <w:p w:rsidR="007A2545" w:rsidRDefault="008958AE">
      <w:pPr>
        <w:pStyle w:val="a3"/>
        <w:spacing w:line="321" w:lineRule="auto"/>
        <w:ind w:right="339" w:firstLine="211"/>
        <w:jc w:val="both"/>
        <w:rPr>
          <w:lang w:eastAsia="ja-JP"/>
        </w:rPr>
      </w:pPr>
      <w:r>
        <w:rPr>
          <w:spacing w:val="-13"/>
          <w:lang w:eastAsia="ja-JP"/>
        </w:rPr>
        <w:t>研究薬の投与により、「</w:t>
      </w:r>
      <w:r>
        <w:rPr>
          <w:rFonts w:ascii="Times New Roman" w:eastAsia="Times New Roman"/>
          <w:lang w:eastAsia="ja-JP"/>
        </w:rPr>
        <w:t xml:space="preserve">5.1.2 </w:t>
      </w:r>
      <w:r>
        <w:rPr>
          <w:spacing w:val="-3"/>
          <w:lang w:eastAsia="ja-JP"/>
        </w:rPr>
        <w:t>予測される副反応」に示す副反応が発生する可能性がある。</w:t>
      </w:r>
      <w:r>
        <w:rPr>
          <w:spacing w:val="-5"/>
          <w:lang w:eastAsia="ja-JP"/>
        </w:rPr>
        <w:t xml:space="preserve">また、高用量投与群では、注射部位が通常の </w:t>
      </w:r>
      <w:r>
        <w:rPr>
          <w:rFonts w:ascii="Times New Roman" w:eastAsia="Times New Roman"/>
          <w:lang w:eastAsia="ja-JP"/>
        </w:rPr>
        <w:t xml:space="preserve">1 </w:t>
      </w:r>
      <w:r>
        <w:rPr>
          <w:spacing w:val="-11"/>
          <w:lang w:eastAsia="ja-JP"/>
        </w:rPr>
        <w:t xml:space="preserve">か所から </w:t>
      </w:r>
      <w:r>
        <w:rPr>
          <w:rFonts w:ascii="Times New Roman" w:eastAsia="Times New Roman"/>
          <w:lang w:eastAsia="ja-JP"/>
        </w:rPr>
        <w:t xml:space="preserve">2 </w:t>
      </w:r>
      <w:r>
        <w:rPr>
          <w:spacing w:val="-3"/>
          <w:lang w:eastAsia="ja-JP"/>
        </w:rPr>
        <w:t>か所に増える。また、高用量を投与することによって、予期されない疾病</w:t>
      </w:r>
      <w:r>
        <w:rPr>
          <w:lang w:eastAsia="ja-JP"/>
        </w:rPr>
        <w:t>（</w:t>
      </w:r>
      <w:r>
        <w:rPr>
          <w:spacing w:val="-3"/>
          <w:lang w:eastAsia="ja-JP"/>
        </w:rPr>
        <w:t>副反応</w:t>
      </w:r>
      <w:r>
        <w:rPr>
          <w:lang w:eastAsia="ja-JP"/>
        </w:rPr>
        <w:t>）</w:t>
      </w:r>
      <w:r>
        <w:rPr>
          <w:spacing w:val="-3"/>
          <w:lang w:eastAsia="ja-JP"/>
        </w:rPr>
        <w:t>等が発生する可能性がある。</w:t>
      </w:r>
      <w:r>
        <w:rPr>
          <w:rFonts w:ascii="Times New Roman" w:eastAsia="Times New Roman"/>
          <w:lang w:eastAsia="ja-JP"/>
        </w:rPr>
        <w:t xml:space="preserve">2 </w:t>
      </w:r>
      <w:r>
        <w:rPr>
          <w:spacing w:val="-3"/>
          <w:lang w:eastAsia="ja-JP"/>
        </w:rPr>
        <w:t>回投与群</w:t>
      </w:r>
    </w:p>
    <w:p w:rsidR="007A2545" w:rsidRDefault="008958AE">
      <w:pPr>
        <w:pStyle w:val="a3"/>
        <w:spacing w:before="0" w:line="267" w:lineRule="exact"/>
        <w:rPr>
          <w:lang w:eastAsia="ja-JP"/>
        </w:rPr>
      </w:pPr>
      <w:r>
        <w:rPr>
          <w:lang w:eastAsia="ja-JP"/>
        </w:rPr>
        <w:t>（</w:t>
      </w:r>
      <w:r>
        <w:rPr>
          <w:rFonts w:ascii="Times New Roman" w:eastAsia="Times New Roman"/>
          <w:lang w:eastAsia="ja-JP"/>
        </w:rPr>
        <w:t xml:space="preserve">B </w:t>
      </w:r>
      <w:r>
        <w:rPr>
          <w:lang w:eastAsia="ja-JP"/>
        </w:rPr>
        <w:t xml:space="preserve">群）では、通常の </w:t>
      </w:r>
      <w:r>
        <w:rPr>
          <w:rFonts w:ascii="Times New Roman" w:eastAsia="Times New Roman"/>
          <w:lang w:eastAsia="ja-JP"/>
        </w:rPr>
        <w:t xml:space="preserve">1 </w:t>
      </w:r>
      <w:r>
        <w:rPr>
          <w:lang w:eastAsia="ja-JP"/>
        </w:rPr>
        <w:t xml:space="preserve">回から </w:t>
      </w:r>
      <w:r>
        <w:rPr>
          <w:rFonts w:ascii="Times New Roman" w:eastAsia="Times New Roman"/>
          <w:lang w:eastAsia="ja-JP"/>
        </w:rPr>
        <w:t xml:space="preserve">2 </w:t>
      </w:r>
      <w:r>
        <w:rPr>
          <w:lang w:eastAsia="ja-JP"/>
        </w:rPr>
        <w:t>回に投与回数が増える。副反応の発生が認められた場合</w:t>
      </w:r>
    </w:p>
    <w:p w:rsidR="007A2545" w:rsidRDefault="008958AE">
      <w:pPr>
        <w:pStyle w:val="a3"/>
        <w:spacing w:line="321" w:lineRule="auto"/>
        <w:ind w:right="340"/>
        <w:rPr>
          <w:lang w:eastAsia="ja-JP"/>
        </w:rPr>
      </w:pPr>
      <w:r>
        <w:rPr>
          <w:lang w:eastAsia="ja-JP"/>
        </w:rPr>
        <w:t>は、研究に従事する者は適切な処置を行うと共に、最善の治療を尽くす。研究代表医師は、安全性に関する情報を収集し、必要に応じて研究計画書を改訂する等の適切な対応を行う。</w:t>
      </w:r>
    </w:p>
    <w:p w:rsidR="007A2545" w:rsidRDefault="008958AE">
      <w:pPr>
        <w:pStyle w:val="a3"/>
        <w:spacing w:before="0" w:line="268" w:lineRule="exact"/>
        <w:ind w:left="968"/>
        <w:rPr>
          <w:rFonts w:ascii="ＭＳ ゴシック" w:eastAsia="ＭＳ ゴシック"/>
          <w:lang w:eastAsia="ja-JP"/>
        </w:rPr>
      </w:pPr>
      <w:r>
        <w:rPr>
          <w:noProof/>
          <w:lang w:eastAsia="ja-JP"/>
        </w:rPr>
        <w:drawing>
          <wp:anchor distT="0" distB="0" distL="0" distR="0" simplePos="0" relativeHeight="8824" behindDoc="0" locked="0" layoutInCell="1" allowOverlap="1">
            <wp:simplePos x="0" y="0"/>
            <wp:positionH relativeFrom="page">
              <wp:posOffset>1024127</wp:posOffset>
            </wp:positionH>
            <wp:positionV relativeFrom="paragraph">
              <wp:posOffset>35123</wp:posOffset>
            </wp:positionV>
            <wp:extent cx="350519" cy="100583"/>
            <wp:effectExtent l="0" t="0" r="0" b="0"/>
            <wp:wrapNone/>
            <wp:docPr id="599" name="image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 name="image270.png"/>
                    <pic:cNvPicPr/>
                  </pic:nvPicPr>
                  <pic:blipFill>
                    <a:blip r:embed="rId295" cstate="print"/>
                    <a:stretch>
                      <a:fillRect/>
                    </a:stretch>
                  </pic:blipFill>
                  <pic:spPr>
                    <a:xfrm>
                      <a:off x="0" y="0"/>
                      <a:ext cx="350519" cy="100583"/>
                    </a:xfrm>
                    <a:prstGeom prst="rect">
                      <a:avLst/>
                    </a:prstGeom>
                  </pic:spPr>
                </pic:pic>
              </a:graphicData>
            </a:graphic>
          </wp:anchor>
        </w:drawing>
      </w:r>
      <w:r>
        <w:rPr>
          <w:rFonts w:ascii="ＭＳ ゴシック" w:eastAsia="ＭＳ ゴシック" w:hint="eastAsia"/>
          <w:lang w:eastAsia="ja-JP"/>
        </w:rPr>
        <w:t>遺伝子的特徴に関する研究結果の取扱い</w:t>
      </w:r>
    </w:p>
    <w:p w:rsidR="007A2545" w:rsidRDefault="008958AE">
      <w:pPr>
        <w:pStyle w:val="a3"/>
        <w:spacing w:before="150" w:line="321" w:lineRule="auto"/>
        <w:ind w:right="337" w:firstLine="211"/>
        <w:jc w:val="both"/>
        <w:rPr>
          <w:lang w:eastAsia="ja-JP"/>
        </w:rPr>
      </w:pPr>
      <w:r>
        <w:rPr>
          <w:lang w:eastAsia="ja-JP"/>
        </w:rPr>
        <w:t>本研究では、研究対象者の遺伝子学的特徴から得られるような検査・解析は実施しないため、該当しない。</w:t>
      </w:r>
    </w:p>
    <w:p w:rsidR="007A2545" w:rsidRDefault="008958AE">
      <w:pPr>
        <w:pStyle w:val="1"/>
        <w:spacing w:line="286" w:lineRule="exact"/>
      </w:pPr>
      <w:r>
        <w:rPr>
          <w:noProof/>
          <w:lang w:eastAsia="ja-JP"/>
        </w:rPr>
        <w:drawing>
          <wp:anchor distT="0" distB="0" distL="0" distR="0" simplePos="0" relativeHeight="8848" behindDoc="0" locked="0" layoutInCell="1" allowOverlap="1">
            <wp:simplePos x="0" y="0"/>
            <wp:positionH relativeFrom="page">
              <wp:posOffset>1024127</wp:posOffset>
            </wp:positionH>
            <wp:positionV relativeFrom="paragraph">
              <wp:posOffset>30551</wp:posOffset>
            </wp:positionV>
            <wp:extent cx="277368" cy="112775"/>
            <wp:effectExtent l="0" t="0" r="0" b="0"/>
            <wp:wrapNone/>
            <wp:docPr id="601" name="image2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 name="image271.png"/>
                    <pic:cNvPicPr/>
                  </pic:nvPicPr>
                  <pic:blipFill>
                    <a:blip r:embed="rId296" cstate="print"/>
                    <a:stretch>
                      <a:fillRect/>
                    </a:stretch>
                  </pic:blipFill>
                  <pic:spPr>
                    <a:xfrm>
                      <a:off x="0" y="0"/>
                      <a:ext cx="277368" cy="112775"/>
                    </a:xfrm>
                    <a:prstGeom prst="rect">
                      <a:avLst/>
                    </a:prstGeom>
                  </pic:spPr>
                </pic:pic>
              </a:graphicData>
            </a:graphic>
          </wp:anchor>
        </w:drawing>
      </w:r>
      <w:bookmarkStart w:id="62" w:name="_TOC_250014"/>
      <w:bookmarkEnd w:id="62"/>
      <w:r>
        <w:t>認定臨床研究審査委員会</w:t>
      </w:r>
    </w:p>
    <w:p w:rsidR="007A2545" w:rsidRDefault="008958AE">
      <w:pPr>
        <w:pStyle w:val="a3"/>
        <w:spacing w:before="193" w:line="321" w:lineRule="auto"/>
        <w:ind w:right="337" w:firstLine="211"/>
        <w:jc w:val="both"/>
        <w:rPr>
          <w:lang w:eastAsia="ja-JP"/>
        </w:rPr>
      </w:pPr>
      <w:r>
        <w:rPr>
          <w:lang w:eastAsia="ja-JP"/>
        </w:rPr>
        <w:t>本研究は、以下の認定臨床研究審査委員会において審査意見業務を受ける。やむを得ない場合を除き、原則として研究実施期間全体を通して、審査意見業務を受ける委員会は変更しない。</w:t>
      </w:r>
    </w:p>
    <w:p w:rsidR="007A2545" w:rsidRDefault="008958AE">
      <w:pPr>
        <w:pStyle w:val="a3"/>
        <w:spacing w:before="0" w:line="321" w:lineRule="auto"/>
        <w:ind w:left="340" w:right="5379"/>
        <w:rPr>
          <w:rFonts w:ascii="Times New Roman" w:eastAsia="Times New Roman"/>
        </w:rPr>
      </w:pPr>
      <w:r>
        <w:t>名称：富山大学臨床研究審査委員会認定番号：</w:t>
      </w:r>
      <w:r>
        <w:rPr>
          <w:rFonts w:ascii="Times New Roman" w:eastAsia="Times New Roman"/>
        </w:rPr>
        <w:t>CRB4180013</w:t>
      </w:r>
    </w:p>
    <w:p w:rsidR="007A2545" w:rsidRDefault="008958AE">
      <w:pPr>
        <w:pStyle w:val="a3"/>
        <w:spacing w:before="0" w:line="321" w:lineRule="auto"/>
        <w:ind w:left="339" w:right="5110"/>
        <w:rPr>
          <w:rFonts w:ascii="Times New Roman" w:eastAsia="Times New Roman" w:hAnsi="Times New Roman"/>
        </w:rPr>
      </w:pPr>
      <w:r>
        <w:t xml:space="preserve">所在地：富山県 富山市杉谷 </w:t>
      </w:r>
      <w:r>
        <w:rPr>
          <w:rFonts w:ascii="Times New Roman" w:eastAsia="Times New Roman" w:hAnsi="Times New Roman"/>
        </w:rPr>
        <w:t xml:space="preserve">2630 </w:t>
      </w:r>
      <w:r>
        <w:t>番地連絡先：</w:t>
      </w:r>
      <w:r>
        <w:rPr>
          <w:rFonts w:ascii="Times New Roman" w:eastAsia="Times New Roman" w:hAnsi="Times New Roman"/>
        </w:rPr>
        <w:t>076­415­8857</w:t>
      </w:r>
    </w:p>
    <w:p w:rsidR="007A2545" w:rsidRDefault="008958AE">
      <w:pPr>
        <w:pStyle w:val="a3"/>
        <w:spacing w:before="0" w:line="268" w:lineRule="exact"/>
        <w:ind w:left="339"/>
        <w:rPr>
          <w:rFonts w:ascii="Times New Roman" w:eastAsia="Times New Roman" w:hAnsi="Times New Roman"/>
        </w:rPr>
      </w:pPr>
      <w:r>
        <w:t>電子メールアドレス：</w:t>
      </w:r>
      <w:hyperlink r:id="rId297">
        <w:r>
          <w:rPr>
            <w:rFonts w:ascii="Times New Roman" w:eastAsia="Times New Roman" w:hAnsi="Times New Roman"/>
          </w:rPr>
          <w:t>rinken@adm.u</w:t>
        </w:r>
      </w:hyperlink>
      <w:r>
        <w:rPr>
          <w:rFonts w:ascii="Times New Roman" w:eastAsia="Times New Roman" w:hAnsi="Times New Roman"/>
        </w:rPr>
        <w:t>­toyama.ac.jp</w:t>
      </w:r>
    </w:p>
    <w:p w:rsidR="007A2545" w:rsidRDefault="007A2545">
      <w:pPr>
        <w:spacing w:line="268" w:lineRule="exact"/>
        <w:rPr>
          <w:rFonts w:ascii="Times New Roman" w:eastAsia="Times New Roman" w:hAnsi="Times New Roman"/>
        </w:rPr>
        <w:sectPr w:rsidR="007A2545">
          <w:pgSz w:w="11910" w:h="16840"/>
          <w:pgMar w:top="1440" w:right="1360" w:bottom="1200" w:left="1460" w:header="1240" w:footer="1015" w:gutter="0"/>
          <w:cols w:space="720"/>
        </w:sectPr>
      </w:pPr>
    </w:p>
    <w:p w:rsidR="007A2545" w:rsidRDefault="007A2545">
      <w:pPr>
        <w:pStyle w:val="a3"/>
        <w:spacing w:before="3"/>
        <w:ind w:left="0"/>
        <w:rPr>
          <w:rFonts w:ascii="Times New Roman"/>
          <w:sz w:val="19"/>
        </w:rPr>
      </w:pPr>
    </w:p>
    <w:p w:rsidR="007A2545" w:rsidRDefault="008958AE">
      <w:pPr>
        <w:pStyle w:val="1"/>
        <w:spacing w:before="66" w:line="374" w:lineRule="auto"/>
        <w:ind w:right="5238" w:hanging="300"/>
        <w:rPr>
          <w:lang w:eastAsia="ja-JP"/>
        </w:rPr>
      </w:pPr>
      <w:r>
        <w:rPr>
          <w:noProof/>
          <w:lang w:eastAsia="ja-JP"/>
        </w:rPr>
        <w:drawing>
          <wp:anchor distT="0" distB="0" distL="0" distR="0" simplePos="0" relativeHeight="8872" behindDoc="0" locked="0" layoutInCell="1" allowOverlap="1">
            <wp:simplePos x="0" y="0"/>
            <wp:positionH relativeFrom="page">
              <wp:posOffset>1024127</wp:posOffset>
            </wp:positionH>
            <wp:positionV relativeFrom="paragraph">
              <wp:posOffset>84582</wp:posOffset>
            </wp:positionV>
            <wp:extent cx="185927" cy="112775"/>
            <wp:effectExtent l="0" t="0" r="0" b="0"/>
            <wp:wrapNone/>
            <wp:docPr id="603" name="image2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 name="image272.png"/>
                    <pic:cNvPicPr/>
                  </pic:nvPicPr>
                  <pic:blipFill>
                    <a:blip r:embed="rId298" cstate="print"/>
                    <a:stretch>
                      <a:fillRect/>
                    </a:stretch>
                  </pic:blipFill>
                  <pic:spPr>
                    <a:xfrm>
                      <a:off x="0" y="0"/>
                      <a:ext cx="185927" cy="112775"/>
                    </a:xfrm>
                    <a:prstGeom prst="rect">
                      <a:avLst/>
                    </a:prstGeom>
                  </pic:spPr>
                </pic:pic>
              </a:graphicData>
            </a:graphic>
          </wp:anchor>
        </w:drawing>
      </w:r>
      <w:r>
        <w:rPr>
          <w:noProof/>
          <w:lang w:eastAsia="ja-JP"/>
        </w:rPr>
        <w:drawing>
          <wp:anchor distT="0" distB="0" distL="0" distR="0" simplePos="0" relativeHeight="268355039" behindDoc="1" locked="0" layoutInCell="1" allowOverlap="1">
            <wp:simplePos x="0" y="0"/>
            <wp:positionH relativeFrom="page">
              <wp:posOffset>1024127</wp:posOffset>
            </wp:positionH>
            <wp:positionV relativeFrom="paragraph">
              <wp:posOffset>389382</wp:posOffset>
            </wp:positionV>
            <wp:extent cx="256031" cy="109727"/>
            <wp:effectExtent l="0" t="0" r="0" b="0"/>
            <wp:wrapNone/>
            <wp:docPr id="605" name="image2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 name="image273.png"/>
                    <pic:cNvPicPr/>
                  </pic:nvPicPr>
                  <pic:blipFill>
                    <a:blip r:embed="rId299" cstate="print"/>
                    <a:stretch>
                      <a:fillRect/>
                    </a:stretch>
                  </pic:blipFill>
                  <pic:spPr>
                    <a:xfrm>
                      <a:off x="0" y="0"/>
                      <a:ext cx="256031" cy="109727"/>
                    </a:xfrm>
                    <a:prstGeom prst="rect">
                      <a:avLst/>
                    </a:prstGeom>
                  </pic:spPr>
                </pic:pic>
              </a:graphicData>
            </a:graphic>
          </wp:anchor>
        </w:drawing>
      </w:r>
      <w:r>
        <w:rPr>
          <w:lang w:eastAsia="ja-JP"/>
        </w:rPr>
        <w:t>金銭の支払い及び健康被害補償研究対象者の費用負担</w:t>
      </w:r>
    </w:p>
    <w:p w:rsidR="007A2545" w:rsidRDefault="008958AE">
      <w:pPr>
        <w:pStyle w:val="a3"/>
        <w:spacing w:before="21" w:line="321" w:lineRule="auto"/>
        <w:ind w:right="236" w:firstLine="211"/>
        <w:rPr>
          <w:lang w:eastAsia="ja-JP"/>
        </w:rPr>
      </w:pPr>
      <w:r>
        <w:rPr>
          <w:spacing w:val="-3"/>
          <w:lang w:eastAsia="ja-JP"/>
        </w:rPr>
        <w:t>研究薬の接種、研究目的で実施された診察及び検査については、研究対象者負担は発生し</w:t>
      </w:r>
      <w:r>
        <w:rPr>
          <w:spacing w:val="-5"/>
          <w:lang w:eastAsia="ja-JP"/>
        </w:rPr>
        <w:t xml:space="preserve">ない。研究対象者の負担を軽減するため、来院 </w:t>
      </w:r>
      <w:r>
        <w:rPr>
          <w:rFonts w:ascii="Times New Roman" w:eastAsia="Times New Roman"/>
          <w:lang w:eastAsia="ja-JP"/>
        </w:rPr>
        <w:t xml:space="preserve">1 </w:t>
      </w:r>
      <w:r>
        <w:rPr>
          <w:spacing w:val="-3"/>
          <w:lang w:eastAsia="ja-JP"/>
        </w:rPr>
        <w:t>回につき負担軽減費</w:t>
      </w:r>
      <w:r>
        <w:rPr>
          <w:lang w:eastAsia="ja-JP"/>
        </w:rPr>
        <w:t>（</w:t>
      </w:r>
      <w:r>
        <w:rPr>
          <w:rFonts w:ascii="Times New Roman" w:eastAsia="Times New Roman"/>
          <w:lang w:eastAsia="ja-JP"/>
        </w:rPr>
        <w:t xml:space="preserve">3,000 </w:t>
      </w:r>
      <w:r>
        <w:rPr>
          <w:spacing w:val="-3"/>
          <w:lang w:eastAsia="ja-JP"/>
        </w:rPr>
        <w:t>円相当</w:t>
      </w:r>
      <w:r>
        <w:rPr>
          <w:lang w:eastAsia="ja-JP"/>
        </w:rPr>
        <w:t>）</w:t>
      </w:r>
      <w:r>
        <w:rPr>
          <w:spacing w:val="-2"/>
          <w:lang w:eastAsia="ja-JP"/>
        </w:rPr>
        <w:t>を提供</w:t>
      </w:r>
      <w:r>
        <w:rPr>
          <w:spacing w:val="-3"/>
          <w:lang w:eastAsia="ja-JP"/>
        </w:rPr>
        <w:t>することができる。</w:t>
      </w:r>
    </w:p>
    <w:p w:rsidR="007A2545" w:rsidRDefault="008958AE">
      <w:pPr>
        <w:pStyle w:val="1"/>
        <w:spacing w:line="285" w:lineRule="exact"/>
        <w:rPr>
          <w:lang w:eastAsia="ja-JP"/>
        </w:rPr>
      </w:pPr>
      <w:r>
        <w:rPr>
          <w:noProof/>
          <w:lang w:eastAsia="ja-JP"/>
        </w:rPr>
        <w:drawing>
          <wp:anchor distT="0" distB="0" distL="0" distR="0" simplePos="0" relativeHeight="8920" behindDoc="0" locked="0" layoutInCell="1" allowOverlap="1">
            <wp:simplePos x="0" y="0"/>
            <wp:positionH relativeFrom="page">
              <wp:posOffset>1024127</wp:posOffset>
            </wp:positionH>
            <wp:positionV relativeFrom="paragraph">
              <wp:posOffset>28682</wp:posOffset>
            </wp:positionV>
            <wp:extent cx="277368" cy="109727"/>
            <wp:effectExtent l="0" t="0" r="0" b="0"/>
            <wp:wrapNone/>
            <wp:docPr id="607" name="image2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 name="image274.png"/>
                    <pic:cNvPicPr/>
                  </pic:nvPicPr>
                  <pic:blipFill>
                    <a:blip r:embed="rId300" cstate="print"/>
                    <a:stretch>
                      <a:fillRect/>
                    </a:stretch>
                  </pic:blipFill>
                  <pic:spPr>
                    <a:xfrm>
                      <a:off x="0" y="0"/>
                      <a:ext cx="277368" cy="109727"/>
                    </a:xfrm>
                    <a:prstGeom prst="rect">
                      <a:avLst/>
                    </a:prstGeom>
                  </pic:spPr>
                </pic:pic>
              </a:graphicData>
            </a:graphic>
          </wp:anchor>
        </w:drawing>
      </w:r>
      <w:bookmarkStart w:id="63" w:name="_TOC_250013"/>
      <w:bookmarkEnd w:id="63"/>
      <w:r>
        <w:rPr>
          <w:lang w:eastAsia="ja-JP"/>
        </w:rPr>
        <w:t>健康被害補償</w:t>
      </w:r>
    </w:p>
    <w:p w:rsidR="007A2545" w:rsidRDefault="008958AE">
      <w:pPr>
        <w:pStyle w:val="a3"/>
        <w:spacing w:before="193" w:line="321" w:lineRule="auto"/>
        <w:ind w:right="337" w:firstLine="211"/>
        <w:jc w:val="both"/>
        <w:rPr>
          <w:lang w:eastAsia="ja-JP"/>
        </w:rPr>
      </w:pPr>
      <w:r>
        <w:rPr>
          <w:lang w:eastAsia="ja-JP"/>
        </w:rPr>
        <w:t>本研究に起因して研究対象者に何らかの健康被害が発生した場合、研究責任（分担）医師は、保険診療内で治療その他必要な措置を講ずる。また、研究対象者から健康被害への対応を求められた場合、すみやかに研究代表医師に連絡する。治療は原則として通常の保険診療と同様に研究対象者の健康保険を用いて治療を行う。その際の医療費の自己負担分の支払</w:t>
      </w:r>
    </w:p>
    <w:p w:rsidR="007A2545" w:rsidRDefault="008958AE">
      <w:pPr>
        <w:pStyle w:val="a3"/>
        <w:spacing w:before="0" w:line="321" w:lineRule="auto"/>
        <w:ind w:right="236"/>
        <w:rPr>
          <w:lang w:eastAsia="ja-JP"/>
        </w:rPr>
      </w:pPr>
      <w:r>
        <w:rPr>
          <w:spacing w:val="-3"/>
          <w:lang w:eastAsia="ja-JP"/>
        </w:rPr>
        <w:t>い、休業補償、差額ベッド料金の補填などの金銭的な補償は行わない。また、本研究で発生した副反応による疾病のうち、入院を要するもの、障害</w:t>
      </w:r>
      <w:r>
        <w:rPr>
          <w:lang w:eastAsia="ja-JP"/>
        </w:rPr>
        <w:t>（</w:t>
      </w:r>
      <w:r>
        <w:rPr>
          <w:spacing w:val="-3"/>
          <w:lang w:eastAsia="ja-JP"/>
        </w:rPr>
        <w:t>日常生活が著しく制限される程度以上のもの</w:t>
      </w:r>
      <w:r>
        <w:rPr>
          <w:spacing w:val="-106"/>
          <w:lang w:eastAsia="ja-JP"/>
        </w:rPr>
        <w:t>）</w:t>
      </w:r>
      <w:r>
        <w:rPr>
          <w:spacing w:val="-3"/>
          <w:lang w:eastAsia="ja-JP"/>
        </w:rPr>
        <w:t>、又は死亡に該当する重篤な健康被害がもたらされた場合の補償に備え、保険に加入する。</w:t>
      </w:r>
    </w:p>
    <w:p w:rsidR="007A2545" w:rsidRDefault="008958AE">
      <w:pPr>
        <w:pStyle w:val="1"/>
        <w:spacing w:line="285" w:lineRule="exact"/>
        <w:rPr>
          <w:lang w:eastAsia="ja-JP"/>
        </w:rPr>
      </w:pPr>
      <w:r>
        <w:rPr>
          <w:noProof/>
          <w:lang w:eastAsia="ja-JP"/>
        </w:rPr>
        <w:drawing>
          <wp:anchor distT="0" distB="0" distL="0" distR="0" simplePos="0" relativeHeight="8944" behindDoc="0" locked="0" layoutInCell="1" allowOverlap="1">
            <wp:simplePos x="0" y="0"/>
            <wp:positionH relativeFrom="page">
              <wp:posOffset>1024127</wp:posOffset>
            </wp:positionH>
            <wp:positionV relativeFrom="paragraph">
              <wp:posOffset>28336</wp:posOffset>
            </wp:positionV>
            <wp:extent cx="277367" cy="112775"/>
            <wp:effectExtent l="0" t="0" r="0" b="0"/>
            <wp:wrapNone/>
            <wp:docPr id="609" name="image2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 name="image275.png"/>
                    <pic:cNvPicPr/>
                  </pic:nvPicPr>
                  <pic:blipFill>
                    <a:blip r:embed="rId301" cstate="print"/>
                    <a:stretch>
                      <a:fillRect/>
                    </a:stretch>
                  </pic:blipFill>
                  <pic:spPr>
                    <a:xfrm>
                      <a:off x="0" y="0"/>
                      <a:ext cx="277367" cy="112775"/>
                    </a:xfrm>
                    <a:prstGeom prst="rect">
                      <a:avLst/>
                    </a:prstGeom>
                  </pic:spPr>
                </pic:pic>
              </a:graphicData>
            </a:graphic>
          </wp:anchor>
        </w:drawing>
      </w:r>
      <w:bookmarkStart w:id="64" w:name="_TOC_250012"/>
      <w:bookmarkEnd w:id="64"/>
      <w:r>
        <w:rPr>
          <w:lang w:eastAsia="ja-JP"/>
        </w:rPr>
        <w:t>賠償</w:t>
      </w:r>
    </w:p>
    <w:p w:rsidR="007A2545" w:rsidRDefault="008958AE">
      <w:pPr>
        <w:pStyle w:val="a3"/>
        <w:spacing w:before="191" w:line="321" w:lineRule="auto"/>
        <w:ind w:right="337" w:firstLine="211"/>
        <w:rPr>
          <w:lang w:eastAsia="ja-JP"/>
        </w:rPr>
      </w:pPr>
      <w:r>
        <w:rPr>
          <w:lang w:eastAsia="ja-JP"/>
        </w:rPr>
        <w:t>研究代表医師は、臨床研究に起因する健康被害について、本研究中に健康被害による賠償責任が生じた場合の履行措置として、また本研究計画に起因する健康被害（死亡、後遺障害</w:t>
      </w:r>
    </w:p>
    <w:p w:rsidR="007A2545" w:rsidRDefault="008958AE">
      <w:pPr>
        <w:pStyle w:val="a3"/>
        <w:spacing w:before="0" w:line="268" w:lineRule="exact"/>
        <w:rPr>
          <w:lang w:eastAsia="ja-JP"/>
        </w:rPr>
      </w:pPr>
      <w:r>
        <w:rPr>
          <w:rFonts w:ascii="Times New Roman" w:eastAsia="Times New Roman"/>
          <w:lang w:eastAsia="ja-JP"/>
        </w:rPr>
        <w:t xml:space="preserve">1 </w:t>
      </w:r>
      <w:r>
        <w:rPr>
          <w:lang w:eastAsia="ja-JP"/>
        </w:rPr>
        <w:t xml:space="preserve">級又は </w:t>
      </w:r>
      <w:r>
        <w:rPr>
          <w:rFonts w:ascii="Times New Roman" w:eastAsia="Times New Roman"/>
          <w:lang w:eastAsia="ja-JP"/>
        </w:rPr>
        <w:t xml:space="preserve">2 </w:t>
      </w:r>
      <w:r>
        <w:rPr>
          <w:lang w:eastAsia="ja-JP"/>
        </w:rPr>
        <w:t>級）による賠償への備えとして、臨床研究保険に加入する。</w:t>
      </w:r>
    </w:p>
    <w:p w:rsidR="007A2545" w:rsidRDefault="007A2545">
      <w:pPr>
        <w:spacing w:line="268" w:lineRule="exact"/>
        <w:rPr>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line="374" w:lineRule="auto"/>
        <w:ind w:right="3798" w:hanging="300"/>
        <w:rPr>
          <w:lang w:eastAsia="ja-JP"/>
        </w:rPr>
      </w:pPr>
      <w:r>
        <w:rPr>
          <w:noProof/>
          <w:lang w:eastAsia="ja-JP"/>
        </w:rPr>
        <w:drawing>
          <wp:anchor distT="0" distB="0" distL="0" distR="0" simplePos="0" relativeHeight="8968" behindDoc="0" locked="0" layoutInCell="1" allowOverlap="1">
            <wp:simplePos x="0" y="0"/>
            <wp:positionH relativeFrom="page">
              <wp:posOffset>1024127</wp:posOffset>
            </wp:positionH>
            <wp:positionV relativeFrom="paragraph">
              <wp:posOffset>85217</wp:posOffset>
            </wp:positionV>
            <wp:extent cx="185927" cy="112775"/>
            <wp:effectExtent l="0" t="0" r="0" b="0"/>
            <wp:wrapNone/>
            <wp:docPr id="611" name="image2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 name="image276.png"/>
                    <pic:cNvPicPr/>
                  </pic:nvPicPr>
                  <pic:blipFill>
                    <a:blip r:embed="rId302" cstate="print"/>
                    <a:stretch>
                      <a:fillRect/>
                    </a:stretch>
                  </pic:blipFill>
                  <pic:spPr>
                    <a:xfrm>
                      <a:off x="0" y="0"/>
                      <a:ext cx="185927" cy="112775"/>
                    </a:xfrm>
                    <a:prstGeom prst="rect">
                      <a:avLst/>
                    </a:prstGeom>
                  </pic:spPr>
                </pic:pic>
              </a:graphicData>
            </a:graphic>
          </wp:anchor>
        </w:drawing>
      </w:r>
      <w:r>
        <w:rPr>
          <w:noProof/>
          <w:lang w:eastAsia="ja-JP"/>
        </w:rPr>
        <w:drawing>
          <wp:anchor distT="0" distB="0" distL="0" distR="0" simplePos="0" relativeHeight="268355135" behindDoc="1" locked="0" layoutInCell="1" allowOverlap="1">
            <wp:simplePos x="0" y="0"/>
            <wp:positionH relativeFrom="page">
              <wp:posOffset>1024127</wp:posOffset>
            </wp:positionH>
            <wp:positionV relativeFrom="paragraph">
              <wp:posOffset>390017</wp:posOffset>
            </wp:positionV>
            <wp:extent cx="256031" cy="112775"/>
            <wp:effectExtent l="0" t="0" r="0" b="0"/>
            <wp:wrapNone/>
            <wp:docPr id="613" name="image2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 name="image277.png"/>
                    <pic:cNvPicPr/>
                  </pic:nvPicPr>
                  <pic:blipFill>
                    <a:blip r:embed="rId303" cstate="print"/>
                    <a:stretch>
                      <a:fillRect/>
                    </a:stretch>
                  </pic:blipFill>
                  <pic:spPr>
                    <a:xfrm>
                      <a:off x="0" y="0"/>
                      <a:ext cx="256031" cy="112775"/>
                    </a:xfrm>
                    <a:prstGeom prst="rect">
                      <a:avLst/>
                    </a:prstGeom>
                  </pic:spPr>
                </pic:pic>
              </a:graphicData>
            </a:graphic>
          </wp:anchor>
        </w:drawing>
      </w:r>
      <w:r>
        <w:rPr>
          <w:lang w:eastAsia="ja-JP"/>
        </w:rPr>
        <w:t>法令に基づく報告及び共有に関する取り決め研究計画書の遵守及び変更</w:t>
      </w:r>
    </w:p>
    <w:p w:rsidR="007A2545" w:rsidRDefault="008958AE">
      <w:pPr>
        <w:pStyle w:val="a3"/>
        <w:spacing w:before="21"/>
        <w:ind w:left="968"/>
        <w:rPr>
          <w:rFonts w:ascii="ＭＳ ゴシック" w:eastAsia="ＭＳ ゴシック"/>
          <w:lang w:eastAsia="ja-JP"/>
        </w:rPr>
      </w:pPr>
      <w:r>
        <w:rPr>
          <w:noProof/>
          <w:lang w:eastAsia="ja-JP"/>
        </w:rPr>
        <w:drawing>
          <wp:anchor distT="0" distB="0" distL="0" distR="0" simplePos="0" relativeHeight="9016" behindDoc="0" locked="0" layoutInCell="1" allowOverlap="1">
            <wp:simplePos x="0" y="0"/>
            <wp:positionH relativeFrom="page">
              <wp:posOffset>1024127</wp:posOffset>
            </wp:positionH>
            <wp:positionV relativeFrom="paragraph">
              <wp:posOffset>49148</wp:posOffset>
            </wp:positionV>
            <wp:extent cx="332231" cy="100583"/>
            <wp:effectExtent l="0" t="0" r="0" b="0"/>
            <wp:wrapNone/>
            <wp:docPr id="615" name="image2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 name="image278.png"/>
                    <pic:cNvPicPr/>
                  </pic:nvPicPr>
                  <pic:blipFill>
                    <a:blip r:embed="rId304" cstate="print"/>
                    <a:stretch>
                      <a:fillRect/>
                    </a:stretch>
                  </pic:blipFill>
                  <pic:spPr>
                    <a:xfrm>
                      <a:off x="0" y="0"/>
                      <a:ext cx="332231" cy="100583"/>
                    </a:xfrm>
                    <a:prstGeom prst="rect">
                      <a:avLst/>
                    </a:prstGeom>
                  </pic:spPr>
                </pic:pic>
              </a:graphicData>
            </a:graphic>
          </wp:anchor>
        </w:drawing>
      </w:r>
      <w:r>
        <w:rPr>
          <w:rFonts w:ascii="ＭＳ ゴシック" w:eastAsia="ＭＳ ゴシック" w:hint="eastAsia"/>
          <w:lang w:eastAsia="ja-JP"/>
        </w:rPr>
        <w:t>研究計画書の遵守</w:t>
      </w:r>
    </w:p>
    <w:p w:rsidR="007A2545" w:rsidRDefault="008958AE">
      <w:pPr>
        <w:pStyle w:val="a3"/>
        <w:spacing w:before="151" w:line="321" w:lineRule="auto"/>
        <w:ind w:right="337" w:firstLine="211"/>
        <w:jc w:val="both"/>
        <w:rPr>
          <w:lang w:eastAsia="ja-JP"/>
        </w:rPr>
      </w:pPr>
      <w:r>
        <w:rPr>
          <w:lang w:eastAsia="ja-JP"/>
        </w:rPr>
        <w:t>研究責任（分担）医師は、研究対象者の緊急の危険を回避するためその他医療上やむを得ない理由以外を除いて、研究計画書を遵守して本研究を実施する。</w:t>
      </w:r>
    </w:p>
    <w:p w:rsidR="007A2545" w:rsidRDefault="008958AE">
      <w:pPr>
        <w:pStyle w:val="a3"/>
        <w:spacing w:before="0" w:line="268" w:lineRule="exact"/>
        <w:ind w:left="968"/>
        <w:rPr>
          <w:rFonts w:ascii="ＭＳ ゴシック" w:eastAsia="ＭＳ ゴシック"/>
          <w:lang w:eastAsia="ja-JP"/>
        </w:rPr>
      </w:pPr>
      <w:r>
        <w:rPr>
          <w:noProof/>
          <w:lang w:eastAsia="ja-JP"/>
        </w:rPr>
        <w:drawing>
          <wp:anchor distT="0" distB="0" distL="0" distR="0" simplePos="0" relativeHeight="9040" behindDoc="0" locked="0" layoutInCell="1" allowOverlap="1">
            <wp:simplePos x="0" y="0"/>
            <wp:positionH relativeFrom="page">
              <wp:posOffset>1024127</wp:posOffset>
            </wp:positionH>
            <wp:positionV relativeFrom="paragraph">
              <wp:posOffset>36647</wp:posOffset>
            </wp:positionV>
            <wp:extent cx="350519" cy="100583"/>
            <wp:effectExtent l="0" t="0" r="0" b="0"/>
            <wp:wrapNone/>
            <wp:docPr id="617" name="image2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 name="image279.png"/>
                    <pic:cNvPicPr/>
                  </pic:nvPicPr>
                  <pic:blipFill>
                    <a:blip r:embed="rId305" cstate="print"/>
                    <a:stretch>
                      <a:fillRect/>
                    </a:stretch>
                  </pic:blipFill>
                  <pic:spPr>
                    <a:xfrm>
                      <a:off x="0" y="0"/>
                      <a:ext cx="350519" cy="100583"/>
                    </a:xfrm>
                    <a:prstGeom prst="rect">
                      <a:avLst/>
                    </a:prstGeom>
                  </pic:spPr>
                </pic:pic>
              </a:graphicData>
            </a:graphic>
          </wp:anchor>
        </w:drawing>
      </w:r>
      <w:r>
        <w:rPr>
          <w:rFonts w:ascii="ＭＳ ゴシック" w:eastAsia="ＭＳ ゴシック" w:hint="eastAsia"/>
          <w:lang w:eastAsia="ja-JP"/>
        </w:rPr>
        <w:t>研究計画書の変更・改訂</w:t>
      </w:r>
    </w:p>
    <w:p w:rsidR="007A2545" w:rsidRDefault="008958AE">
      <w:pPr>
        <w:pStyle w:val="a3"/>
        <w:spacing w:before="151" w:line="321" w:lineRule="auto"/>
        <w:ind w:right="337" w:firstLine="211"/>
        <w:jc w:val="both"/>
        <w:rPr>
          <w:lang w:eastAsia="ja-JP"/>
        </w:rPr>
      </w:pPr>
      <w:r>
        <w:rPr>
          <w:lang w:eastAsia="ja-JP"/>
        </w:rPr>
        <w:t>研究代表医師は、本研究開始後に、研究計画書や説明文書・同意文書の変更・改訂を行う場合、あらかじめ変更・改訂の内容を認定臨床研究審査委員会に報告し承認を得た上で、各研究責任医師に通知する。研究責任医師は、実施医療機関の管理者にその旨を報告し、実施医療機関の管理者の許可を得るまでは、変更した研究計画による研究の実施及び変更した内容の説明は行わない。</w:t>
      </w:r>
    </w:p>
    <w:p w:rsidR="007A2545" w:rsidRDefault="008958AE">
      <w:pPr>
        <w:pStyle w:val="1"/>
        <w:spacing w:line="284" w:lineRule="exact"/>
        <w:rPr>
          <w:lang w:eastAsia="ja-JP"/>
        </w:rPr>
      </w:pPr>
      <w:r>
        <w:rPr>
          <w:noProof/>
          <w:lang w:eastAsia="ja-JP"/>
        </w:rPr>
        <w:drawing>
          <wp:anchor distT="0" distB="0" distL="0" distR="0" simplePos="0" relativeHeight="9064" behindDoc="0" locked="0" layoutInCell="1" allowOverlap="1">
            <wp:simplePos x="0" y="0"/>
            <wp:positionH relativeFrom="page">
              <wp:posOffset>1024127</wp:posOffset>
            </wp:positionH>
            <wp:positionV relativeFrom="paragraph">
              <wp:posOffset>27991</wp:posOffset>
            </wp:positionV>
            <wp:extent cx="277368" cy="112775"/>
            <wp:effectExtent l="0" t="0" r="0" b="0"/>
            <wp:wrapNone/>
            <wp:docPr id="619" name="image2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 name="image280.png"/>
                    <pic:cNvPicPr/>
                  </pic:nvPicPr>
                  <pic:blipFill>
                    <a:blip r:embed="rId306" cstate="print"/>
                    <a:stretch>
                      <a:fillRect/>
                    </a:stretch>
                  </pic:blipFill>
                  <pic:spPr>
                    <a:xfrm>
                      <a:off x="0" y="0"/>
                      <a:ext cx="277368" cy="112775"/>
                    </a:xfrm>
                    <a:prstGeom prst="rect">
                      <a:avLst/>
                    </a:prstGeom>
                  </pic:spPr>
                </pic:pic>
              </a:graphicData>
            </a:graphic>
          </wp:anchor>
        </w:drawing>
      </w:r>
      <w:bookmarkStart w:id="65" w:name="_TOC_250011"/>
      <w:bookmarkEnd w:id="65"/>
      <w:r>
        <w:rPr>
          <w:lang w:eastAsia="ja-JP"/>
        </w:rPr>
        <w:t>定期報告事項及び時期</w:t>
      </w:r>
    </w:p>
    <w:p w:rsidR="007A2545" w:rsidRDefault="008958AE">
      <w:pPr>
        <w:pStyle w:val="a3"/>
        <w:spacing w:before="193" w:line="321" w:lineRule="auto"/>
        <w:ind w:right="337" w:firstLine="211"/>
        <w:jc w:val="both"/>
        <w:rPr>
          <w:lang w:eastAsia="ja-JP"/>
        </w:rPr>
      </w:pPr>
      <w:r>
        <w:rPr>
          <w:spacing w:val="-4"/>
          <w:lang w:eastAsia="ja-JP"/>
        </w:rPr>
        <w:t xml:space="preserve">研究代表医師は、原則として、実施計画を厚生労働大臣に提出した日から起算して </w:t>
      </w:r>
      <w:r>
        <w:rPr>
          <w:rFonts w:ascii="Times New Roman" w:eastAsia="Times New Roman"/>
          <w:lang w:eastAsia="ja-JP"/>
        </w:rPr>
        <w:t xml:space="preserve">1 </w:t>
      </w:r>
      <w:r>
        <w:rPr>
          <w:lang w:eastAsia="ja-JP"/>
        </w:rPr>
        <w:t>年ご</w:t>
      </w:r>
      <w:r>
        <w:rPr>
          <w:spacing w:val="-3"/>
          <w:lang w:eastAsia="ja-JP"/>
        </w:rPr>
        <w:t>とに、本研究の実施状況</w:t>
      </w:r>
      <w:r>
        <w:rPr>
          <w:lang w:eastAsia="ja-JP"/>
        </w:rPr>
        <w:t>（</w:t>
      </w:r>
      <w:r>
        <w:rPr>
          <w:spacing w:val="-3"/>
          <w:lang w:eastAsia="ja-JP"/>
        </w:rPr>
        <w:t>以下の事項）について実施医療機関の管理者に報告した上で、認定臨床研究審査委員会に報告する。</w:t>
      </w:r>
    </w:p>
    <w:p w:rsidR="007A2545" w:rsidRDefault="008958AE">
      <w:pPr>
        <w:pStyle w:val="a4"/>
        <w:numPr>
          <w:ilvl w:val="0"/>
          <w:numId w:val="1"/>
        </w:numPr>
        <w:tabs>
          <w:tab w:val="left" w:pos="758"/>
        </w:tabs>
        <w:spacing w:before="0" w:line="267" w:lineRule="exact"/>
        <w:rPr>
          <w:sz w:val="21"/>
          <w:lang w:eastAsia="ja-JP"/>
        </w:rPr>
      </w:pPr>
      <w:r>
        <w:rPr>
          <w:spacing w:val="-3"/>
          <w:sz w:val="21"/>
          <w:lang w:eastAsia="ja-JP"/>
        </w:rPr>
        <w:t>本研究に参加した研究対象者数</w:t>
      </w:r>
    </w:p>
    <w:p w:rsidR="007A2545" w:rsidRDefault="008958AE">
      <w:pPr>
        <w:pStyle w:val="a4"/>
        <w:numPr>
          <w:ilvl w:val="0"/>
          <w:numId w:val="6"/>
        </w:numPr>
        <w:tabs>
          <w:tab w:val="left" w:pos="758"/>
        </w:tabs>
        <w:rPr>
          <w:sz w:val="21"/>
          <w:lang w:eastAsia="ja-JP"/>
        </w:rPr>
      </w:pPr>
      <w:r>
        <w:rPr>
          <w:spacing w:val="-3"/>
          <w:sz w:val="21"/>
          <w:lang w:eastAsia="ja-JP"/>
        </w:rPr>
        <w:t>本研究に係る疾病（</w:t>
      </w:r>
      <w:r>
        <w:rPr>
          <w:spacing w:val="-2"/>
          <w:sz w:val="21"/>
          <w:lang w:eastAsia="ja-JP"/>
        </w:rPr>
        <w:t>副反応</w:t>
      </w:r>
      <w:r>
        <w:rPr>
          <w:sz w:val="21"/>
          <w:lang w:eastAsia="ja-JP"/>
        </w:rPr>
        <w:t>）</w:t>
      </w:r>
      <w:r>
        <w:rPr>
          <w:spacing w:val="-3"/>
          <w:sz w:val="21"/>
          <w:lang w:eastAsia="ja-JP"/>
        </w:rPr>
        <w:t>等の発生状況及びその後の経過</w:t>
      </w:r>
    </w:p>
    <w:p w:rsidR="007A2545" w:rsidRDefault="008958AE">
      <w:pPr>
        <w:pStyle w:val="a4"/>
        <w:numPr>
          <w:ilvl w:val="0"/>
          <w:numId w:val="6"/>
        </w:numPr>
        <w:tabs>
          <w:tab w:val="left" w:pos="758"/>
        </w:tabs>
        <w:rPr>
          <w:sz w:val="21"/>
          <w:lang w:eastAsia="ja-JP"/>
        </w:rPr>
      </w:pPr>
      <w:r>
        <w:rPr>
          <w:spacing w:val="-3"/>
          <w:sz w:val="21"/>
          <w:lang w:eastAsia="ja-JP"/>
        </w:rPr>
        <w:t>本研究に係る不適合の発生状況及びその後の対応</w:t>
      </w:r>
    </w:p>
    <w:p w:rsidR="007A2545" w:rsidRDefault="008958AE">
      <w:pPr>
        <w:pStyle w:val="a4"/>
        <w:numPr>
          <w:ilvl w:val="0"/>
          <w:numId w:val="6"/>
        </w:numPr>
        <w:tabs>
          <w:tab w:val="left" w:pos="758"/>
        </w:tabs>
        <w:spacing w:before="90"/>
        <w:rPr>
          <w:sz w:val="21"/>
          <w:lang w:eastAsia="ja-JP"/>
        </w:rPr>
      </w:pPr>
      <w:r>
        <w:rPr>
          <w:spacing w:val="-3"/>
          <w:sz w:val="21"/>
          <w:lang w:eastAsia="ja-JP"/>
        </w:rPr>
        <w:t>本研究の安全性及び科学的妥当性についての評価</w:t>
      </w:r>
    </w:p>
    <w:p w:rsidR="007A2545" w:rsidRDefault="008958AE">
      <w:pPr>
        <w:pStyle w:val="a4"/>
        <w:numPr>
          <w:ilvl w:val="0"/>
          <w:numId w:val="6"/>
        </w:numPr>
        <w:tabs>
          <w:tab w:val="left" w:pos="758"/>
        </w:tabs>
        <w:ind w:hanging="417"/>
        <w:rPr>
          <w:sz w:val="21"/>
          <w:lang w:eastAsia="ja-JP"/>
        </w:rPr>
      </w:pPr>
      <w:r>
        <w:rPr>
          <w:spacing w:val="-3"/>
          <w:sz w:val="21"/>
          <w:lang w:eastAsia="ja-JP"/>
        </w:rPr>
        <w:t>本研究に対する利益相反管理に関する事項</w:t>
      </w:r>
    </w:p>
    <w:p w:rsidR="007A2545" w:rsidRDefault="008958AE">
      <w:pPr>
        <w:pStyle w:val="1"/>
        <w:spacing w:before="71"/>
        <w:rPr>
          <w:lang w:eastAsia="ja-JP"/>
        </w:rPr>
      </w:pPr>
      <w:r>
        <w:rPr>
          <w:noProof/>
          <w:lang w:eastAsia="ja-JP"/>
        </w:rPr>
        <w:drawing>
          <wp:anchor distT="0" distB="0" distL="0" distR="0" simplePos="0" relativeHeight="9088" behindDoc="0" locked="0" layoutInCell="1" allowOverlap="1">
            <wp:simplePos x="0" y="0"/>
            <wp:positionH relativeFrom="page">
              <wp:posOffset>1024127</wp:posOffset>
            </wp:positionH>
            <wp:positionV relativeFrom="paragraph">
              <wp:posOffset>87756</wp:posOffset>
            </wp:positionV>
            <wp:extent cx="277367" cy="112775"/>
            <wp:effectExtent l="0" t="0" r="0" b="0"/>
            <wp:wrapNone/>
            <wp:docPr id="621" name="image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 name="image281.png"/>
                    <pic:cNvPicPr/>
                  </pic:nvPicPr>
                  <pic:blipFill>
                    <a:blip r:embed="rId307" cstate="print"/>
                    <a:stretch>
                      <a:fillRect/>
                    </a:stretch>
                  </pic:blipFill>
                  <pic:spPr>
                    <a:xfrm>
                      <a:off x="0" y="0"/>
                      <a:ext cx="277367" cy="112775"/>
                    </a:xfrm>
                    <a:prstGeom prst="rect">
                      <a:avLst/>
                    </a:prstGeom>
                  </pic:spPr>
                </pic:pic>
              </a:graphicData>
            </a:graphic>
          </wp:anchor>
        </w:drawing>
      </w:r>
      <w:bookmarkStart w:id="66" w:name="_TOC_250010"/>
      <w:bookmarkEnd w:id="66"/>
      <w:r>
        <w:rPr>
          <w:spacing w:val="-1"/>
          <w:lang w:eastAsia="ja-JP"/>
        </w:rPr>
        <w:t>不適合報告</w:t>
      </w:r>
    </w:p>
    <w:p w:rsidR="007A2545" w:rsidRDefault="008958AE">
      <w:pPr>
        <w:pStyle w:val="a3"/>
        <w:spacing w:before="193" w:line="321" w:lineRule="auto"/>
        <w:ind w:right="337" w:firstLine="211"/>
        <w:jc w:val="both"/>
        <w:rPr>
          <w:lang w:eastAsia="ja-JP"/>
        </w:rPr>
      </w:pPr>
      <w:r>
        <w:rPr>
          <w:spacing w:val="-3"/>
          <w:lang w:eastAsia="ja-JP"/>
        </w:rPr>
        <w:t>研究責任医師は、本研究が臨床研究法（施行規則及び関連通知を含む</w:t>
      </w:r>
      <w:r>
        <w:rPr>
          <w:lang w:eastAsia="ja-JP"/>
        </w:rPr>
        <w:t>）</w:t>
      </w:r>
      <w:r>
        <w:rPr>
          <w:spacing w:val="-3"/>
          <w:lang w:eastAsia="ja-JP"/>
        </w:rPr>
        <w:t>又は研究計画書に適合していない状態</w:t>
      </w:r>
      <w:r>
        <w:rPr>
          <w:lang w:eastAsia="ja-JP"/>
        </w:rPr>
        <w:t>（</w:t>
      </w:r>
      <w:r>
        <w:rPr>
          <w:spacing w:val="-3"/>
          <w:lang w:eastAsia="ja-JP"/>
        </w:rPr>
        <w:t>以下、不適合</w:t>
      </w:r>
      <w:r>
        <w:rPr>
          <w:lang w:eastAsia="ja-JP"/>
        </w:rPr>
        <w:t>）</w:t>
      </w:r>
      <w:r>
        <w:rPr>
          <w:spacing w:val="-3"/>
          <w:lang w:eastAsia="ja-JP"/>
        </w:rPr>
        <w:t>であると知った時は、速やかに実施医療機関の管理者及び研究代表医師に報告する。研究分担医師が不適合であると知った時は、速やかに研究責任医師に報告する。</w:t>
      </w:r>
    </w:p>
    <w:p w:rsidR="007A2545" w:rsidRDefault="008958AE">
      <w:pPr>
        <w:pStyle w:val="a3"/>
        <w:spacing w:before="0" w:line="321" w:lineRule="auto"/>
        <w:ind w:right="337" w:firstLine="211"/>
        <w:jc w:val="both"/>
        <w:rPr>
          <w:lang w:eastAsia="ja-JP"/>
        </w:rPr>
      </w:pPr>
      <w:r>
        <w:rPr>
          <w:lang w:eastAsia="ja-JP"/>
        </w:rPr>
        <w:t>研究代表医師は、不適合のうち特に重大なものが判明した場合においては、速やかに認定臨床研究審査委員会に報告するとともに、他の共同研究機関の研究責任医師に情報提供す</w:t>
      </w:r>
    </w:p>
    <w:p w:rsidR="007A2545" w:rsidRDefault="008958AE">
      <w:pPr>
        <w:pStyle w:val="a3"/>
        <w:spacing w:before="0" w:line="268" w:lineRule="exact"/>
        <w:rPr>
          <w:lang w:eastAsia="ja-JP"/>
        </w:rPr>
      </w:pPr>
      <w:r>
        <w:rPr>
          <w:lang w:eastAsia="ja-JP"/>
        </w:rPr>
        <w:t>る。また、再発防止策を講じ各研究責任医師に周知し、再発防止の徹底を図る。</w:t>
      </w:r>
    </w:p>
    <w:p w:rsidR="007A2545" w:rsidRDefault="008958AE">
      <w:pPr>
        <w:pStyle w:val="1"/>
        <w:spacing w:before="68"/>
        <w:rPr>
          <w:lang w:eastAsia="ja-JP"/>
        </w:rPr>
      </w:pPr>
      <w:r>
        <w:rPr>
          <w:noProof/>
          <w:lang w:eastAsia="ja-JP"/>
        </w:rPr>
        <w:drawing>
          <wp:anchor distT="0" distB="0" distL="0" distR="0" simplePos="0" relativeHeight="9112" behindDoc="0" locked="0" layoutInCell="1" allowOverlap="1">
            <wp:simplePos x="0" y="0"/>
            <wp:positionH relativeFrom="page">
              <wp:posOffset>1024127</wp:posOffset>
            </wp:positionH>
            <wp:positionV relativeFrom="paragraph">
              <wp:posOffset>85852</wp:posOffset>
            </wp:positionV>
            <wp:extent cx="277368" cy="112776"/>
            <wp:effectExtent l="0" t="0" r="0" b="0"/>
            <wp:wrapNone/>
            <wp:docPr id="623" name="image2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4" name="image282.png"/>
                    <pic:cNvPicPr/>
                  </pic:nvPicPr>
                  <pic:blipFill>
                    <a:blip r:embed="rId308" cstate="print"/>
                    <a:stretch>
                      <a:fillRect/>
                    </a:stretch>
                  </pic:blipFill>
                  <pic:spPr>
                    <a:xfrm>
                      <a:off x="0" y="0"/>
                      <a:ext cx="277368" cy="112776"/>
                    </a:xfrm>
                    <a:prstGeom prst="rect">
                      <a:avLst/>
                    </a:prstGeom>
                  </pic:spPr>
                </pic:pic>
              </a:graphicData>
            </a:graphic>
          </wp:anchor>
        </w:drawing>
      </w:r>
      <w:bookmarkStart w:id="67" w:name="_TOC_250009"/>
      <w:bookmarkEnd w:id="67"/>
      <w:r>
        <w:rPr>
          <w:lang w:eastAsia="ja-JP"/>
        </w:rPr>
        <w:t>厚生労働大臣への報告</w:t>
      </w:r>
    </w:p>
    <w:p w:rsidR="007A2545" w:rsidRDefault="008958AE">
      <w:pPr>
        <w:pStyle w:val="a3"/>
        <w:spacing w:before="193" w:line="321" w:lineRule="auto"/>
        <w:ind w:right="339" w:firstLine="211"/>
        <w:jc w:val="both"/>
        <w:rPr>
          <w:lang w:eastAsia="ja-JP"/>
        </w:rPr>
      </w:pPr>
      <w:r>
        <w:rPr>
          <w:spacing w:val="-4"/>
          <w:lang w:eastAsia="ja-JP"/>
        </w:rPr>
        <w:t xml:space="preserve">研究代表医師は、認定臨床研究審査委員会が意見を述べた日から起算して </w:t>
      </w:r>
      <w:r>
        <w:rPr>
          <w:rFonts w:ascii="Times New Roman" w:eastAsia="Times New Roman"/>
          <w:lang w:eastAsia="ja-JP"/>
        </w:rPr>
        <w:t xml:space="preserve">1 </w:t>
      </w:r>
      <w:r>
        <w:rPr>
          <w:spacing w:val="-3"/>
          <w:lang w:eastAsia="ja-JP"/>
        </w:rPr>
        <w:t>ヵ月以内に、本研究の実施状況（以下の事項</w:t>
      </w:r>
      <w:r>
        <w:rPr>
          <w:lang w:eastAsia="ja-JP"/>
        </w:rPr>
        <w:t>）</w:t>
      </w:r>
      <w:r>
        <w:rPr>
          <w:spacing w:val="-3"/>
          <w:lang w:eastAsia="ja-JP"/>
        </w:rPr>
        <w:t>について、厚生労働大臣に報告する。</w:t>
      </w:r>
    </w:p>
    <w:p w:rsidR="007A2545" w:rsidRDefault="008958AE">
      <w:pPr>
        <w:pStyle w:val="a3"/>
        <w:spacing w:before="0" w:line="268" w:lineRule="exact"/>
        <w:ind w:left="339"/>
        <w:rPr>
          <w:lang w:eastAsia="ja-JP"/>
        </w:rPr>
      </w:pPr>
      <w:r>
        <w:rPr>
          <w:rFonts w:ascii="Times New Roman" w:eastAsia="Times New Roman"/>
          <w:lang w:eastAsia="ja-JP"/>
        </w:rPr>
        <w:t xml:space="preserve">(1) </w:t>
      </w:r>
      <w:r>
        <w:rPr>
          <w:lang w:eastAsia="ja-JP"/>
        </w:rPr>
        <w:t>実施計画に記載されている認定臨床研究審査委員会の名称</w:t>
      </w:r>
    </w:p>
    <w:p w:rsidR="007A2545" w:rsidRPr="008958AE" w:rsidRDefault="008958AE" w:rsidP="008958AE">
      <w:pPr>
        <w:tabs>
          <w:tab w:val="left" w:pos="758"/>
        </w:tabs>
        <w:ind w:firstLineChars="150" w:firstLine="311"/>
        <w:rPr>
          <w:sz w:val="21"/>
          <w:lang w:eastAsia="ja-JP"/>
        </w:rPr>
      </w:pPr>
      <w:r w:rsidRPr="008958AE">
        <w:rPr>
          <w:rFonts w:hint="eastAsia"/>
          <w:spacing w:val="-3"/>
          <w:sz w:val="21"/>
          <w:lang w:eastAsia="ja-JP"/>
        </w:rPr>
        <w:t>(</w:t>
      </w:r>
      <w:r w:rsidRPr="008958AE">
        <w:rPr>
          <w:spacing w:val="-3"/>
          <w:sz w:val="21"/>
          <w:lang w:eastAsia="ja-JP"/>
        </w:rPr>
        <w:t>2)認定臨床研究審査委員会による本研究の継続の適否</w:t>
      </w:r>
    </w:p>
    <w:p w:rsidR="007A2545" w:rsidRPr="008958AE" w:rsidRDefault="008958AE" w:rsidP="008958AE">
      <w:pPr>
        <w:tabs>
          <w:tab w:val="left" w:pos="758"/>
        </w:tabs>
        <w:ind w:left="339"/>
        <w:rPr>
          <w:sz w:val="21"/>
          <w:lang w:eastAsia="ja-JP"/>
        </w:rPr>
      </w:pPr>
      <w:r>
        <w:rPr>
          <w:rFonts w:hint="eastAsia"/>
          <w:spacing w:val="-3"/>
          <w:sz w:val="21"/>
          <w:lang w:eastAsia="ja-JP"/>
        </w:rPr>
        <w:t>(</w:t>
      </w:r>
      <w:r>
        <w:rPr>
          <w:spacing w:val="-3"/>
          <w:sz w:val="21"/>
          <w:lang w:eastAsia="ja-JP"/>
        </w:rPr>
        <w:t>3</w:t>
      </w:r>
      <w:r>
        <w:rPr>
          <w:rFonts w:hint="eastAsia"/>
          <w:spacing w:val="-3"/>
          <w:sz w:val="21"/>
          <w:lang w:eastAsia="ja-JP"/>
        </w:rPr>
        <w:t>)</w:t>
      </w:r>
      <w:r w:rsidRPr="008958AE">
        <w:rPr>
          <w:spacing w:val="-3"/>
          <w:sz w:val="21"/>
          <w:lang w:eastAsia="ja-JP"/>
        </w:rPr>
        <w:t>本研究に参加した研究対象者数</w:t>
      </w:r>
    </w:p>
    <w:p w:rsidR="007A2545" w:rsidRDefault="007A2545">
      <w:pPr>
        <w:rPr>
          <w:sz w:val="21"/>
          <w:lang w:eastAsia="ja-JP"/>
        </w:rPr>
        <w:sectPr w:rsidR="007A2545">
          <w:headerReference w:type="default" r:id="rId309"/>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rPr>
          <w:lang w:eastAsia="ja-JP"/>
        </w:rPr>
      </w:pPr>
      <w:r>
        <w:rPr>
          <w:noProof/>
          <w:lang w:eastAsia="ja-JP"/>
        </w:rPr>
        <w:drawing>
          <wp:anchor distT="0" distB="0" distL="0" distR="0" simplePos="0" relativeHeight="9136" behindDoc="0" locked="0" layoutInCell="1" allowOverlap="1">
            <wp:simplePos x="0" y="0"/>
            <wp:positionH relativeFrom="page">
              <wp:posOffset>1024127</wp:posOffset>
            </wp:positionH>
            <wp:positionV relativeFrom="paragraph">
              <wp:posOffset>85217</wp:posOffset>
            </wp:positionV>
            <wp:extent cx="277367" cy="112775"/>
            <wp:effectExtent l="0" t="0" r="0" b="0"/>
            <wp:wrapNone/>
            <wp:docPr id="625" name="image2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 name="image283.png"/>
                    <pic:cNvPicPr/>
                  </pic:nvPicPr>
                  <pic:blipFill>
                    <a:blip r:embed="rId310" cstate="print"/>
                    <a:stretch>
                      <a:fillRect/>
                    </a:stretch>
                  </pic:blipFill>
                  <pic:spPr>
                    <a:xfrm>
                      <a:off x="0" y="0"/>
                      <a:ext cx="277367" cy="112775"/>
                    </a:xfrm>
                    <a:prstGeom prst="rect">
                      <a:avLst/>
                    </a:prstGeom>
                  </pic:spPr>
                </pic:pic>
              </a:graphicData>
            </a:graphic>
          </wp:anchor>
        </w:drawing>
      </w:r>
      <w:bookmarkStart w:id="68" w:name="_TOC_250008"/>
      <w:bookmarkEnd w:id="68"/>
      <w:r>
        <w:rPr>
          <w:lang w:eastAsia="ja-JP"/>
        </w:rPr>
        <w:t>公表に関する取決め</w:t>
      </w:r>
    </w:p>
    <w:p w:rsidR="007A2545" w:rsidRDefault="008958AE">
      <w:pPr>
        <w:pStyle w:val="a3"/>
        <w:spacing w:before="193"/>
        <w:ind w:left="968"/>
        <w:rPr>
          <w:rFonts w:ascii="ＭＳ ゴシック" w:eastAsia="ＭＳ ゴシック"/>
          <w:lang w:eastAsia="ja-JP"/>
        </w:rPr>
      </w:pPr>
      <w:r>
        <w:rPr>
          <w:noProof/>
          <w:lang w:eastAsia="ja-JP"/>
        </w:rPr>
        <w:drawing>
          <wp:anchor distT="0" distB="0" distL="0" distR="0" simplePos="0" relativeHeight="9160" behindDoc="0" locked="0" layoutInCell="1" allowOverlap="1">
            <wp:simplePos x="0" y="0"/>
            <wp:positionH relativeFrom="page">
              <wp:posOffset>1024127</wp:posOffset>
            </wp:positionH>
            <wp:positionV relativeFrom="paragraph">
              <wp:posOffset>158369</wp:posOffset>
            </wp:positionV>
            <wp:extent cx="332231" cy="100583"/>
            <wp:effectExtent l="0" t="0" r="0" b="0"/>
            <wp:wrapNone/>
            <wp:docPr id="627" name="image2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 name="image284.png"/>
                    <pic:cNvPicPr/>
                  </pic:nvPicPr>
                  <pic:blipFill>
                    <a:blip r:embed="rId311" cstate="print"/>
                    <a:stretch>
                      <a:fillRect/>
                    </a:stretch>
                  </pic:blipFill>
                  <pic:spPr>
                    <a:xfrm>
                      <a:off x="0" y="0"/>
                      <a:ext cx="332231" cy="100583"/>
                    </a:xfrm>
                    <a:prstGeom prst="rect">
                      <a:avLst/>
                    </a:prstGeom>
                  </pic:spPr>
                </pic:pic>
              </a:graphicData>
            </a:graphic>
          </wp:anchor>
        </w:drawing>
      </w:r>
      <w:r>
        <w:rPr>
          <w:rFonts w:ascii="ＭＳ ゴシック" w:eastAsia="ＭＳ ゴシック" w:hint="eastAsia"/>
          <w:lang w:eastAsia="ja-JP"/>
        </w:rPr>
        <w:t>研究計画の登録</w:t>
      </w:r>
    </w:p>
    <w:p w:rsidR="007A2545" w:rsidRDefault="008958AE">
      <w:pPr>
        <w:pStyle w:val="a3"/>
        <w:spacing w:before="151" w:line="321" w:lineRule="auto"/>
        <w:ind w:right="302" w:firstLine="211"/>
        <w:rPr>
          <w:lang w:eastAsia="ja-JP"/>
        </w:rPr>
      </w:pPr>
      <w:r>
        <w:rPr>
          <w:spacing w:val="-3"/>
        </w:rPr>
        <w:t>研究代表医師は、本研究実施計画を厚生労働大臣に届出した後、厚生労働省が構築した臨</w:t>
      </w:r>
      <w:r>
        <w:rPr>
          <w:spacing w:val="-8"/>
        </w:rPr>
        <w:t xml:space="preserve">床試験登録データベース </w:t>
      </w:r>
      <w:r>
        <w:rPr>
          <w:rFonts w:ascii="Times New Roman" w:eastAsia="Times New Roman"/>
        </w:rPr>
        <w:t>jRCT</w:t>
      </w:r>
      <w:r>
        <w:t>（</w:t>
      </w:r>
      <w:r>
        <w:rPr>
          <w:rFonts w:ascii="Times New Roman" w:eastAsia="Times New Roman"/>
        </w:rPr>
        <w:t>Japan Registry of Clinical Trials</w:t>
      </w:r>
      <w:r>
        <w:t>）</w:t>
      </w:r>
      <w:r>
        <w:rPr>
          <w:spacing w:val="-3"/>
        </w:rPr>
        <w:t>に本研究の実施計画を登録し、公表する。</w:t>
      </w:r>
      <w:r>
        <w:rPr>
          <w:spacing w:val="-3"/>
          <w:lang w:eastAsia="ja-JP"/>
        </w:rPr>
        <w:t>登録情報は、研究の進捗状況に応じて適宜更新する。</w:t>
      </w:r>
    </w:p>
    <w:p w:rsidR="007A2545" w:rsidRDefault="008958AE">
      <w:pPr>
        <w:pStyle w:val="a3"/>
        <w:spacing w:before="0" w:line="267" w:lineRule="exact"/>
        <w:ind w:left="968"/>
        <w:rPr>
          <w:rFonts w:ascii="ＭＳ ゴシック" w:eastAsia="ＭＳ ゴシック"/>
          <w:lang w:eastAsia="ja-JP"/>
        </w:rPr>
      </w:pPr>
      <w:r>
        <w:rPr>
          <w:noProof/>
          <w:lang w:eastAsia="ja-JP"/>
        </w:rPr>
        <w:drawing>
          <wp:anchor distT="0" distB="0" distL="0" distR="0" simplePos="0" relativeHeight="9184" behindDoc="0" locked="0" layoutInCell="1" allowOverlap="1">
            <wp:simplePos x="0" y="0"/>
            <wp:positionH relativeFrom="page">
              <wp:posOffset>1024127</wp:posOffset>
            </wp:positionH>
            <wp:positionV relativeFrom="paragraph">
              <wp:posOffset>36302</wp:posOffset>
            </wp:positionV>
            <wp:extent cx="350519" cy="100583"/>
            <wp:effectExtent l="0" t="0" r="0" b="0"/>
            <wp:wrapNone/>
            <wp:docPr id="629" name="image2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image285.png"/>
                    <pic:cNvPicPr/>
                  </pic:nvPicPr>
                  <pic:blipFill>
                    <a:blip r:embed="rId312" cstate="print"/>
                    <a:stretch>
                      <a:fillRect/>
                    </a:stretch>
                  </pic:blipFill>
                  <pic:spPr>
                    <a:xfrm>
                      <a:off x="0" y="0"/>
                      <a:ext cx="350519" cy="100583"/>
                    </a:xfrm>
                    <a:prstGeom prst="rect">
                      <a:avLst/>
                    </a:prstGeom>
                  </pic:spPr>
                </pic:pic>
              </a:graphicData>
            </a:graphic>
          </wp:anchor>
        </w:drawing>
      </w:r>
      <w:r>
        <w:rPr>
          <w:rFonts w:ascii="ＭＳ ゴシック" w:eastAsia="ＭＳ ゴシック" w:hint="eastAsia"/>
          <w:lang w:eastAsia="ja-JP"/>
        </w:rPr>
        <w:t>研究結果の公表</w:t>
      </w:r>
    </w:p>
    <w:p w:rsidR="007A2545" w:rsidRDefault="008958AE">
      <w:pPr>
        <w:pStyle w:val="a3"/>
        <w:spacing w:before="151" w:line="321" w:lineRule="auto"/>
        <w:ind w:right="337" w:firstLine="211"/>
        <w:jc w:val="both"/>
        <w:rPr>
          <w:lang w:eastAsia="ja-JP"/>
        </w:rPr>
      </w:pPr>
      <w:r>
        <w:rPr>
          <w:lang w:eastAsia="ja-JP"/>
        </w:rPr>
        <w:t>研究責任医師は、臨床研究法及び関連通知で定められた期間内に、主要評価項目報告書、総括報告書及びその概要を作成し、実施医療機関の管理者に提出するとともに、主要評価項目報告書又は総括報告書の概要を公表する。</w:t>
      </w:r>
    </w:p>
    <w:p w:rsidR="007A2545" w:rsidRDefault="008958AE">
      <w:pPr>
        <w:pStyle w:val="a3"/>
        <w:spacing w:before="0" w:line="321" w:lineRule="auto"/>
        <w:ind w:right="337" w:firstLine="211"/>
        <w:jc w:val="both"/>
        <w:rPr>
          <w:lang w:eastAsia="ja-JP"/>
        </w:rPr>
      </w:pPr>
      <w:r>
        <w:rPr>
          <w:lang w:eastAsia="ja-JP"/>
        </w:rPr>
        <w:t>研究責任医師は研究が終了した場合は、遅延なく、研究対象者及びその関係者の人権並びに研究に従事する者及びその関係者の権利利益の保護のために必要な措置を講じ、研究代表者と合意の上で当該研究の結果を医学雑誌又は学会等で公表する。公表の際には研究対象者の秘密を保全する。</w:t>
      </w:r>
    </w:p>
    <w:p w:rsidR="007A2545" w:rsidRDefault="008958AE">
      <w:pPr>
        <w:pStyle w:val="a3"/>
        <w:spacing w:before="0" w:line="267" w:lineRule="exact"/>
        <w:ind w:left="968"/>
        <w:rPr>
          <w:rFonts w:ascii="ＭＳ ゴシック" w:eastAsia="ＭＳ ゴシック"/>
          <w:lang w:eastAsia="ja-JP"/>
        </w:rPr>
      </w:pPr>
      <w:r>
        <w:rPr>
          <w:noProof/>
          <w:lang w:eastAsia="ja-JP"/>
        </w:rPr>
        <w:drawing>
          <wp:anchor distT="0" distB="0" distL="0" distR="0" simplePos="0" relativeHeight="9208" behindDoc="0" locked="0" layoutInCell="1" allowOverlap="1">
            <wp:simplePos x="0" y="0"/>
            <wp:positionH relativeFrom="page">
              <wp:posOffset>1024127</wp:posOffset>
            </wp:positionH>
            <wp:positionV relativeFrom="paragraph">
              <wp:posOffset>34432</wp:posOffset>
            </wp:positionV>
            <wp:extent cx="350519" cy="100583"/>
            <wp:effectExtent l="0" t="0" r="0" b="0"/>
            <wp:wrapNone/>
            <wp:docPr id="631" name="image2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 name="image286.png"/>
                    <pic:cNvPicPr/>
                  </pic:nvPicPr>
                  <pic:blipFill>
                    <a:blip r:embed="rId313" cstate="print"/>
                    <a:stretch>
                      <a:fillRect/>
                    </a:stretch>
                  </pic:blipFill>
                  <pic:spPr>
                    <a:xfrm>
                      <a:off x="0" y="0"/>
                      <a:ext cx="350519" cy="100583"/>
                    </a:xfrm>
                    <a:prstGeom prst="rect">
                      <a:avLst/>
                    </a:prstGeom>
                  </pic:spPr>
                </pic:pic>
              </a:graphicData>
            </a:graphic>
          </wp:anchor>
        </w:drawing>
      </w:r>
      <w:r>
        <w:rPr>
          <w:rFonts w:ascii="ＭＳ ゴシック" w:eastAsia="ＭＳ ゴシック" w:hint="eastAsia"/>
          <w:lang w:eastAsia="ja-JP"/>
        </w:rPr>
        <w:t>研究対象者に対する開示</w:t>
      </w:r>
    </w:p>
    <w:p w:rsidR="007A2545" w:rsidRDefault="008958AE">
      <w:pPr>
        <w:pStyle w:val="a3"/>
        <w:spacing w:before="149" w:line="321" w:lineRule="auto"/>
        <w:ind w:right="337" w:firstLine="211"/>
        <w:jc w:val="both"/>
        <w:rPr>
          <w:lang w:eastAsia="ja-JP"/>
        </w:rPr>
      </w:pPr>
      <w:r>
        <w:rPr>
          <w:lang w:eastAsia="ja-JP"/>
        </w:rPr>
        <w:t>実施医療機関の管理者は、研究対象者より研究対象者等に係る個人情報について開示を求められた場合は、速やかに対応する。</w:t>
      </w:r>
    </w:p>
    <w:p w:rsidR="007A2545" w:rsidRDefault="007A2545">
      <w:pPr>
        <w:spacing w:line="321" w:lineRule="auto"/>
        <w:jc w:val="both"/>
        <w:rPr>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ind w:left="486"/>
        <w:rPr>
          <w:lang w:eastAsia="ja-JP"/>
        </w:rPr>
      </w:pPr>
      <w:r>
        <w:rPr>
          <w:noProof/>
          <w:lang w:eastAsia="ja-JP"/>
        </w:rPr>
        <w:drawing>
          <wp:anchor distT="0" distB="0" distL="0" distR="0" simplePos="0" relativeHeight="9256" behindDoc="0" locked="0" layoutInCell="1" allowOverlap="1">
            <wp:simplePos x="0" y="0"/>
            <wp:positionH relativeFrom="page">
              <wp:posOffset>1024127</wp:posOffset>
            </wp:positionH>
            <wp:positionV relativeFrom="paragraph">
              <wp:posOffset>85217</wp:posOffset>
            </wp:positionV>
            <wp:extent cx="185927" cy="112775"/>
            <wp:effectExtent l="0" t="0" r="0" b="0"/>
            <wp:wrapNone/>
            <wp:docPr id="633" name="image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 name="image287.png"/>
                    <pic:cNvPicPr/>
                  </pic:nvPicPr>
                  <pic:blipFill>
                    <a:blip r:embed="rId314" cstate="print"/>
                    <a:stretch>
                      <a:fillRect/>
                    </a:stretch>
                  </pic:blipFill>
                  <pic:spPr>
                    <a:xfrm>
                      <a:off x="0" y="0"/>
                      <a:ext cx="185927" cy="112775"/>
                    </a:xfrm>
                    <a:prstGeom prst="rect">
                      <a:avLst/>
                    </a:prstGeom>
                  </pic:spPr>
                </pic:pic>
              </a:graphicData>
            </a:graphic>
          </wp:anchor>
        </w:drawing>
      </w:r>
      <w:bookmarkStart w:id="69" w:name="_TOC_250007"/>
      <w:bookmarkEnd w:id="69"/>
      <w:r>
        <w:rPr>
          <w:lang w:eastAsia="ja-JP"/>
        </w:rPr>
        <w:t>中止と終了</w:t>
      </w:r>
    </w:p>
    <w:p w:rsidR="007A2545" w:rsidRDefault="008958AE">
      <w:pPr>
        <w:pStyle w:val="1"/>
        <w:spacing w:before="172"/>
        <w:rPr>
          <w:lang w:eastAsia="ja-JP"/>
        </w:rPr>
      </w:pPr>
      <w:r>
        <w:rPr>
          <w:noProof/>
          <w:lang w:eastAsia="ja-JP"/>
        </w:rPr>
        <w:drawing>
          <wp:anchor distT="0" distB="0" distL="0" distR="0" simplePos="0" relativeHeight="9280" behindDoc="0" locked="0" layoutInCell="1" allowOverlap="1">
            <wp:simplePos x="0" y="0"/>
            <wp:positionH relativeFrom="page">
              <wp:posOffset>1024127</wp:posOffset>
            </wp:positionH>
            <wp:positionV relativeFrom="paragraph">
              <wp:posOffset>151892</wp:posOffset>
            </wp:positionV>
            <wp:extent cx="256031" cy="112775"/>
            <wp:effectExtent l="0" t="0" r="0" b="0"/>
            <wp:wrapNone/>
            <wp:docPr id="635" name="image2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image288.png"/>
                    <pic:cNvPicPr/>
                  </pic:nvPicPr>
                  <pic:blipFill>
                    <a:blip r:embed="rId315" cstate="print"/>
                    <a:stretch>
                      <a:fillRect/>
                    </a:stretch>
                  </pic:blipFill>
                  <pic:spPr>
                    <a:xfrm>
                      <a:off x="0" y="0"/>
                      <a:ext cx="256031" cy="112775"/>
                    </a:xfrm>
                    <a:prstGeom prst="rect">
                      <a:avLst/>
                    </a:prstGeom>
                  </pic:spPr>
                </pic:pic>
              </a:graphicData>
            </a:graphic>
          </wp:anchor>
        </w:drawing>
      </w:r>
      <w:bookmarkStart w:id="70" w:name="_TOC_250006"/>
      <w:bookmarkEnd w:id="70"/>
      <w:r>
        <w:rPr>
          <w:lang w:eastAsia="ja-JP"/>
        </w:rPr>
        <w:t>研究対象者の参加中止</w:t>
      </w:r>
    </w:p>
    <w:p w:rsidR="007A2545" w:rsidRDefault="008958AE">
      <w:pPr>
        <w:pStyle w:val="a3"/>
        <w:spacing w:before="193" w:line="321" w:lineRule="auto"/>
        <w:ind w:right="337" w:firstLine="211"/>
        <w:jc w:val="both"/>
        <w:rPr>
          <w:lang w:eastAsia="ja-JP"/>
        </w:rPr>
      </w:pPr>
      <w:r>
        <w:rPr>
          <w:lang w:eastAsia="ja-JP"/>
        </w:rPr>
        <w:t>研究対象者が下記の項目に該当する場合、研究責任（分担）医師は速やかに当該研究対象者への研究を中止し、研究対象者に対して適切な対応を行う。また、中止時点で認められた異常を追跡調査するとともに、研究対象者の協力が得られる限り、規定する診察、検査を実施して研究対象者の安全確保に努める。なお中止時に行う検査については、全ての検査を行う必要はなく、研究対象者の自由意思に基づき実施する。</w:t>
      </w:r>
    </w:p>
    <w:p w:rsidR="007A2545" w:rsidRDefault="008958AE">
      <w:pPr>
        <w:pStyle w:val="a3"/>
        <w:spacing w:before="0" w:line="321" w:lineRule="auto"/>
        <w:ind w:right="337" w:firstLine="211"/>
        <w:rPr>
          <w:lang w:eastAsia="ja-JP"/>
        </w:rPr>
      </w:pPr>
      <w:r>
        <w:rPr>
          <w:lang w:eastAsia="ja-JP"/>
        </w:rPr>
        <w:t>研究対象者が研究実施期間中に来院しなくなった場合、研究に従事する者は可能な限り電話等で研究対象者と連絡を取り来院を要請する。その際、研究対象者の来院が困難な場合</w:t>
      </w:r>
    </w:p>
    <w:p w:rsidR="007A2545" w:rsidRDefault="008958AE">
      <w:pPr>
        <w:pStyle w:val="a3"/>
        <w:spacing w:before="0" w:line="321" w:lineRule="auto"/>
        <w:ind w:right="236"/>
        <w:jc w:val="both"/>
        <w:rPr>
          <w:lang w:eastAsia="ja-JP"/>
        </w:rPr>
      </w:pPr>
      <w:r>
        <w:rPr>
          <w:spacing w:val="-7"/>
          <w:lang w:eastAsia="ja-JP"/>
        </w:rPr>
        <w:t>は、口頭で健康状態の確認を行う。有害事象が発現した場合、「</w:t>
      </w:r>
      <w:r>
        <w:rPr>
          <w:rFonts w:ascii="Times New Roman" w:eastAsia="Times New Roman"/>
          <w:spacing w:val="-4"/>
          <w:u w:val="single"/>
          <w:lang w:eastAsia="ja-JP"/>
        </w:rPr>
        <w:t xml:space="preserve">11 </w:t>
      </w:r>
      <w:r>
        <w:rPr>
          <w:spacing w:val="1"/>
          <w:u w:val="single"/>
          <w:lang w:eastAsia="ja-JP"/>
        </w:rPr>
        <w:t>項 有害事象</w:t>
      </w:r>
      <w:r>
        <w:rPr>
          <w:spacing w:val="-3"/>
          <w:lang w:eastAsia="ja-JP"/>
        </w:rPr>
        <w:t>」に従う。各</w:t>
      </w:r>
      <w:r>
        <w:rPr>
          <w:spacing w:val="-5"/>
          <w:lang w:eastAsia="ja-JP"/>
        </w:rPr>
        <w:t xml:space="preserve">研究対象者の中止日及び中止理由を </w:t>
      </w:r>
      <w:r>
        <w:rPr>
          <w:rFonts w:ascii="Times New Roman" w:eastAsia="Times New Roman"/>
          <w:lang w:eastAsia="ja-JP"/>
        </w:rPr>
        <w:t xml:space="preserve">EDC </w:t>
      </w:r>
      <w:r>
        <w:rPr>
          <w:spacing w:val="-3"/>
          <w:lang w:eastAsia="ja-JP"/>
        </w:rPr>
        <w:t>システムに入力する。なお中止日は、研究責任（</w:t>
      </w:r>
      <w:r>
        <w:rPr>
          <w:lang w:eastAsia="ja-JP"/>
        </w:rPr>
        <w:t>分担）</w:t>
      </w:r>
      <w:r>
        <w:rPr>
          <w:spacing w:val="-3"/>
          <w:lang w:eastAsia="ja-JP"/>
        </w:rPr>
        <w:t>医師が研究を中止すると判断した日とする。</w:t>
      </w:r>
    </w:p>
    <w:p w:rsidR="007A2545" w:rsidRDefault="008958AE">
      <w:pPr>
        <w:pStyle w:val="a3"/>
        <w:spacing w:before="0" w:line="267" w:lineRule="exact"/>
        <w:ind w:left="339"/>
        <w:rPr>
          <w:lang w:eastAsia="ja-JP"/>
        </w:rPr>
      </w:pPr>
      <w:r>
        <w:rPr>
          <w:rFonts w:ascii="Times New Roman" w:eastAsia="Times New Roman"/>
          <w:lang w:eastAsia="ja-JP"/>
        </w:rPr>
        <w:t xml:space="preserve">(1) </w:t>
      </w:r>
      <w:r>
        <w:rPr>
          <w:lang w:eastAsia="ja-JP"/>
        </w:rPr>
        <w:t>研究対象者より本研究の変更・中止の申し出があった場合</w:t>
      </w:r>
    </w:p>
    <w:p w:rsidR="007A2545" w:rsidRDefault="008958AE">
      <w:pPr>
        <w:pStyle w:val="a4"/>
        <w:numPr>
          <w:ilvl w:val="0"/>
          <w:numId w:val="4"/>
        </w:numPr>
        <w:tabs>
          <w:tab w:val="left" w:pos="758"/>
        </w:tabs>
        <w:spacing w:before="87"/>
        <w:rPr>
          <w:sz w:val="21"/>
          <w:lang w:eastAsia="ja-JP"/>
        </w:rPr>
      </w:pPr>
      <w:r>
        <w:rPr>
          <w:spacing w:val="-3"/>
          <w:sz w:val="21"/>
          <w:lang w:eastAsia="ja-JP"/>
        </w:rPr>
        <w:t>有害事象または副反応が認められ、研究継続が好ましくないと判断された場合</w:t>
      </w:r>
    </w:p>
    <w:p w:rsidR="007A2545" w:rsidRDefault="008958AE">
      <w:pPr>
        <w:pStyle w:val="a4"/>
        <w:numPr>
          <w:ilvl w:val="0"/>
          <w:numId w:val="4"/>
        </w:numPr>
        <w:tabs>
          <w:tab w:val="left" w:pos="758"/>
        </w:tabs>
        <w:rPr>
          <w:sz w:val="21"/>
          <w:lang w:eastAsia="ja-JP"/>
        </w:rPr>
      </w:pPr>
      <w:r>
        <w:rPr>
          <w:spacing w:val="-3"/>
          <w:sz w:val="21"/>
          <w:lang w:eastAsia="ja-JP"/>
        </w:rPr>
        <w:t>死亡または死亡につながる恐れのある疾病（</w:t>
      </w:r>
      <w:r>
        <w:rPr>
          <w:spacing w:val="-2"/>
          <w:sz w:val="21"/>
          <w:lang w:eastAsia="ja-JP"/>
        </w:rPr>
        <w:t>副反応</w:t>
      </w:r>
      <w:r>
        <w:rPr>
          <w:sz w:val="21"/>
          <w:lang w:eastAsia="ja-JP"/>
        </w:rPr>
        <w:t>）</w:t>
      </w:r>
      <w:r>
        <w:rPr>
          <w:spacing w:val="-3"/>
          <w:sz w:val="21"/>
          <w:lang w:eastAsia="ja-JP"/>
        </w:rPr>
        <w:t>等が発現した場合</w:t>
      </w:r>
    </w:p>
    <w:p w:rsidR="007A2545" w:rsidRDefault="008958AE">
      <w:pPr>
        <w:pStyle w:val="a4"/>
        <w:numPr>
          <w:ilvl w:val="0"/>
          <w:numId w:val="4"/>
        </w:numPr>
        <w:tabs>
          <w:tab w:val="left" w:pos="758"/>
        </w:tabs>
        <w:rPr>
          <w:sz w:val="21"/>
        </w:rPr>
      </w:pPr>
      <w:r>
        <w:rPr>
          <w:spacing w:val="-3"/>
          <w:sz w:val="21"/>
        </w:rPr>
        <w:t>合併症の増悪の場合</w:t>
      </w:r>
    </w:p>
    <w:p w:rsidR="007A2545" w:rsidRDefault="008958AE">
      <w:pPr>
        <w:pStyle w:val="a4"/>
        <w:numPr>
          <w:ilvl w:val="0"/>
          <w:numId w:val="4"/>
        </w:numPr>
        <w:tabs>
          <w:tab w:val="left" w:pos="758"/>
        </w:tabs>
        <w:rPr>
          <w:sz w:val="21"/>
          <w:lang w:eastAsia="ja-JP"/>
        </w:rPr>
      </w:pPr>
      <w:r>
        <w:rPr>
          <w:spacing w:val="-3"/>
          <w:sz w:val="21"/>
          <w:lang w:eastAsia="ja-JP"/>
        </w:rPr>
        <w:t>選択基準から逸脱、又は除外基準に抵触することが判明した場合</w:t>
      </w:r>
    </w:p>
    <w:p w:rsidR="007A2545" w:rsidRDefault="008958AE">
      <w:pPr>
        <w:pStyle w:val="a4"/>
        <w:numPr>
          <w:ilvl w:val="0"/>
          <w:numId w:val="4"/>
        </w:numPr>
        <w:tabs>
          <w:tab w:val="left" w:pos="758"/>
        </w:tabs>
        <w:rPr>
          <w:sz w:val="21"/>
          <w:lang w:eastAsia="ja-JP"/>
        </w:rPr>
      </w:pPr>
      <w:r>
        <w:rPr>
          <w:spacing w:val="-3"/>
          <w:sz w:val="21"/>
          <w:lang w:eastAsia="ja-JP"/>
        </w:rPr>
        <w:t>研究対象者が来院しなくなった場合</w:t>
      </w:r>
    </w:p>
    <w:p w:rsidR="007A2545" w:rsidRDefault="00D126A0">
      <w:pPr>
        <w:pStyle w:val="a4"/>
        <w:numPr>
          <w:ilvl w:val="0"/>
          <w:numId w:val="4"/>
        </w:numPr>
        <w:tabs>
          <w:tab w:val="left" w:pos="758"/>
        </w:tabs>
        <w:rPr>
          <w:sz w:val="21"/>
          <w:lang w:eastAsia="ja-JP"/>
        </w:rPr>
      </w:pPr>
      <w:r>
        <w:pict>
          <v:shape id="_x0000_s2052" type="#_x0000_t202" style="position:absolute;left:0;text-align:left;margin-left:92.15pt;margin-top:20.45pt;width:423.5pt;height:89.3pt;z-index:7184;mso-wrap-distance-left:0;mso-wrap-distance-right:0;mso-position-horizontal-relative:page" filled="f" strokeweight=".48pt">
            <v:textbox inset="0,0,0,0">
              <w:txbxContent>
                <w:p w:rsidR="00D126A0" w:rsidRDefault="00D126A0">
                  <w:pPr>
                    <w:pStyle w:val="a3"/>
                    <w:spacing w:before="42"/>
                    <w:ind w:left="52"/>
                    <w:rPr>
                      <w:lang w:eastAsia="ja-JP"/>
                    </w:rPr>
                  </w:pPr>
                  <w:r>
                    <w:rPr>
                      <w:lang w:eastAsia="ja-JP"/>
                    </w:rPr>
                    <w:t>【設定根拠】</w:t>
                  </w:r>
                </w:p>
                <w:p w:rsidR="00D126A0" w:rsidRDefault="00D126A0">
                  <w:pPr>
                    <w:pStyle w:val="a3"/>
                    <w:spacing w:before="43"/>
                    <w:ind w:left="263"/>
                    <w:rPr>
                      <w:lang w:eastAsia="ja-JP"/>
                    </w:rPr>
                  </w:pPr>
                  <w:r>
                    <w:rPr>
                      <w:rFonts w:ascii="Times New Roman" w:eastAsia="Times New Roman"/>
                      <w:lang w:eastAsia="ja-JP"/>
                    </w:rPr>
                    <w:t>(1)~(2)</w:t>
                  </w:r>
                  <w:r>
                    <w:rPr>
                      <w:lang w:eastAsia="ja-JP"/>
                    </w:rPr>
                    <w:t>：倫理的配慮の観点から設定した。</w:t>
                  </w:r>
                </w:p>
                <w:p w:rsidR="00D126A0" w:rsidRDefault="00D126A0">
                  <w:pPr>
                    <w:pStyle w:val="a3"/>
                    <w:ind w:left="263"/>
                    <w:rPr>
                      <w:lang w:eastAsia="ja-JP"/>
                    </w:rPr>
                  </w:pPr>
                  <w:r>
                    <w:rPr>
                      <w:rFonts w:ascii="Times New Roman" w:eastAsia="Times New Roman"/>
                      <w:lang w:eastAsia="ja-JP"/>
                    </w:rPr>
                    <w:t>(3)~(4)</w:t>
                  </w:r>
                  <w:r>
                    <w:rPr>
                      <w:lang w:eastAsia="ja-JP"/>
                    </w:rPr>
                    <w:t>：安全性の観点から設定した。</w:t>
                  </w:r>
                </w:p>
                <w:p w:rsidR="00D126A0" w:rsidRDefault="00D126A0">
                  <w:pPr>
                    <w:pStyle w:val="a3"/>
                    <w:ind w:left="263"/>
                    <w:rPr>
                      <w:lang w:eastAsia="ja-JP"/>
                    </w:rPr>
                  </w:pPr>
                  <w:r>
                    <w:rPr>
                      <w:rFonts w:ascii="Times New Roman" w:eastAsia="Times New Roman"/>
                      <w:lang w:eastAsia="ja-JP"/>
                    </w:rPr>
                    <w:t>(5)(7)</w:t>
                  </w:r>
                  <w:r>
                    <w:rPr>
                      <w:lang w:eastAsia="ja-JP"/>
                    </w:rPr>
                    <w:t>：有効性及び安全性の観点から設定した。</w:t>
                  </w:r>
                </w:p>
                <w:p w:rsidR="00D126A0" w:rsidRDefault="00D126A0">
                  <w:pPr>
                    <w:pStyle w:val="a3"/>
                    <w:spacing w:before="90"/>
                    <w:ind w:left="263"/>
                    <w:rPr>
                      <w:lang w:eastAsia="ja-JP"/>
                    </w:rPr>
                  </w:pPr>
                  <w:r>
                    <w:rPr>
                      <w:rFonts w:ascii="Times New Roman" w:eastAsia="Times New Roman"/>
                      <w:lang w:eastAsia="ja-JP"/>
                    </w:rPr>
                    <w:t>(6)</w:t>
                  </w:r>
                  <w:r>
                    <w:rPr>
                      <w:lang w:eastAsia="ja-JP"/>
                    </w:rPr>
                    <w:t>：研究継続が困難になると判断したために設定した。</w:t>
                  </w:r>
                </w:p>
              </w:txbxContent>
            </v:textbox>
            <w10:wrap type="topAndBottom" anchorx="page"/>
          </v:shape>
        </w:pict>
      </w:r>
      <w:r w:rsidR="008958AE">
        <w:rPr>
          <w:spacing w:val="-3"/>
          <w:sz w:val="21"/>
          <w:lang w:eastAsia="ja-JP"/>
        </w:rPr>
        <w:t>その他、研究責任（</w:t>
      </w:r>
      <w:r w:rsidR="008958AE">
        <w:rPr>
          <w:spacing w:val="-2"/>
          <w:sz w:val="21"/>
          <w:lang w:eastAsia="ja-JP"/>
        </w:rPr>
        <w:t>分担</w:t>
      </w:r>
      <w:r w:rsidR="008958AE">
        <w:rPr>
          <w:sz w:val="21"/>
          <w:lang w:eastAsia="ja-JP"/>
        </w:rPr>
        <w:t>）</w:t>
      </w:r>
      <w:r w:rsidR="008958AE">
        <w:rPr>
          <w:spacing w:val="-3"/>
          <w:sz w:val="21"/>
          <w:lang w:eastAsia="ja-JP"/>
        </w:rPr>
        <w:t>医師が不適当と判断した場合</w:t>
      </w:r>
    </w:p>
    <w:p w:rsidR="007A2545" w:rsidRDefault="008958AE">
      <w:pPr>
        <w:pStyle w:val="1"/>
        <w:spacing w:line="305" w:lineRule="exact"/>
        <w:rPr>
          <w:lang w:eastAsia="ja-JP"/>
        </w:rPr>
      </w:pPr>
      <w:bookmarkStart w:id="71" w:name="_TOC_250005"/>
      <w:bookmarkEnd w:id="71"/>
      <w:r>
        <w:rPr>
          <w:lang w:eastAsia="ja-JP"/>
        </w:rPr>
        <w:t>研究全体の中止・中断</w:t>
      </w:r>
    </w:p>
    <w:p w:rsidR="007A2545" w:rsidRDefault="008958AE">
      <w:pPr>
        <w:pStyle w:val="a3"/>
        <w:spacing w:before="193" w:line="321" w:lineRule="auto"/>
        <w:ind w:right="339" w:firstLine="211"/>
        <w:rPr>
          <w:lang w:eastAsia="ja-JP"/>
        </w:rPr>
      </w:pPr>
      <w:r>
        <w:rPr>
          <w:noProof/>
          <w:lang w:eastAsia="ja-JP"/>
        </w:rPr>
        <w:drawing>
          <wp:anchor distT="0" distB="0" distL="0" distR="0" simplePos="0" relativeHeight="9304" behindDoc="0" locked="0" layoutInCell="1" allowOverlap="1">
            <wp:simplePos x="0" y="0"/>
            <wp:positionH relativeFrom="page">
              <wp:posOffset>1024127</wp:posOffset>
            </wp:positionH>
            <wp:positionV relativeFrom="paragraph">
              <wp:posOffset>-152527</wp:posOffset>
            </wp:positionV>
            <wp:extent cx="277368" cy="112775"/>
            <wp:effectExtent l="0" t="0" r="0" b="0"/>
            <wp:wrapNone/>
            <wp:docPr id="637" name="image2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 name="image289.png"/>
                    <pic:cNvPicPr/>
                  </pic:nvPicPr>
                  <pic:blipFill>
                    <a:blip r:embed="rId316" cstate="print"/>
                    <a:stretch>
                      <a:fillRect/>
                    </a:stretch>
                  </pic:blipFill>
                  <pic:spPr>
                    <a:xfrm>
                      <a:off x="0" y="0"/>
                      <a:ext cx="277368" cy="112775"/>
                    </a:xfrm>
                    <a:prstGeom prst="rect">
                      <a:avLst/>
                    </a:prstGeom>
                  </pic:spPr>
                </pic:pic>
              </a:graphicData>
            </a:graphic>
          </wp:anchor>
        </w:drawing>
      </w:r>
      <w:r>
        <w:rPr>
          <w:spacing w:val="-3"/>
          <w:lang w:eastAsia="ja-JP"/>
        </w:rPr>
        <w:t>研究代表医師は、次に揚げる状況等が発生した場合には、研究全体の中止・中断を検討 し、中止・中断を決定した場合はその理由とともに各研究責任医師に速やかに文書で通知する。また、認定臨床研究審査委員会および厚生労働大臣に研究全体を中止・中断する旨を規定の様式にて届ける。</w:t>
      </w:r>
    </w:p>
    <w:p w:rsidR="007A2545" w:rsidRDefault="008958AE">
      <w:pPr>
        <w:pStyle w:val="a3"/>
        <w:spacing w:before="0" w:line="321" w:lineRule="auto"/>
        <w:ind w:right="337" w:firstLine="211"/>
        <w:rPr>
          <w:lang w:eastAsia="ja-JP"/>
        </w:rPr>
      </w:pPr>
      <w:r>
        <w:rPr>
          <w:lang w:eastAsia="ja-JP"/>
        </w:rPr>
        <w:t>研究責任医師は、実施医療機関の管理者及び参加中の研究対象者に速やかにその旨を通知し、研究対象者に対しては安全性を確認するための検査や適切な処置を実施する。</w:t>
      </w:r>
    </w:p>
    <w:p w:rsidR="007A2545" w:rsidRDefault="008958AE">
      <w:pPr>
        <w:pStyle w:val="a3"/>
        <w:spacing w:before="0" w:line="321" w:lineRule="auto"/>
        <w:ind w:left="757" w:right="261" w:hanging="418"/>
        <w:rPr>
          <w:lang w:eastAsia="ja-JP"/>
        </w:rPr>
      </w:pPr>
      <w:r>
        <w:rPr>
          <w:rFonts w:ascii="Times New Roman" w:eastAsia="Times New Roman"/>
          <w:lang w:eastAsia="ja-JP"/>
        </w:rPr>
        <w:t xml:space="preserve">(1) </w:t>
      </w:r>
      <w:r>
        <w:rPr>
          <w:lang w:eastAsia="ja-JP"/>
        </w:rPr>
        <w:t>研究の倫理的妥当性もしくは科学的合理性を損なう事実、又は損なう恐れのある情報であり研究の継続に影響を与えると考えられるものを得た場合。</w:t>
      </w:r>
    </w:p>
    <w:p w:rsidR="007A2545" w:rsidRDefault="008958AE">
      <w:pPr>
        <w:pStyle w:val="a4"/>
        <w:numPr>
          <w:ilvl w:val="0"/>
          <w:numId w:val="3"/>
        </w:numPr>
        <w:tabs>
          <w:tab w:val="left" w:pos="758"/>
        </w:tabs>
        <w:spacing w:before="0" w:line="321" w:lineRule="auto"/>
        <w:ind w:right="340"/>
        <w:rPr>
          <w:sz w:val="21"/>
          <w:lang w:eastAsia="ja-JP"/>
        </w:rPr>
      </w:pPr>
      <w:r>
        <w:rPr>
          <w:spacing w:val="-3"/>
          <w:sz w:val="21"/>
          <w:lang w:eastAsia="ja-JP"/>
        </w:rPr>
        <w:t>研究の実施の適正性もしくは研究結果の信頼を損なう事実、もしくは情報又は損なうおそれのある情報を得た場合。</w:t>
      </w:r>
    </w:p>
    <w:p w:rsidR="007A2545" w:rsidRDefault="007A2545">
      <w:pPr>
        <w:spacing w:line="321" w:lineRule="auto"/>
        <w:rPr>
          <w:sz w:val="21"/>
          <w:lang w:eastAsia="ja-JP"/>
        </w:rPr>
        <w:sectPr w:rsidR="007A2545">
          <w:pgSz w:w="11910" w:h="16840"/>
          <w:pgMar w:top="1440" w:right="1360" w:bottom="1200" w:left="1460" w:header="1240" w:footer="1015" w:gutter="0"/>
          <w:cols w:space="720"/>
        </w:sectPr>
      </w:pPr>
    </w:p>
    <w:p w:rsidR="007A2545" w:rsidRDefault="007A2545">
      <w:pPr>
        <w:pStyle w:val="a3"/>
        <w:spacing w:before="12"/>
        <w:ind w:left="0"/>
        <w:rPr>
          <w:sz w:val="17"/>
          <w:lang w:eastAsia="ja-JP"/>
        </w:rPr>
      </w:pPr>
    </w:p>
    <w:p w:rsidR="007A2545" w:rsidRDefault="008958AE">
      <w:pPr>
        <w:pStyle w:val="a4"/>
        <w:numPr>
          <w:ilvl w:val="0"/>
          <w:numId w:val="3"/>
        </w:numPr>
        <w:tabs>
          <w:tab w:val="left" w:pos="758"/>
        </w:tabs>
        <w:spacing w:before="78" w:line="321" w:lineRule="auto"/>
        <w:ind w:right="339" w:hanging="417"/>
        <w:jc w:val="both"/>
        <w:rPr>
          <w:sz w:val="21"/>
          <w:lang w:eastAsia="ja-JP"/>
        </w:rPr>
      </w:pPr>
      <w:r>
        <w:rPr>
          <w:spacing w:val="-3"/>
          <w:sz w:val="21"/>
          <w:lang w:eastAsia="ja-JP"/>
        </w:rPr>
        <w:t>当該研究により、期待される利益よりも予測されるリスクが高いと判断される場合又は当該研究により十分な成果が得られた、もしくは十分な成果が得られないと考えられる情報を得た場合。</w:t>
      </w:r>
    </w:p>
    <w:p w:rsidR="007A2545" w:rsidRDefault="008958AE">
      <w:pPr>
        <w:pStyle w:val="a4"/>
        <w:numPr>
          <w:ilvl w:val="0"/>
          <w:numId w:val="3"/>
        </w:numPr>
        <w:tabs>
          <w:tab w:val="left" w:pos="758"/>
        </w:tabs>
        <w:spacing w:before="0" w:line="321" w:lineRule="auto"/>
        <w:ind w:right="339"/>
        <w:rPr>
          <w:sz w:val="21"/>
          <w:lang w:eastAsia="ja-JP"/>
        </w:rPr>
      </w:pPr>
      <w:r>
        <w:rPr>
          <w:spacing w:val="-3"/>
          <w:sz w:val="21"/>
          <w:lang w:eastAsia="ja-JP"/>
        </w:rPr>
        <w:t>研究薬の品質、安全性、有効性に関する重大な情報が得られ、その情報により研究全体を継続出来ないと判断された時。</w:t>
      </w:r>
    </w:p>
    <w:p w:rsidR="007A2545" w:rsidRDefault="008958AE">
      <w:pPr>
        <w:pStyle w:val="a3"/>
        <w:spacing w:before="0" w:line="321" w:lineRule="auto"/>
        <w:ind w:right="337" w:firstLine="211"/>
        <w:jc w:val="both"/>
        <w:rPr>
          <w:lang w:eastAsia="ja-JP"/>
        </w:rPr>
      </w:pPr>
      <w:r>
        <w:rPr>
          <w:lang w:eastAsia="ja-JP"/>
        </w:rPr>
        <w:t>なお、実施医療機関（研究に従事する者を含む）が臨床研究法、本研究計画書又は契約書に重大な違反を犯したことが判明した場合、又は適正な研究の実施ができなくなった場合、当該実施医療機関は研究代表医師から研究の中止・中断を求められることがある。</w:t>
      </w:r>
    </w:p>
    <w:p w:rsidR="007A2545" w:rsidRDefault="008958AE">
      <w:pPr>
        <w:pStyle w:val="a3"/>
        <w:spacing w:before="0" w:line="321" w:lineRule="auto"/>
        <w:ind w:right="337" w:firstLine="211"/>
        <w:jc w:val="both"/>
        <w:rPr>
          <w:lang w:eastAsia="ja-JP"/>
        </w:rPr>
      </w:pPr>
      <w:r>
        <w:rPr>
          <w:lang w:eastAsia="ja-JP"/>
        </w:rPr>
        <w:t>また、実施医療機関で生じた以下の事由等により中止・中断した場合は、研究責任医師は参加中の研究対象者に速やかにその旨を通知し、研究対象者の安全性を確認するための検査や適切な処置を実施する。</w:t>
      </w:r>
    </w:p>
    <w:p w:rsidR="007A2545" w:rsidRDefault="008958AE">
      <w:pPr>
        <w:pStyle w:val="a3"/>
        <w:spacing w:before="0" w:line="267" w:lineRule="exact"/>
        <w:ind w:left="339"/>
        <w:rPr>
          <w:lang w:eastAsia="ja-JP"/>
        </w:rPr>
      </w:pPr>
      <w:r>
        <w:rPr>
          <w:rFonts w:ascii="Times New Roman" w:eastAsia="Times New Roman"/>
          <w:lang w:eastAsia="ja-JP"/>
        </w:rPr>
        <w:t xml:space="preserve">(1) </w:t>
      </w:r>
      <w:r>
        <w:rPr>
          <w:lang w:eastAsia="ja-JP"/>
        </w:rPr>
        <w:t>認定臨床研究審査委員会により、中止の勧告あるいは指示があった場合</w:t>
      </w:r>
    </w:p>
    <w:p w:rsidR="007A2545" w:rsidRDefault="008958AE">
      <w:pPr>
        <w:pStyle w:val="a3"/>
        <w:spacing w:before="87" w:line="321" w:lineRule="auto"/>
        <w:ind w:left="757" w:right="340" w:hanging="418"/>
        <w:rPr>
          <w:lang w:eastAsia="ja-JP"/>
        </w:rPr>
      </w:pPr>
      <w:r>
        <w:rPr>
          <w:rFonts w:ascii="Times New Roman" w:eastAsia="Times New Roman"/>
          <w:lang w:eastAsia="ja-JP"/>
        </w:rPr>
        <w:t xml:space="preserve">(41) </w:t>
      </w:r>
      <w:r>
        <w:rPr>
          <w:spacing w:val="-3"/>
          <w:lang w:eastAsia="ja-JP"/>
        </w:rPr>
        <w:t>認定臨床研究審査委員会により、研究計画等の変更の指示があり、これを受け入れることが困難と判断された場合</w:t>
      </w:r>
    </w:p>
    <w:p w:rsidR="007A2545" w:rsidRDefault="008958AE">
      <w:pPr>
        <w:pStyle w:val="1"/>
        <w:spacing w:line="286" w:lineRule="exact"/>
        <w:rPr>
          <w:lang w:eastAsia="ja-JP"/>
        </w:rPr>
      </w:pPr>
      <w:r>
        <w:rPr>
          <w:noProof/>
          <w:lang w:eastAsia="ja-JP"/>
        </w:rPr>
        <w:drawing>
          <wp:anchor distT="0" distB="0" distL="0" distR="0" simplePos="0" relativeHeight="9328" behindDoc="0" locked="0" layoutInCell="1" allowOverlap="1">
            <wp:simplePos x="0" y="0"/>
            <wp:positionH relativeFrom="page">
              <wp:posOffset>1024127</wp:posOffset>
            </wp:positionH>
            <wp:positionV relativeFrom="paragraph">
              <wp:posOffset>29027</wp:posOffset>
            </wp:positionV>
            <wp:extent cx="277367" cy="112775"/>
            <wp:effectExtent l="0" t="0" r="0" b="0"/>
            <wp:wrapNone/>
            <wp:docPr id="639" name="image2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image290.png"/>
                    <pic:cNvPicPr/>
                  </pic:nvPicPr>
                  <pic:blipFill>
                    <a:blip r:embed="rId317" cstate="print"/>
                    <a:stretch>
                      <a:fillRect/>
                    </a:stretch>
                  </pic:blipFill>
                  <pic:spPr>
                    <a:xfrm>
                      <a:off x="0" y="0"/>
                      <a:ext cx="277367" cy="112775"/>
                    </a:xfrm>
                    <a:prstGeom prst="rect">
                      <a:avLst/>
                    </a:prstGeom>
                  </pic:spPr>
                </pic:pic>
              </a:graphicData>
            </a:graphic>
          </wp:anchor>
        </w:drawing>
      </w:r>
      <w:bookmarkStart w:id="72" w:name="_TOC_250004"/>
      <w:bookmarkEnd w:id="72"/>
      <w:r>
        <w:rPr>
          <w:lang w:eastAsia="ja-JP"/>
        </w:rPr>
        <w:t>研究の終了</w:t>
      </w:r>
    </w:p>
    <w:p w:rsidR="007A2545" w:rsidRDefault="008958AE">
      <w:pPr>
        <w:pStyle w:val="a3"/>
        <w:spacing w:before="193"/>
        <w:ind w:left="340"/>
        <w:rPr>
          <w:lang w:eastAsia="ja-JP"/>
        </w:rPr>
      </w:pPr>
      <w:r>
        <w:rPr>
          <w:lang w:eastAsia="ja-JP"/>
        </w:rPr>
        <w:t>以下の事項が全て完了した時点を研究終了とする。</w:t>
      </w:r>
    </w:p>
    <w:p w:rsidR="007A2545" w:rsidRDefault="008958AE">
      <w:pPr>
        <w:pStyle w:val="a3"/>
        <w:ind w:left="340"/>
        <w:rPr>
          <w:lang w:eastAsia="ja-JP"/>
        </w:rPr>
      </w:pPr>
      <w:r>
        <w:rPr>
          <w:rFonts w:ascii="Times New Roman" w:eastAsia="Times New Roman"/>
          <w:lang w:eastAsia="ja-JP"/>
        </w:rPr>
        <w:t xml:space="preserve">(1) </w:t>
      </w:r>
      <w:r>
        <w:rPr>
          <w:lang w:eastAsia="ja-JP"/>
        </w:rPr>
        <w:t>研究への研究対象者の登録終了と観察期間の終了</w:t>
      </w:r>
    </w:p>
    <w:p w:rsidR="007A2545" w:rsidRDefault="008958AE">
      <w:pPr>
        <w:pStyle w:val="a4"/>
        <w:numPr>
          <w:ilvl w:val="0"/>
          <w:numId w:val="2"/>
        </w:numPr>
        <w:tabs>
          <w:tab w:val="left" w:pos="758"/>
        </w:tabs>
        <w:ind w:hanging="417"/>
        <w:rPr>
          <w:sz w:val="21"/>
          <w:lang w:eastAsia="ja-JP"/>
        </w:rPr>
      </w:pPr>
      <w:r>
        <w:rPr>
          <w:spacing w:val="-3"/>
          <w:sz w:val="21"/>
          <w:lang w:eastAsia="ja-JP"/>
        </w:rPr>
        <w:t>主要評価項目報告書、総括報告書、総括報告書の概要の作成</w:t>
      </w:r>
    </w:p>
    <w:p w:rsidR="007A2545" w:rsidRDefault="008958AE">
      <w:pPr>
        <w:pStyle w:val="a4"/>
        <w:numPr>
          <w:ilvl w:val="0"/>
          <w:numId w:val="2"/>
        </w:numPr>
        <w:tabs>
          <w:tab w:val="left" w:pos="758"/>
        </w:tabs>
        <w:ind w:hanging="417"/>
        <w:rPr>
          <w:sz w:val="21"/>
          <w:lang w:eastAsia="ja-JP"/>
        </w:rPr>
      </w:pPr>
      <w:r>
        <w:rPr>
          <w:spacing w:val="-3"/>
          <w:sz w:val="21"/>
          <w:lang w:eastAsia="ja-JP"/>
        </w:rPr>
        <w:t>主要評価項目報告書の厚生労働大臣への提出</w:t>
      </w:r>
    </w:p>
    <w:p w:rsidR="007A2545" w:rsidRDefault="008958AE">
      <w:pPr>
        <w:pStyle w:val="a4"/>
        <w:numPr>
          <w:ilvl w:val="0"/>
          <w:numId w:val="2"/>
        </w:numPr>
        <w:tabs>
          <w:tab w:val="left" w:pos="758"/>
        </w:tabs>
        <w:ind w:hanging="417"/>
        <w:rPr>
          <w:sz w:val="21"/>
          <w:lang w:eastAsia="ja-JP"/>
        </w:rPr>
      </w:pPr>
      <w:r>
        <w:rPr>
          <w:spacing w:val="-3"/>
          <w:sz w:val="21"/>
          <w:lang w:eastAsia="ja-JP"/>
        </w:rPr>
        <w:t>総括報告書の概要、研究計画書、統計解析計画書の厚生労働大臣への提出</w:t>
      </w:r>
    </w:p>
    <w:p w:rsidR="007A2545" w:rsidRDefault="008958AE">
      <w:pPr>
        <w:pStyle w:val="a4"/>
        <w:numPr>
          <w:ilvl w:val="0"/>
          <w:numId w:val="2"/>
        </w:numPr>
        <w:tabs>
          <w:tab w:val="left" w:pos="758"/>
        </w:tabs>
        <w:spacing w:before="90" w:line="321" w:lineRule="auto"/>
        <w:ind w:right="339" w:hanging="417"/>
        <w:rPr>
          <w:sz w:val="21"/>
          <w:lang w:eastAsia="ja-JP"/>
        </w:rPr>
      </w:pPr>
      <w:r>
        <w:rPr>
          <w:spacing w:val="-3"/>
          <w:sz w:val="21"/>
          <w:lang w:eastAsia="ja-JP"/>
        </w:rPr>
        <w:t>主要評価項目報告書、総括報告書、総括報告書の概要の各実施医療機関の管理者への提出</w:t>
      </w:r>
    </w:p>
    <w:p w:rsidR="007A2545" w:rsidRDefault="008958AE">
      <w:pPr>
        <w:pStyle w:val="a4"/>
        <w:numPr>
          <w:ilvl w:val="0"/>
          <w:numId w:val="2"/>
        </w:numPr>
        <w:tabs>
          <w:tab w:val="left" w:pos="758"/>
        </w:tabs>
        <w:spacing w:before="0" w:line="268" w:lineRule="exact"/>
        <w:ind w:hanging="417"/>
        <w:rPr>
          <w:sz w:val="21"/>
          <w:lang w:eastAsia="ja-JP"/>
        </w:rPr>
      </w:pPr>
      <w:r>
        <w:rPr>
          <w:rFonts w:ascii="Times New Roman" w:eastAsia="Times New Roman"/>
          <w:sz w:val="21"/>
          <w:lang w:eastAsia="ja-JP"/>
        </w:rPr>
        <w:t xml:space="preserve">jRCT </w:t>
      </w:r>
      <w:r>
        <w:rPr>
          <w:spacing w:val="-3"/>
          <w:sz w:val="21"/>
          <w:lang w:eastAsia="ja-JP"/>
        </w:rPr>
        <w:t>への研究結果の概要の登録</w:t>
      </w:r>
    </w:p>
    <w:p w:rsidR="007A2545" w:rsidRDefault="008958AE">
      <w:pPr>
        <w:pStyle w:val="a4"/>
        <w:numPr>
          <w:ilvl w:val="0"/>
          <w:numId w:val="2"/>
        </w:numPr>
        <w:tabs>
          <w:tab w:val="left" w:pos="758"/>
        </w:tabs>
        <w:ind w:hanging="417"/>
        <w:rPr>
          <w:sz w:val="21"/>
          <w:lang w:eastAsia="ja-JP"/>
        </w:rPr>
      </w:pPr>
      <w:r>
        <w:rPr>
          <w:spacing w:val="-3"/>
          <w:sz w:val="21"/>
          <w:lang w:eastAsia="ja-JP"/>
        </w:rPr>
        <w:t>研究結果を公表した旨を各実施医療機関の管理者へ報告</w:t>
      </w:r>
    </w:p>
    <w:p w:rsidR="007A2545" w:rsidRDefault="008958AE">
      <w:pPr>
        <w:pStyle w:val="1"/>
        <w:spacing w:before="71"/>
        <w:rPr>
          <w:lang w:eastAsia="ja-JP"/>
        </w:rPr>
      </w:pPr>
      <w:r>
        <w:rPr>
          <w:noProof/>
          <w:lang w:eastAsia="ja-JP"/>
        </w:rPr>
        <w:drawing>
          <wp:anchor distT="0" distB="0" distL="0" distR="0" simplePos="0" relativeHeight="9352" behindDoc="0" locked="0" layoutInCell="1" allowOverlap="1">
            <wp:simplePos x="0" y="0"/>
            <wp:positionH relativeFrom="page">
              <wp:posOffset>1024127</wp:posOffset>
            </wp:positionH>
            <wp:positionV relativeFrom="paragraph">
              <wp:posOffset>87756</wp:posOffset>
            </wp:positionV>
            <wp:extent cx="277368" cy="112775"/>
            <wp:effectExtent l="0" t="0" r="0" b="0"/>
            <wp:wrapNone/>
            <wp:docPr id="641" name="image2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 name="image291.png"/>
                    <pic:cNvPicPr/>
                  </pic:nvPicPr>
                  <pic:blipFill>
                    <a:blip r:embed="rId318" cstate="print"/>
                    <a:stretch>
                      <a:fillRect/>
                    </a:stretch>
                  </pic:blipFill>
                  <pic:spPr>
                    <a:xfrm>
                      <a:off x="0" y="0"/>
                      <a:ext cx="277368" cy="112775"/>
                    </a:xfrm>
                    <a:prstGeom prst="rect">
                      <a:avLst/>
                    </a:prstGeom>
                  </pic:spPr>
                </pic:pic>
              </a:graphicData>
            </a:graphic>
          </wp:anchor>
        </w:drawing>
      </w:r>
      <w:bookmarkStart w:id="73" w:name="_TOC_250003"/>
      <w:bookmarkEnd w:id="73"/>
      <w:r>
        <w:rPr>
          <w:lang w:eastAsia="ja-JP"/>
        </w:rPr>
        <w:t>研究終了後の対応</w:t>
      </w:r>
    </w:p>
    <w:p w:rsidR="007A2545" w:rsidRDefault="008958AE">
      <w:pPr>
        <w:pStyle w:val="a3"/>
        <w:spacing w:before="193" w:line="321" w:lineRule="auto"/>
        <w:ind w:right="337" w:firstLine="211"/>
        <w:rPr>
          <w:lang w:eastAsia="ja-JP"/>
        </w:rPr>
      </w:pPr>
      <w:r>
        <w:rPr>
          <w:lang w:eastAsia="ja-JP"/>
        </w:rPr>
        <w:t>本研究が終了した後は、研究対象者の病状を観察しながらもっとも適切と考える医療を提供する。</w:t>
      </w:r>
    </w:p>
    <w:p w:rsidR="007A2545" w:rsidRDefault="007A2545">
      <w:pPr>
        <w:spacing w:line="321" w:lineRule="auto"/>
        <w:rPr>
          <w:lang w:eastAsia="ja-JP"/>
        </w:rPr>
        <w:sectPr w:rsidR="007A2545">
          <w:pgSz w:w="11910" w:h="16840"/>
          <w:pgMar w:top="1440" w:right="1360" w:bottom="1200" w:left="1460" w:header="1240" w:footer="1015" w:gutter="0"/>
          <w:cols w:space="720"/>
        </w:sectPr>
      </w:pPr>
    </w:p>
    <w:p w:rsidR="007A2545" w:rsidRDefault="007A2545">
      <w:pPr>
        <w:pStyle w:val="a3"/>
        <w:spacing w:before="3"/>
        <w:ind w:left="0"/>
        <w:rPr>
          <w:sz w:val="17"/>
          <w:lang w:eastAsia="ja-JP"/>
        </w:rPr>
      </w:pPr>
    </w:p>
    <w:p w:rsidR="007A2545" w:rsidRDefault="008958AE">
      <w:pPr>
        <w:pStyle w:val="1"/>
        <w:spacing w:before="67" w:line="374" w:lineRule="auto"/>
        <w:ind w:right="6198" w:hanging="300"/>
        <w:rPr>
          <w:lang w:eastAsia="ja-JP"/>
        </w:rPr>
      </w:pPr>
      <w:r>
        <w:rPr>
          <w:noProof/>
          <w:lang w:eastAsia="ja-JP"/>
        </w:rPr>
        <w:drawing>
          <wp:anchor distT="0" distB="0" distL="0" distR="0" simplePos="0" relativeHeight="9376" behindDoc="0" locked="0" layoutInCell="1" allowOverlap="1">
            <wp:simplePos x="0" y="0"/>
            <wp:positionH relativeFrom="page">
              <wp:posOffset>1014983</wp:posOffset>
            </wp:positionH>
            <wp:positionV relativeFrom="paragraph">
              <wp:posOffset>85217</wp:posOffset>
            </wp:positionV>
            <wp:extent cx="195071" cy="112775"/>
            <wp:effectExtent l="0" t="0" r="0" b="0"/>
            <wp:wrapNone/>
            <wp:docPr id="643" name="image2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 name="image292.png"/>
                    <pic:cNvPicPr/>
                  </pic:nvPicPr>
                  <pic:blipFill>
                    <a:blip r:embed="rId319" cstate="print"/>
                    <a:stretch>
                      <a:fillRect/>
                    </a:stretch>
                  </pic:blipFill>
                  <pic:spPr>
                    <a:xfrm>
                      <a:off x="0" y="0"/>
                      <a:ext cx="195071" cy="112775"/>
                    </a:xfrm>
                    <a:prstGeom prst="rect">
                      <a:avLst/>
                    </a:prstGeom>
                  </pic:spPr>
                </pic:pic>
              </a:graphicData>
            </a:graphic>
          </wp:anchor>
        </w:drawing>
      </w:r>
      <w:r>
        <w:rPr>
          <w:noProof/>
          <w:lang w:eastAsia="ja-JP"/>
        </w:rPr>
        <w:drawing>
          <wp:anchor distT="0" distB="0" distL="0" distR="0" simplePos="0" relativeHeight="268355543" behindDoc="1" locked="0" layoutInCell="1" allowOverlap="1">
            <wp:simplePos x="0" y="0"/>
            <wp:positionH relativeFrom="page">
              <wp:posOffset>1014983</wp:posOffset>
            </wp:positionH>
            <wp:positionV relativeFrom="paragraph">
              <wp:posOffset>390017</wp:posOffset>
            </wp:positionV>
            <wp:extent cx="265175" cy="112775"/>
            <wp:effectExtent l="0" t="0" r="0" b="0"/>
            <wp:wrapNone/>
            <wp:docPr id="645" name="image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image293.png"/>
                    <pic:cNvPicPr/>
                  </pic:nvPicPr>
                  <pic:blipFill>
                    <a:blip r:embed="rId320" cstate="print"/>
                    <a:stretch>
                      <a:fillRect/>
                    </a:stretch>
                  </pic:blipFill>
                  <pic:spPr>
                    <a:xfrm>
                      <a:off x="0" y="0"/>
                      <a:ext cx="265175" cy="112775"/>
                    </a:xfrm>
                    <a:prstGeom prst="rect">
                      <a:avLst/>
                    </a:prstGeom>
                  </pic:spPr>
                </pic:pic>
              </a:graphicData>
            </a:graphic>
          </wp:anchor>
        </w:drawing>
      </w:r>
      <w:r>
        <w:rPr>
          <w:lang w:eastAsia="ja-JP"/>
        </w:rPr>
        <w:t>利益相反に関する事項資金提供者</w:t>
      </w:r>
    </w:p>
    <w:p w:rsidR="007A2545" w:rsidRDefault="008958AE">
      <w:pPr>
        <w:pStyle w:val="a3"/>
        <w:spacing w:before="21" w:line="321" w:lineRule="auto"/>
        <w:ind w:right="337" w:firstLine="211"/>
        <w:jc w:val="both"/>
        <w:rPr>
          <w:lang w:eastAsia="ja-JP"/>
        </w:rPr>
      </w:pPr>
      <w:r>
        <w:rPr>
          <w:lang w:eastAsia="ja-JP"/>
        </w:rPr>
        <w:t>本研究は、○×製薬株式会社から本研究の実施に必要な資金及び研究薬の提供を受けて実施する特定臨床研究である。○×製薬株式会社は、研究薬の情報の提供には関与するが、研究の管理・運営、データマネジメント、統計解析及び監査の実施には直接関与しない。</w:t>
      </w:r>
    </w:p>
    <w:p w:rsidR="007A2545" w:rsidRDefault="008958AE">
      <w:pPr>
        <w:pStyle w:val="1"/>
        <w:spacing w:line="285" w:lineRule="exact"/>
        <w:rPr>
          <w:lang w:eastAsia="ja-JP"/>
        </w:rPr>
      </w:pPr>
      <w:r>
        <w:rPr>
          <w:noProof/>
          <w:lang w:eastAsia="ja-JP"/>
        </w:rPr>
        <w:drawing>
          <wp:anchor distT="0" distB="0" distL="0" distR="0" simplePos="0" relativeHeight="9424" behindDoc="0" locked="0" layoutInCell="1" allowOverlap="1">
            <wp:simplePos x="0" y="0"/>
            <wp:positionH relativeFrom="page">
              <wp:posOffset>1014983</wp:posOffset>
            </wp:positionH>
            <wp:positionV relativeFrom="paragraph">
              <wp:posOffset>28682</wp:posOffset>
            </wp:positionV>
            <wp:extent cx="286512" cy="112775"/>
            <wp:effectExtent l="0" t="0" r="0" b="0"/>
            <wp:wrapNone/>
            <wp:docPr id="647" name="image2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image294.png"/>
                    <pic:cNvPicPr/>
                  </pic:nvPicPr>
                  <pic:blipFill>
                    <a:blip r:embed="rId321" cstate="print"/>
                    <a:stretch>
                      <a:fillRect/>
                    </a:stretch>
                  </pic:blipFill>
                  <pic:spPr>
                    <a:xfrm>
                      <a:off x="0" y="0"/>
                      <a:ext cx="286512" cy="112775"/>
                    </a:xfrm>
                    <a:prstGeom prst="rect">
                      <a:avLst/>
                    </a:prstGeom>
                  </pic:spPr>
                </pic:pic>
              </a:graphicData>
            </a:graphic>
          </wp:anchor>
        </w:drawing>
      </w:r>
      <w:bookmarkStart w:id="74" w:name="_TOC_250002"/>
      <w:bookmarkEnd w:id="74"/>
      <w:r>
        <w:rPr>
          <w:lang w:eastAsia="ja-JP"/>
        </w:rPr>
        <w:t>利益相反の管理</w:t>
      </w:r>
    </w:p>
    <w:p w:rsidR="007A2545" w:rsidRDefault="008958AE">
      <w:pPr>
        <w:pStyle w:val="a3"/>
        <w:spacing w:before="193" w:line="321" w:lineRule="auto"/>
        <w:ind w:right="337" w:firstLine="211"/>
        <w:jc w:val="both"/>
        <w:rPr>
          <w:lang w:eastAsia="ja-JP"/>
        </w:rPr>
      </w:pPr>
      <w:r>
        <w:rPr>
          <w:lang w:eastAsia="ja-JP"/>
        </w:rPr>
        <w:t>研究代表医師は、本研究の実施に先立ち、全ての実施医療機関の研究責任（分担）医師を対象として、関連する企業との利益相反の有無について調査を行い、利益相反管理基準及び利益相反管理計画を作成する。これらの資料を認定臨床研究審査委員会に提出し、審査、承認を得るほか、本研究実施期間を通じて継続的に利益相反の確認を行い、適切に管理する。</w:t>
      </w:r>
    </w:p>
    <w:p w:rsidR="007A2545" w:rsidRDefault="008958AE">
      <w:pPr>
        <w:pStyle w:val="1"/>
        <w:spacing w:line="285" w:lineRule="exact"/>
        <w:rPr>
          <w:lang w:eastAsia="ja-JP"/>
        </w:rPr>
      </w:pPr>
      <w:r>
        <w:rPr>
          <w:noProof/>
          <w:lang w:eastAsia="ja-JP"/>
        </w:rPr>
        <w:drawing>
          <wp:anchor distT="0" distB="0" distL="0" distR="0" simplePos="0" relativeHeight="9448" behindDoc="0" locked="0" layoutInCell="1" allowOverlap="1">
            <wp:simplePos x="0" y="0"/>
            <wp:positionH relativeFrom="page">
              <wp:posOffset>1014983</wp:posOffset>
            </wp:positionH>
            <wp:positionV relativeFrom="paragraph">
              <wp:posOffset>28336</wp:posOffset>
            </wp:positionV>
            <wp:extent cx="286511" cy="112775"/>
            <wp:effectExtent l="0" t="0" r="0" b="0"/>
            <wp:wrapNone/>
            <wp:docPr id="649" name="image2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 name="image295.png"/>
                    <pic:cNvPicPr/>
                  </pic:nvPicPr>
                  <pic:blipFill>
                    <a:blip r:embed="rId322" cstate="print"/>
                    <a:stretch>
                      <a:fillRect/>
                    </a:stretch>
                  </pic:blipFill>
                  <pic:spPr>
                    <a:xfrm>
                      <a:off x="0" y="0"/>
                      <a:ext cx="286511" cy="112775"/>
                    </a:xfrm>
                    <a:prstGeom prst="rect">
                      <a:avLst/>
                    </a:prstGeom>
                  </pic:spPr>
                </pic:pic>
              </a:graphicData>
            </a:graphic>
          </wp:anchor>
        </w:drawing>
      </w:r>
      <w:bookmarkStart w:id="75" w:name="_TOC_250001"/>
      <w:bookmarkEnd w:id="75"/>
      <w:r>
        <w:rPr>
          <w:lang w:eastAsia="ja-JP"/>
        </w:rPr>
        <w:t>知的財産権</w:t>
      </w:r>
    </w:p>
    <w:p w:rsidR="007A2545" w:rsidRDefault="008958AE">
      <w:pPr>
        <w:pStyle w:val="a3"/>
        <w:spacing w:before="193" w:line="321" w:lineRule="auto"/>
        <w:ind w:right="337" w:firstLine="211"/>
        <w:jc w:val="both"/>
        <w:rPr>
          <w:lang w:eastAsia="ja-JP"/>
        </w:rPr>
      </w:pPr>
      <w:r>
        <w:rPr>
          <w:lang w:eastAsia="ja-JP"/>
        </w:rPr>
        <w:t>本研究から特許権、またそれを基として経済的利益が生じる可能性があるが、その権利は研究を実施する実施医療機関の研究に従事する者や研究対象者になく、○×製薬株式会社に帰属する。</w:t>
      </w:r>
    </w:p>
    <w:p w:rsidR="007A2545" w:rsidRDefault="007A2545">
      <w:pPr>
        <w:spacing w:line="321" w:lineRule="auto"/>
        <w:jc w:val="both"/>
        <w:rPr>
          <w:lang w:eastAsia="ja-JP"/>
        </w:rPr>
        <w:sectPr w:rsidR="007A2545">
          <w:pgSz w:w="11910" w:h="16840"/>
          <w:pgMar w:top="1440" w:right="1360" w:bottom="1200" w:left="1460" w:header="1240" w:footer="1015" w:gutter="0"/>
          <w:cols w:space="720"/>
        </w:sectPr>
      </w:pPr>
    </w:p>
    <w:p w:rsidR="007A2545" w:rsidRDefault="00D126A0">
      <w:pPr>
        <w:pStyle w:val="a3"/>
        <w:spacing w:before="0" w:line="20" w:lineRule="exact"/>
        <w:ind w:left="90"/>
        <w:rPr>
          <w:sz w:val="2"/>
        </w:rPr>
      </w:pPr>
      <w:r>
        <w:rPr>
          <w:sz w:val="2"/>
        </w:rPr>
      </w:r>
      <w:r>
        <w:rPr>
          <w:sz w:val="2"/>
        </w:rPr>
        <w:pict>
          <v:group id="_x0000_s2050" style="width:439.45pt;height:1pt;mso-position-horizontal-relative:char;mso-position-vertical-relative:line" coordsize="8789,20">
            <v:line id="_x0000_s2051" style="position:absolute" from="0,10" to="8789,10" strokeweight=".96pt"/>
            <w10:anchorlock/>
          </v:group>
        </w:pict>
      </w:r>
    </w:p>
    <w:p w:rsidR="007A2545" w:rsidRDefault="007A2545">
      <w:pPr>
        <w:pStyle w:val="a3"/>
        <w:spacing w:before="3"/>
        <w:ind w:left="0"/>
        <w:rPr>
          <w:sz w:val="17"/>
        </w:rPr>
      </w:pPr>
    </w:p>
    <w:p w:rsidR="007A2545" w:rsidRDefault="008958AE">
      <w:pPr>
        <w:pStyle w:val="1"/>
        <w:spacing w:before="66"/>
        <w:ind w:left="486"/>
      </w:pPr>
      <w:r>
        <w:rPr>
          <w:noProof/>
          <w:lang w:eastAsia="ja-JP"/>
        </w:rPr>
        <w:drawing>
          <wp:anchor distT="0" distB="0" distL="0" distR="0" simplePos="0" relativeHeight="9496" behindDoc="0" locked="0" layoutInCell="1" allowOverlap="1">
            <wp:simplePos x="0" y="0"/>
            <wp:positionH relativeFrom="page">
              <wp:posOffset>1014983</wp:posOffset>
            </wp:positionH>
            <wp:positionV relativeFrom="paragraph">
              <wp:posOffset>84582</wp:posOffset>
            </wp:positionV>
            <wp:extent cx="195071" cy="112775"/>
            <wp:effectExtent l="0" t="0" r="0" b="0"/>
            <wp:wrapNone/>
            <wp:docPr id="651" name="image2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image296.png"/>
                    <pic:cNvPicPr/>
                  </pic:nvPicPr>
                  <pic:blipFill>
                    <a:blip r:embed="rId323" cstate="print"/>
                    <a:stretch>
                      <a:fillRect/>
                    </a:stretch>
                  </pic:blipFill>
                  <pic:spPr>
                    <a:xfrm>
                      <a:off x="0" y="0"/>
                      <a:ext cx="195071" cy="112775"/>
                    </a:xfrm>
                    <a:prstGeom prst="rect">
                      <a:avLst/>
                    </a:prstGeom>
                  </pic:spPr>
                </pic:pic>
              </a:graphicData>
            </a:graphic>
          </wp:anchor>
        </w:drawing>
      </w:r>
      <w:bookmarkStart w:id="76" w:name="_TOC_250000"/>
      <w:bookmarkEnd w:id="76"/>
      <w:r>
        <w:t>参考資料及び文献</w:t>
      </w:r>
    </w:p>
    <w:p w:rsidR="007A2545" w:rsidRDefault="008958AE">
      <w:pPr>
        <w:pStyle w:val="a3"/>
        <w:spacing w:before="191" w:line="297" w:lineRule="auto"/>
        <w:ind w:left="548" w:right="228" w:hanging="396"/>
        <w:rPr>
          <w:rFonts w:ascii="Times New Roman" w:hAnsi="Times New Roman"/>
        </w:rPr>
      </w:pPr>
      <w:r>
        <w:rPr>
          <w:noProof/>
          <w:position w:val="-4"/>
          <w:lang w:eastAsia="ja-JP"/>
        </w:rPr>
        <w:drawing>
          <wp:inline distT="0" distB="0" distL="0" distR="0">
            <wp:extent cx="91439" cy="121919"/>
            <wp:effectExtent l="0" t="0" r="0" b="0"/>
            <wp:docPr id="653" name="image2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 name="image297.png"/>
                    <pic:cNvPicPr/>
                  </pic:nvPicPr>
                  <pic:blipFill>
                    <a:blip r:embed="rId324" cstate="print"/>
                    <a:stretch>
                      <a:fillRect/>
                    </a:stretch>
                  </pic:blipFill>
                  <pic:spPr>
                    <a:xfrm>
                      <a:off x="0" y="0"/>
                      <a:ext cx="91439" cy="121919"/>
                    </a:xfrm>
                    <a:prstGeom prst="rect">
                      <a:avLst/>
                    </a:prstGeom>
                  </pic:spPr>
                </pic:pic>
              </a:graphicData>
            </a:graphic>
          </wp:inline>
        </w:drawing>
      </w:r>
      <w:r>
        <w:rPr>
          <w:rFonts w:ascii="Times New Roman" w:hAnsi="Times New Roman"/>
          <w:sz w:val="20"/>
        </w:rPr>
        <w:t xml:space="preserve">    </w:t>
      </w:r>
      <w:r>
        <w:rPr>
          <w:rFonts w:ascii="Times New Roman" w:hAnsi="Times New Roman"/>
          <w:spacing w:val="2"/>
          <w:sz w:val="20"/>
        </w:rPr>
        <w:t xml:space="preserve"> </w:t>
      </w:r>
      <w:r>
        <w:rPr>
          <w:rFonts w:ascii="Times New Roman" w:hAnsi="Times New Roman"/>
        </w:rPr>
        <w:t xml:space="preserve">Gross </w:t>
      </w:r>
      <w:r>
        <w:rPr>
          <w:rFonts w:ascii="Times New Roman" w:hAnsi="Times New Roman"/>
          <w:spacing w:val="-7"/>
        </w:rPr>
        <w:t xml:space="preserve">PA, </w:t>
      </w:r>
      <w:r>
        <w:rPr>
          <w:rFonts w:ascii="Times New Roman" w:hAnsi="Times New Roman"/>
        </w:rPr>
        <w:t xml:space="preserve">Quinnan </w:t>
      </w:r>
      <w:r>
        <w:rPr>
          <w:rFonts w:ascii="Times New Roman" w:hAnsi="Times New Roman"/>
          <w:spacing w:val="-9"/>
        </w:rPr>
        <w:t xml:space="preserve">GV, </w:t>
      </w:r>
      <w:r>
        <w:rPr>
          <w:rFonts w:ascii="Times New Roman" w:hAnsi="Times New Roman"/>
        </w:rPr>
        <w:t>Rodstein M et al. Association of influenza immunization with reduction in mortality in an elderly population Arch. Intern. Med., 148, 562­565,</w:t>
      </w:r>
      <w:r>
        <w:rPr>
          <w:rFonts w:ascii="Times New Roman" w:hAnsi="Times New Roman"/>
          <w:spacing w:val="-21"/>
        </w:rPr>
        <w:t xml:space="preserve"> </w:t>
      </w:r>
      <w:r>
        <w:rPr>
          <w:rFonts w:ascii="Times New Roman" w:hAnsi="Times New Roman"/>
        </w:rPr>
        <w:t>1988.</w:t>
      </w:r>
    </w:p>
    <w:p w:rsidR="007A2545" w:rsidRDefault="008958AE">
      <w:pPr>
        <w:pStyle w:val="a3"/>
        <w:spacing w:before="60" w:line="297" w:lineRule="auto"/>
        <w:ind w:left="548" w:right="352" w:hanging="416"/>
        <w:rPr>
          <w:rFonts w:ascii="Times New Roman" w:hAnsi="Times New Roman"/>
        </w:rPr>
      </w:pPr>
      <w:r>
        <w:rPr>
          <w:noProof/>
          <w:position w:val="-4"/>
          <w:lang w:eastAsia="ja-JP"/>
        </w:rPr>
        <w:drawing>
          <wp:inline distT="0" distB="0" distL="0" distR="0">
            <wp:extent cx="103631" cy="124967"/>
            <wp:effectExtent l="0" t="0" r="0" b="0"/>
            <wp:docPr id="655" name="image2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image298.png"/>
                    <pic:cNvPicPr/>
                  </pic:nvPicPr>
                  <pic:blipFill>
                    <a:blip r:embed="rId325" cstate="print"/>
                    <a:stretch>
                      <a:fillRect/>
                    </a:stretch>
                  </pic:blipFill>
                  <pic:spPr>
                    <a:xfrm>
                      <a:off x="0" y="0"/>
                      <a:ext cx="103631" cy="124967"/>
                    </a:xfrm>
                    <a:prstGeom prst="rect">
                      <a:avLst/>
                    </a:prstGeom>
                  </pic:spPr>
                </pic:pic>
              </a:graphicData>
            </a:graphic>
          </wp:inline>
        </w:drawing>
      </w:r>
      <w:r>
        <w:rPr>
          <w:rFonts w:ascii="Times New Roman" w:hAnsi="Times New Roman"/>
          <w:sz w:val="20"/>
        </w:rPr>
        <w:t xml:space="preserve">    </w:t>
      </w:r>
      <w:r>
        <w:rPr>
          <w:rFonts w:ascii="Times New Roman" w:hAnsi="Times New Roman"/>
          <w:spacing w:val="2"/>
          <w:sz w:val="20"/>
        </w:rPr>
        <w:t xml:space="preserve"> </w:t>
      </w:r>
      <w:r>
        <w:rPr>
          <w:rFonts w:ascii="Times New Roman" w:hAnsi="Times New Roman"/>
        </w:rPr>
        <w:t xml:space="preserve">Sanae Sasaki, Meghan Sullivan, Carlos </w:t>
      </w:r>
      <w:r>
        <w:rPr>
          <w:rFonts w:ascii="Times New Roman" w:hAnsi="Times New Roman"/>
          <w:spacing w:val="-9"/>
        </w:rPr>
        <w:t xml:space="preserve">F. </w:t>
      </w:r>
      <w:r>
        <w:rPr>
          <w:rFonts w:ascii="Times New Roman" w:hAnsi="Times New Roman"/>
        </w:rPr>
        <w:t xml:space="preserve">Narvaez, </w:t>
      </w:r>
      <w:r>
        <w:rPr>
          <w:rFonts w:ascii="Times New Roman" w:hAnsi="Times New Roman"/>
          <w:spacing w:val="-4"/>
        </w:rPr>
        <w:t xml:space="preserve">Tyson </w:t>
      </w:r>
      <w:r>
        <w:rPr>
          <w:rFonts w:ascii="Times New Roman" w:hAnsi="Times New Roman"/>
        </w:rPr>
        <w:t>H. Holmes, David Furman, Nai­Ying Zheng, et al. Limited efficacy of inactivated influenza vaccine in elderly individuals is associated with decreased production of vaccine­specific antibodies. J Clin Invest. Aug;121(8):3109­3119, 2011</w:t>
      </w:r>
    </w:p>
    <w:p w:rsidR="007A2545" w:rsidRDefault="008958AE">
      <w:pPr>
        <w:pStyle w:val="a3"/>
        <w:spacing w:before="60" w:line="297" w:lineRule="auto"/>
        <w:ind w:left="548" w:right="235" w:hanging="411"/>
        <w:rPr>
          <w:rFonts w:ascii="Times New Roman" w:hAnsi="Times New Roman"/>
        </w:rPr>
      </w:pPr>
      <w:r>
        <w:rPr>
          <w:noProof/>
          <w:position w:val="-4"/>
          <w:lang w:eastAsia="ja-JP"/>
        </w:rPr>
        <w:drawing>
          <wp:inline distT="0" distB="0" distL="0" distR="0">
            <wp:extent cx="100583" cy="121919"/>
            <wp:effectExtent l="0" t="0" r="0" b="0"/>
            <wp:docPr id="657" name="image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image299.png"/>
                    <pic:cNvPicPr/>
                  </pic:nvPicPr>
                  <pic:blipFill>
                    <a:blip r:embed="rId326" cstate="print"/>
                    <a:stretch>
                      <a:fillRect/>
                    </a:stretch>
                  </pic:blipFill>
                  <pic:spPr>
                    <a:xfrm>
                      <a:off x="0" y="0"/>
                      <a:ext cx="100583" cy="121919"/>
                    </a:xfrm>
                    <a:prstGeom prst="rect">
                      <a:avLst/>
                    </a:prstGeom>
                  </pic:spPr>
                </pic:pic>
              </a:graphicData>
            </a:graphic>
          </wp:inline>
        </w:drawing>
      </w:r>
      <w:r>
        <w:rPr>
          <w:rFonts w:ascii="Times New Roman" w:hAnsi="Times New Roman"/>
          <w:sz w:val="20"/>
        </w:rPr>
        <w:t xml:space="preserve">    </w:t>
      </w:r>
      <w:r>
        <w:rPr>
          <w:rFonts w:ascii="Times New Roman" w:hAnsi="Times New Roman"/>
          <w:spacing w:val="2"/>
          <w:sz w:val="20"/>
        </w:rPr>
        <w:t xml:space="preserve"> </w:t>
      </w:r>
      <w:r>
        <w:rPr>
          <w:rFonts w:ascii="Times New Roman" w:hAnsi="Times New Roman"/>
        </w:rPr>
        <w:t xml:space="preserve">Carlos A DiazGranados, Andrew J Dunning, Murray Kimmel, Daniel </w:t>
      </w:r>
      <w:r>
        <w:rPr>
          <w:rFonts w:ascii="Times New Roman" w:hAnsi="Times New Roman"/>
          <w:spacing w:val="-3"/>
        </w:rPr>
        <w:t xml:space="preserve">Kirby, </w:t>
      </w:r>
      <w:r>
        <w:rPr>
          <w:rFonts w:ascii="Times New Roman" w:hAnsi="Times New Roman"/>
        </w:rPr>
        <w:t xml:space="preserve">John </w:t>
      </w:r>
      <w:r>
        <w:rPr>
          <w:rFonts w:ascii="Times New Roman" w:hAnsi="Times New Roman"/>
          <w:spacing w:val="-3"/>
        </w:rPr>
        <w:t xml:space="preserve">Treanor, </w:t>
      </w:r>
      <w:r>
        <w:rPr>
          <w:rFonts w:ascii="Times New Roman" w:hAnsi="Times New Roman"/>
          <w:spacing w:val="-6"/>
        </w:rPr>
        <w:t xml:space="preserve">Avi </w:t>
      </w:r>
      <w:r>
        <w:rPr>
          <w:rFonts w:ascii="Times New Roman" w:hAnsi="Times New Roman"/>
        </w:rPr>
        <w:t>Collins, et al. Efficacy of high­dose versus standard­dose influenza vaccine in older adults. N Engl J Med. Aug 14; 371(7): 635­645,</w:t>
      </w:r>
      <w:r>
        <w:rPr>
          <w:rFonts w:ascii="Times New Roman" w:hAnsi="Times New Roman"/>
          <w:spacing w:val="-17"/>
        </w:rPr>
        <w:t xml:space="preserve"> </w:t>
      </w:r>
      <w:r>
        <w:rPr>
          <w:rFonts w:ascii="Times New Roman" w:hAnsi="Times New Roman"/>
        </w:rPr>
        <w:t>2014.</w:t>
      </w:r>
    </w:p>
    <w:p w:rsidR="007A2545" w:rsidRDefault="008958AE">
      <w:pPr>
        <w:pStyle w:val="a3"/>
        <w:spacing w:before="62" w:line="292" w:lineRule="auto"/>
        <w:ind w:left="548" w:right="440" w:hanging="416"/>
        <w:rPr>
          <w:rFonts w:ascii="Times New Roman" w:eastAsia="Times New Roman" w:hAnsi="Times New Roman"/>
        </w:rPr>
      </w:pPr>
      <w:r>
        <w:rPr>
          <w:noProof/>
          <w:position w:val="-4"/>
          <w:lang w:eastAsia="ja-JP"/>
        </w:rPr>
        <w:drawing>
          <wp:inline distT="0" distB="0" distL="0" distR="0">
            <wp:extent cx="103631" cy="121919"/>
            <wp:effectExtent l="0" t="0" r="0" b="0"/>
            <wp:docPr id="659" name="image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image300.png"/>
                    <pic:cNvPicPr/>
                  </pic:nvPicPr>
                  <pic:blipFill>
                    <a:blip r:embed="rId327" cstate="print"/>
                    <a:stretch>
                      <a:fillRect/>
                    </a:stretch>
                  </pic:blipFill>
                  <pic:spPr>
                    <a:xfrm>
                      <a:off x="0" y="0"/>
                      <a:ext cx="103631" cy="121919"/>
                    </a:xfrm>
                    <a:prstGeom prst="rect">
                      <a:avLst/>
                    </a:prstGeom>
                  </pic:spPr>
                </pic:pic>
              </a:graphicData>
            </a:graphic>
          </wp:inline>
        </w:drawing>
      </w:r>
      <w:r>
        <w:rPr>
          <w:rFonts w:ascii="Times New Roman" w:eastAsia="Times New Roman" w:hAnsi="Times New Roman"/>
          <w:sz w:val="20"/>
        </w:rPr>
        <w:t xml:space="preserve">    </w:t>
      </w:r>
      <w:r>
        <w:rPr>
          <w:rFonts w:ascii="Times New Roman" w:eastAsia="Times New Roman" w:hAnsi="Times New Roman"/>
          <w:spacing w:val="2"/>
          <w:sz w:val="20"/>
        </w:rPr>
        <w:t xml:space="preserve"> </w:t>
      </w:r>
      <w:r>
        <w:rPr>
          <w:rFonts w:ascii="Times New Roman" w:eastAsia="Times New Roman" w:hAnsi="Times New Roman"/>
        </w:rPr>
        <w:t xml:space="preserve">Fluzone, Fluzone High­Dose and Fluzone Intradermal [homepage on the Internet]. Indianapolis: FDA gov; 2003 [updated 2019 May 07; cited 2019 Aug 13]. </w:t>
      </w:r>
      <w:r>
        <w:rPr>
          <w:rFonts w:ascii="Times New Roman" w:eastAsia="Times New Roman" w:hAnsi="Times New Roman"/>
          <w:spacing w:val="-3"/>
        </w:rPr>
        <w:t xml:space="preserve">Available </w:t>
      </w:r>
      <w:r>
        <w:rPr>
          <w:rFonts w:ascii="Times New Roman" w:eastAsia="Times New Roman" w:hAnsi="Times New Roman"/>
        </w:rPr>
        <w:t xml:space="preserve">from: </w:t>
      </w:r>
      <w:r>
        <w:rPr>
          <w:rFonts w:ascii="Times New Roman" w:eastAsia="Times New Roman" w:hAnsi="Times New Roman"/>
          <w:spacing w:val="-1"/>
        </w:rPr>
        <w:t>https://</w:t>
      </w:r>
      <w:hyperlink r:id="rId328">
        <w:r>
          <w:rPr>
            <w:rFonts w:ascii="Times New Roman" w:eastAsia="Times New Roman" w:hAnsi="Times New Roman"/>
            <w:spacing w:val="-1"/>
          </w:rPr>
          <w:t>www.fda.gov/vaccines</w:t>
        </w:r>
      </w:hyperlink>
      <w:r>
        <w:rPr>
          <w:rFonts w:ascii="Times New Roman" w:eastAsia="Times New Roman" w:hAnsi="Times New Roman"/>
          <w:spacing w:val="-1"/>
        </w:rPr>
        <w:t xml:space="preserve">­blood­biologics/vaccines/fluzone­fluzone­high­dose­and­fluzone­ </w:t>
      </w:r>
      <w:r>
        <w:rPr>
          <w:rFonts w:ascii="Times New Roman" w:eastAsia="Times New Roman" w:hAnsi="Times New Roman"/>
        </w:rPr>
        <w:t>intradermal</w:t>
      </w:r>
      <w:r>
        <w:t>：</w:t>
      </w:r>
      <w:r>
        <w:rPr>
          <w:rFonts w:ascii="Times New Roman" w:eastAsia="Times New Roman" w:hAnsi="Times New Roman"/>
        </w:rPr>
        <w:t>Fluzone, Fluzone High­Dose and Fluzone</w:t>
      </w:r>
      <w:r>
        <w:rPr>
          <w:rFonts w:ascii="Times New Roman" w:eastAsia="Times New Roman" w:hAnsi="Times New Roman"/>
          <w:spacing w:val="-8"/>
        </w:rPr>
        <w:t xml:space="preserve"> </w:t>
      </w:r>
      <w:r>
        <w:rPr>
          <w:rFonts w:ascii="Times New Roman" w:eastAsia="Times New Roman" w:hAnsi="Times New Roman"/>
        </w:rPr>
        <w:t>Intradermal</w:t>
      </w:r>
    </w:p>
    <w:p w:rsidR="007A2545" w:rsidRDefault="008958AE">
      <w:pPr>
        <w:pStyle w:val="a3"/>
        <w:tabs>
          <w:tab w:val="left" w:pos="7062"/>
        </w:tabs>
        <w:spacing w:before="34" w:line="333" w:lineRule="auto"/>
        <w:ind w:left="138" w:right="689"/>
        <w:rPr>
          <w:rFonts w:ascii="Times New Roman" w:eastAsia="Times New Roman" w:hAnsi="Times New Roman"/>
        </w:rPr>
      </w:pPr>
      <w:r>
        <w:rPr>
          <w:noProof/>
          <w:position w:val="-4"/>
          <w:lang w:eastAsia="ja-JP"/>
        </w:rPr>
        <w:drawing>
          <wp:inline distT="0" distB="0" distL="0" distR="0">
            <wp:extent cx="100583" cy="124967"/>
            <wp:effectExtent l="0" t="0" r="0" b="0"/>
            <wp:docPr id="661" name="image3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image301.png"/>
                    <pic:cNvPicPr/>
                  </pic:nvPicPr>
                  <pic:blipFill>
                    <a:blip r:embed="rId329" cstate="print"/>
                    <a:stretch>
                      <a:fillRect/>
                    </a:stretch>
                  </pic:blipFill>
                  <pic:spPr>
                    <a:xfrm>
                      <a:off x="0" y="0"/>
                      <a:ext cx="100583" cy="124967"/>
                    </a:xfrm>
                    <a:prstGeom prst="rect">
                      <a:avLst/>
                    </a:prstGeom>
                  </pic:spPr>
                </pic:pic>
              </a:graphicData>
            </a:graphic>
          </wp:inline>
        </w:drawing>
      </w:r>
      <w:r>
        <w:rPr>
          <w:rFonts w:ascii="Times New Roman" w:eastAsia="Times New Roman" w:hAnsi="Times New Roman"/>
          <w:sz w:val="20"/>
        </w:rPr>
        <w:t xml:space="preserve">    </w:t>
      </w:r>
      <w:r>
        <w:rPr>
          <w:rFonts w:ascii="Times New Roman" w:eastAsia="Times New Roman" w:hAnsi="Times New Roman"/>
          <w:spacing w:val="2"/>
          <w:sz w:val="20"/>
        </w:rPr>
        <w:t xml:space="preserve"> </w:t>
      </w:r>
      <w:r>
        <w:t>根路</w:t>
      </w:r>
      <w:r>
        <w:rPr>
          <w:spacing w:val="-3"/>
        </w:rPr>
        <w:t>銘</w:t>
      </w:r>
      <w:r>
        <w:t>国</w:t>
      </w:r>
      <w:r>
        <w:rPr>
          <w:spacing w:val="-3"/>
        </w:rPr>
        <w:t>昭</w:t>
      </w:r>
      <w:r>
        <w:t>：</w:t>
      </w:r>
      <w:r>
        <w:rPr>
          <w:spacing w:val="-3"/>
        </w:rPr>
        <w:t>国</w:t>
      </w:r>
      <w:r>
        <w:t>立</w:t>
      </w:r>
      <w:r>
        <w:rPr>
          <w:spacing w:val="-3"/>
        </w:rPr>
        <w:t>予</w:t>
      </w:r>
      <w:r>
        <w:t>防</w:t>
      </w:r>
      <w:r>
        <w:rPr>
          <w:spacing w:val="-3"/>
        </w:rPr>
        <w:t>衛</w:t>
      </w:r>
      <w:r>
        <w:t>生研</w:t>
      </w:r>
      <w:r>
        <w:rPr>
          <w:spacing w:val="-3"/>
        </w:rPr>
        <w:t>究</w:t>
      </w:r>
      <w:r>
        <w:t>所</w:t>
      </w:r>
      <w:r>
        <w:rPr>
          <w:spacing w:val="-3"/>
        </w:rPr>
        <w:t>学</w:t>
      </w:r>
      <w:r>
        <w:t>友</w:t>
      </w:r>
      <w:r>
        <w:rPr>
          <w:spacing w:val="-3"/>
        </w:rPr>
        <w:t>会</w:t>
      </w:r>
      <w:r>
        <w:t>編</w:t>
      </w:r>
      <w:r>
        <w:rPr>
          <w:spacing w:val="-3"/>
        </w:rPr>
        <w:t>：</w:t>
      </w:r>
      <w:r>
        <w:t>ワ</w:t>
      </w:r>
      <w:r>
        <w:rPr>
          <w:spacing w:val="-3"/>
        </w:rPr>
        <w:t>ク</w:t>
      </w:r>
      <w:r>
        <w:t>チン</w:t>
      </w:r>
      <w:r>
        <w:rPr>
          <w:spacing w:val="-3"/>
        </w:rPr>
        <w:t>ハ</w:t>
      </w:r>
      <w:r>
        <w:t>ン</w:t>
      </w:r>
      <w:r>
        <w:rPr>
          <w:spacing w:val="-3"/>
        </w:rPr>
        <w:t>ド</w:t>
      </w:r>
      <w:r>
        <w:t>ブ</w:t>
      </w:r>
      <w:r>
        <w:rPr>
          <w:spacing w:val="-3"/>
        </w:rPr>
        <w:t>ッ</w:t>
      </w:r>
      <w:r>
        <w:t>ク</w:t>
      </w:r>
      <w:r>
        <w:tab/>
      </w:r>
      <w:r>
        <w:rPr>
          <w:rFonts w:ascii="Times New Roman" w:eastAsia="Times New Roman" w:hAnsi="Times New Roman"/>
          <w:spacing w:val="-3"/>
        </w:rPr>
        <w:t>1994</w:t>
      </w:r>
      <w:r>
        <w:rPr>
          <w:spacing w:val="-3"/>
        </w:rPr>
        <w:t>：</w:t>
      </w:r>
      <w:r>
        <w:rPr>
          <w:rFonts w:ascii="Times New Roman" w:eastAsia="Times New Roman" w:hAnsi="Times New Roman"/>
          <w:spacing w:val="-3"/>
        </w:rPr>
        <w:t>130­141</w:t>
      </w:r>
      <w:r>
        <w:rPr>
          <w:rFonts w:ascii="Times New Roman" w:eastAsia="Times New Roman" w:hAnsi="Times New Roman"/>
          <w:noProof/>
          <w:spacing w:val="-3"/>
          <w:position w:val="-4"/>
          <w:lang w:eastAsia="ja-JP"/>
        </w:rPr>
        <w:drawing>
          <wp:inline distT="0" distB="0" distL="0" distR="0">
            <wp:extent cx="100583" cy="124967"/>
            <wp:effectExtent l="0" t="0" r="0" b="0"/>
            <wp:docPr id="663" name="image3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image302.png"/>
                    <pic:cNvPicPr/>
                  </pic:nvPicPr>
                  <pic:blipFill>
                    <a:blip r:embed="rId330" cstate="print"/>
                    <a:stretch>
                      <a:fillRect/>
                    </a:stretch>
                  </pic:blipFill>
                  <pic:spPr>
                    <a:xfrm>
                      <a:off x="0" y="0"/>
                      <a:ext cx="100583" cy="124967"/>
                    </a:xfrm>
                    <a:prstGeom prst="rect">
                      <a:avLst/>
                    </a:prstGeom>
                  </pic:spPr>
                </pic:pic>
              </a:graphicData>
            </a:graphic>
          </wp:inline>
        </w:drawing>
      </w:r>
      <w:r>
        <w:rPr>
          <w:rFonts w:ascii="Times New Roman" w:eastAsia="Times New Roman" w:hAnsi="Times New Roman"/>
          <w:spacing w:val="-3"/>
        </w:rPr>
        <w:t xml:space="preserve"> </w:t>
      </w:r>
      <w:r>
        <w:rPr>
          <w:rFonts w:ascii="Times New Roman" w:eastAsia="Times New Roman" w:hAnsi="Times New Roman"/>
        </w:rPr>
        <w:t>Note for guidance on harmonization of requirements for</w:t>
      </w:r>
      <w:r>
        <w:rPr>
          <w:rFonts w:ascii="Times New Roman" w:eastAsia="Times New Roman" w:hAnsi="Times New Roman"/>
          <w:spacing w:val="-18"/>
        </w:rPr>
        <w:t xml:space="preserve"> </w:t>
      </w:r>
      <w:r>
        <w:rPr>
          <w:rFonts w:ascii="Times New Roman" w:eastAsia="Times New Roman" w:hAnsi="Times New Roman"/>
        </w:rPr>
        <w:t>influenza</w:t>
      </w:r>
      <w:r>
        <w:rPr>
          <w:rFonts w:ascii="Times New Roman" w:eastAsia="Times New Roman" w:hAnsi="Times New Roman"/>
          <w:spacing w:val="-1"/>
        </w:rPr>
        <w:t xml:space="preserve"> </w:t>
      </w:r>
      <w:r>
        <w:rPr>
          <w:rFonts w:ascii="Times New Roman" w:eastAsia="Times New Roman" w:hAnsi="Times New Roman"/>
        </w:rPr>
        <w:t>vaccines</w:t>
      </w:r>
      <w:r>
        <w:rPr>
          <w:rFonts w:ascii="Times New Roman" w:eastAsia="Times New Roman" w:hAnsi="Times New Roman"/>
        </w:rPr>
        <w:tab/>
        <w:t>12 March</w:t>
      </w:r>
      <w:r>
        <w:rPr>
          <w:rFonts w:ascii="Times New Roman" w:eastAsia="Times New Roman" w:hAnsi="Times New Roman"/>
          <w:spacing w:val="-6"/>
        </w:rPr>
        <w:t xml:space="preserve"> </w:t>
      </w:r>
      <w:r>
        <w:rPr>
          <w:rFonts w:ascii="Times New Roman" w:eastAsia="Times New Roman" w:hAnsi="Times New Roman"/>
        </w:rPr>
        <w:t>1997</w:t>
      </w:r>
    </w:p>
    <w:p w:rsidR="007A2545" w:rsidRDefault="008958AE">
      <w:pPr>
        <w:pStyle w:val="a3"/>
        <w:spacing w:before="0" w:line="203" w:lineRule="exact"/>
        <w:ind w:left="548"/>
        <w:rPr>
          <w:rFonts w:ascii="Times New Roman"/>
        </w:rPr>
      </w:pPr>
      <w:r>
        <w:rPr>
          <w:rFonts w:ascii="Times New Roman"/>
        </w:rPr>
        <w:t>CPMP/BWP/214/96</w:t>
      </w:r>
    </w:p>
    <w:sectPr w:rsidR="007A2545">
      <w:headerReference w:type="default" r:id="rId331"/>
      <w:footerReference w:type="default" r:id="rId332"/>
      <w:pgSz w:w="11910" w:h="16840"/>
      <w:pgMar w:top="1400" w:right="1360" w:bottom="1200" w:left="1460" w:header="0" w:footer="1015" w:gutter="0"/>
      <w:pgNumType w:start="4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26A0" w:rsidRDefault="00D126A0">
      <w:r>
        <w:separator/>
      </w:r>
    </w:p>
  </w:endnote>
  <w:endnote w:type="continuationSeparator" w:id="0">
    <w:p w:rsidR="00D126A0" w:rsidRDefault="00D1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14"/>
      </w:rPr>
    </w:pPr>
    <w:r>
      <w:pict>
        <v:shapetype id="_x0000_t202" coordsize="21600,21600" o:spt="202" path="m,l,21600r21600,l21600,xe">
          <v:stroke joinstyle="miter"/>
          <v:path gradientshapeok="t" o:connecttype="rect"/>
        </v:shapetype>
        <v:shape id="_x0000_s1043" type="#_x0000_t202" style="position:absolute;margin-left:292.95pt;margin-top:780.2pt;width:9.55pt;height:13.15pt;z-index:-88264;mso-position-horizontal-relative:page;mso-position-vertical-relative:page" filled="f" stroked="f">
          <v:textbox inset="0,0,0,0">
            <w:txbxContent>
              <w:p w:rsidR="00D126A0" w:rsidRDefault="00D126A0">
                <w:pPr>
                  <w:spacing w:before="12"/>
                  <w:ind w:left="40"/>
                  <w:rPr>
                    <w:rFonts w:ascii="Arial"/>
                    <w:sz w:val="20"/>
                  </w:rPr>
                </w:pPr>
                <w:r>
                  <w:fldChar w:fldCharType="begin"/>
                </w:r>
                <w:r>
                  <w:rPr>
                    <w:rFonts w:ascii="Arial"/>
                    <w:w w:val="99"/>
                    <w:sz w:val="20"/>
                  </w:rPr>
                  <w:instrText xml:space="preserve"> PAGE </w:instrText>
                </w:r>
                <w:r>
                  <w:fldChar w:fldCharType="separate"/>
                </w:r>
                <w:r w:rsidR="006C3B53">
                  <w:rPr>
                    <w:rFonts w:ascii="Arial"/>
                    <w:noProof/>
                    <w:w w:val="99"/>
                    <w:sz w:val="20"/>
                  </w:rPr>
                  <w:t>2</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shapetype id="_x0000_t202" coordsize="21600,21600" o:spt="202" path="m,l,21600r21600,l21600,xe">
          <v:stroke joinstyle="miter"/>
          <v:path gradientshapeok="t" o:connecttype="rect"/>
        </v:shapetype>
        <v:shape id="_x0000_s1040" type="#_x0000_t202" style="position:absolute;margin-left:290.2pt;margin-top:780.2pt;width:15.1pt;height:13.15pt;z-index:-88192;mso-position-horizontal-relative:page;mso-position-vertical-relative:page" filled="f" stroked="f">
          <v:textbox inset="0,0,0,0">
            <w:txbxContent>
              <w:p w:rsidR="00D126A0" w:rsidRDefault="00D126A0">
                <w:pPr>
                  <w:spacing w:before="12"/>
                  <w:ind w:left="40"/>
                  <w:rPr>
                    <w:rFonts w:ascii="Arial"/>
                    <w:sz w:val="20"/>
                  </w:rPr>
                </w:pPr>
                <w:r>
                  <w:fldChar w:fldCharType="begin"/>
                </w:r>
                <w:r>
                  <w:rPr>
                    <w:rFonts w:ascii="Arial"/>
                    <w:sz w:val="20"/>
                  </w:rPr>
                  <w:instrText xml:space="preserve"> PAGE </w:instrText>
                </w:r>
                <w:r>
                  <w:fldChar w:fldCharType="separate"/>
                </w:r>
                <w:r w:rsidR="006C3B53">
                  <w:rPr>
                    <w:rFonts w:ascii="Arial"/>
                    <w:noProof/>
                    <w:sz w:val="20"/>
                  </w:rPr>
                  <w:t>11</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shapetype id="_x0000_t202" coordsize="21600,21600" o:spt="202" path="m,l,21600r21600,l21600,xe">
          <v:stroke joinstyle="miter"/>
          <v:path gradientshapeok="t" o:connecttype="rect"/>
        </v:shapetype>
        <v:shape id="_x0000_s1035" type="#_x0000_t202" style="position:absolute;margin-left:290.2pt;margin-top:780.2pt;width:15.1pt;height:13.15pt;z-index:-88072;mso-position-horizontal-relative:page;mso-position-vertical-relative:page" filled="f" stroked="f">
          <v:textbox inset="0,0,0,0">
            <w:txbxContent>
              <w:p w:rsidR="00D126A0" w:rsidRDefault="00D126A0">
                <w:pPr>
                  <w:spacing w:before="12"/>
                  <w:ind w:left="40"/>
                  <w:rPr>
                    <w:rFonts w:ascii="Arial"/>
                    <w:sz w:val="20"/>
                  </w:rPr>
                </w:pPr>
                <w:r>
                  <w:fldChar w:fldCharType="begin"/>
                </w:r>
                <w:r>
                  <w:rPr>
                    <w:rFonts w:ascii="Arial"/>
                    <w:sz w:val="20"/>
                  </w:rPr>
                  <w:instrText xml:space="preserve"> PAGE </w:instrText>
                </w:r>
                <w:r>
                  <w:fldChar w:fldCharType="separate"/>
                </w:r>
                <w:r w:rsidR="006C3B53">
                  <w:rPr>
                    <w:rFonts w:ascii="Arial"/>
                    <w:noProof/>
                    <w:sz w:val="20"/>
                  </w:rPr>
                  <w:t>21</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shapetype id="_x0000_t202" coordsize="21600,21600" o:spt="202" path="m,l,21600r21600,l21600,xe">
          <v:stroke joinstyle="miter"/>
          <v:path gradientshapeok="t" o:connecttype="rect"/>
        </v:shapetype>
        <v:shape id="_x0000_s1031" type="#_x0000_t202" style="position:absolute;margin-left:290.2pt;margin-top:780.2pt;width:15.1pt;height:13.15pt;z-index:-87904;mso-position-horizontal-relative:page;mso-position-vertical-relative:page" filled="f" stroked="f">
          <v:textbox inset="0,0,0,0">
            <w:txbxContent>
              <w:p w:rsidR="00D126A0" w:rsidRDefault="00D126A0">
                <w:pPr>
                  <w:spacing w:before="12"/>
                  <w:ind w:left="40"/>
                  <w:rPr>
                    <w:rFonts w:ascii="Arial"/>
                    <w:sz w:val="20"/>
                  </w:rPr>
                </w:pPr>
                <w:r>
                  <w:fldChar w:fldCharType="begin"/>
                </w:r>
                <w:r>
                  <w:rPr>
                    <w:rFonts w:ascii="Arial"/>
                    <w:sz w:val="20"/>
                  </w:rPr>
                  <w:instrText xml:space="preserve"> PAGE </w:instrText>
                </w:r>
                <w:r>
                  <w:fldChar w:fldCharType="separate"/>
                </w:r>
                <w:r w:rsidR="006C3B53">
                  <w:rPr>
                    <w:rFonts w:ascii="Arial"/>
                    <w:noProof/>
                    <w:sz w:val="20"/>
                  </w:rPr>
                  <w:t>34</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shapetype id="_x0000_t202" coordsize="21600,21600" o:spt="202" path="m,l,21600r21600,l21600,xe">
          <v:stroke joinstyle="miter"/>
          <v:path gradientshapeok="t" o:connecttype="rect"/>
        </v:shapetype>
        <v:shape id="_x0000_s1027" type="#_x0000_t202" style="position:absolute;margin-left:290.2pt;margin-top:780.2pt;width:15.1pt;height:13.15pt;z-index:-87784;mso-position-horizontal-relative:page;mso-position-vertical-relative:page" filled="f" stroked="f">
          <v:textbox inset="0,0,0,0">
            <w:txbxContent>
              <w:p w:rsidR="00D126A0" w:rsidRDefault="00D126A0">
                <w:pPr>
                  <w:spacing w:before="12"/>
                  <w:ind w:left="40"/>
                  <w:rPr>
                    <w:rFonts w:ascii="Arial"/>
                    <w:sz w:val="20"/>
                  </w:rPr>
                </w:pPr>
                <w:r>
                  <w:fldChar w:fldCharType="begin"/>
                </w:r>
                <w:r>
                  <w:rPr>
                    <w:rFonts w:ascii="Arial"/>
                    <w:sz w:val="20"/>
                  </w:rPr>
                  <w:instrText xml:space="preserve"> PAGE </w:instrText>
                </w:r>
                <w:r>
                  <w:fldChar w:fldCharType="separate"/>
                </w:r>
                <w:r w:rsidR="006C3B53">
                  <w:rPr>
                    <w:rFonts w:ascii="Arial"/>
                    <w:noProof/>
                    <w:sz w:val="20"/>
                  </w:rPr>
                  <w:t>47</w:t>
                </w:r>
                <w: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shapetype id="_x0000_t202" coordsize="21600,21600" o:spt="202" path="m,l,21600r21600,l21600,xe">
          <v:stroke joinstyle="miter"/>
          <v:path gradientshapeok="t" o:connecttype="rect"/>
        </v:shapetype>
        <v:shape id="_x0000_s1025" type="#_x0000_t202" style="position:absolute;margin-left:290.2pt;margin-top:780.2pt;width:15.1pt;height:13.15pt;z-index:-87736;mso-position-horizontal-relative:page;mso-position-vertical-relative:page" filled="f" stroked="f">
          <v:textbox inset="0,0,0,0">
            <w:txbxContent>
              <w:p w:rsidR="00D126A0" w:rsidRDefault="00D126A0">
                <w:pPr>
                  <w:spacing w:before="12"/>
                  <w:ind w:left="40"/>
                  <w:rPr>
                    <w:rFonts w:ascii="Arial"/>
                    <w:sz w:val="20"/>
                  </w:rPr>
                </w:pPr>
                <w:r>
                  <w:fldChar w:fldCharType="begin"/>
                </w:r>
                <w:r>
                  <w:rPr>
                    <w:rFonts w:ascii="Arial"/>
                    <w:sz w:val="20"/>
                  </w:rPr>
                  <w:instrText xml:space="preserve"> PAGE </w:instrText>
                </w:r>
                <w:r>
                  <w:fldChar w:fldCharType="separate"/>
                </w:r>
                <w:r w:rsidR="006C3B53">
                  <w:rPr>
                    <w:rFonts w:ascii="Arial"/>
                    <w:noProof/>
                    <w:sz w:val="20"/>
                  </w:rPr>
                  <w:t>48</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26A0" w:rsidRDefault="00D126A0">
      <w:r>
        <w:separator/>
      </w:r>
    </w:p>
  </w:footnote>
  <w:footnote w:type="continuationSeparator" w:id="0">
    <w:p w:rsidR="00D126A0" w:rsidRDefault="00D1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44" style="position:absolute;z-index:-88288;mso-position-horizontal-relative:page;mso-position-vertical-relative:page" from="78pt,71.5pt" to="517.45pt,71.5pt" strokeweight=".96pt">
          <w10:wrap anchorx="page" anchory="page"/>
        </v:lin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32" style="position:absolute;z-index:-87928;mso-position-horizontal-relative:page;mso-position-vertical-relative:page" from="78pt,71.5pt" to="517.45pt,71.5pt" strokeweight=".96pt">
          <w10:wrap anchorx="page" anchory="page"/>
        </v:lin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30" style="position:absolute;z-index:-87880;mso-position-horizontal-relative:page;mso-position-vertical-relative:page" from="78pt,71.5pt" to="517.45pt,71.5pt" strokeweight=".96pt">
          <w10:wrap anchorx="page" anchory="page"/>
        </v:line>
      </w:pict>
    </w:r>
    <w:r>
      <w:rPr>
        <w:noProof/>
        <w:lang w:eastAsia="ja-JP"/>
      </w:rPr>
      <w:drawing>
        <wp:anchor distT="0" distB="0" distL="0" distR="0" simplePos="0" relativeHeight="268347599" behindDoc="1" locked="0" layoutInCell="1" allowOverlap="1">
          <wp:simplePos x="0" y="0"/>
          <wp:positionH relativeFrom="page">
            <wp:posOffset>1414272</wp:posOffset>
          </wp:positionH>
          <wp:positionV relativeFrom="page">
            <wp:posOffset>2874263</wp:posOffset>
          </wp:positionV>
          <wp:extent cx="36575" cy="33527"/>
          <wp:effectExtent l="0" t="0" r="0" b="0"/>
          <wp:wrapNone/>
          <wp:docPr id="521"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 name="image214.png"/>
                  <pic:cNvPicPr/>
                </pic:nvPicPr>
                <pic:blipFill>
                  <a:blip r:embed="rId1" cstate="print"/>
                  <a:stretch>
                    <a:fillRect/>
                  </a:stretch>
                </pic:blipFill>
                <pic:spPr>
                  <a:xfrm>
                    <a:off x="0" y="0"/>
                    <a:ext cx="36575" cy="33527"/>
                  </a:xfrm>
                  <a:prstGeom prst="rect">
                    <a:avLst/>
                  </a:prstGeom>
                </pic:spPr>
              </pic:pic>
            </a:graphicData>
          </a:graphic>
        </wp:anchor>
      </w:drawing>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29" style="position:absolute;z-index:-87832;mso-position-horizontal-relative:page;mso-position-vertical-relative:page" from="78pt,71.5pt" to="517.45pt,71.5pt" strokeweight=".96pt">
          <w10:wrap anchorx="page" anchory="page"/>
        </v:line>
      </w:pic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28" style="position:absolute;z-index:-87808;mso-position-horizontal-relative:page;mso-position-vertical-relative:page" from="78pt,71.5pt" to="517.45pt,71.5pt" strokeweight=".96pt">
          <w10:wrap anchorx="page" anchory="page"/>
        </v:line>
      </w:pic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26" style="position:absolute;z-index:-87760;mso-position-horizontal-relative:page;mso-position-vertical-relative:page" from="78pt,71.5pt" to="517.45pt,71.5pt" strokeweight=".96pt">
          <w10:wrap anchorx="page" anchory="page"/>
        </v:line>
      </w:pic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42" style="position:absolute;z-index:-88240;mso-position-horizontal-relative:page;mso-position-vertical-relative:page" from="78pt,71.5pt" to="517.45pt,71.5pt" strokeweight=".96pt">
          <w10:wrap anchorx="page" anchory="page"/>
        </v:lin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shapetype id="_x0000_t202" coordsize="21600,21600" o:spt="202" path="m,l,21600r21600,l21600,xe">
          <v:stroke joinstyle="miter"/>
          <v:path gradientshapeok="t" o:connecttype="rect"/>
        </v:shapetype>
        <v:shape id="_x0000_s1041" type="#_x0000_t202" style="position:absolute;margin-left:111.3pt;margin-top:87.1pt;width:122pt;height:15.7pt;z-index:-88216;mso-position-horizontal-relative:page;mso-position-vertical-relative:page" filled="f" stroked="f">
          <v:textbox inset="0,0,0,0">
            <w:txbxContent>
              <w:p w:rsidR="00D126A0" w:rsidRDefault="00D126A0">
                <w:pPr>
                  <w:spacing w:line="294" w:lineRule="exact"/>
                  <w:ind w:left="20"/>
                  <w:rPr>
                    <w:rFonts w:ascii="ＭＳ ゴシック" w:eastAsia="ＭＳ ゴシック"/>
                    <w:sz w:val="24"/>
                  </w:rPr>
                </w:pPr>
                <w:r>
                  <w:rPr>
                    <w:rFonts w:ascii="ＭＳ ゴシック" w:eastAsia="ＭＳ ゴシック" w:hint="eastAsia"/>
                    <w:sz w:val="24"/>
                  </w:rPr>
                  <w:t>【研究スケジュール】</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shapetype id="_x0000_t202" coordsize="21600,21600" o:spt="202" path="m,l,21600r21600,l21600,xe">
          <v:stroke joinstyle="miter"/>
          <v:path gradientshapeok="t" o:connecttype="rect"/>
        </v:shapetype>
        <v:shape id="_x0000_s1039" type="#_x0000_t202" style="position:absolute;margin-left:96.3pt;margin-top:87.1pt;width:86pt;height:15.7pt;z-index:-88168;mso-position-horizontal-relative:page;mso-position-vertical-relative:page" filled="f" stroked="f">
          <v:textbox inset="0,0,0,0">
            <w:txbxContent>
              <w:p w:rsidR="00D126A0" w:rsidRDefault="00D126A0">
                <w:pPr>
                  <w:spacing w:line="294" w:lineRule="exact"/>
                  <w:ind w:left="20"/>
                  <w:rPr>
                    <w:rFonts w:ascii="ＭＳ ゴシック" w:eastAsia="ＭＳ ゴシック"/>
                    <w:sz w:val="24"/>
                  </w:rPr>
                </w:pPr>
                <w:r>
                  <w:rPr>
                    <w:rFonts w:ascii="ＭＳ ゴシック" w:eastAsia="ＭＳ ゴシック" w:hint="eastAsia"/>
                    <w:sz w:val="24"/>
                  </w:rPr>
                  <w:t>略号、用語一覧</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38" style="position:absolute;z-index:-88144;mso-position-horizontal-relative:page;mso-position-vertical-relative:page" from="78pt,71.5pt" to="517.45pt,71.5pt" strokeweight=".96pt">
          <w10:wrap anchorx="page" anchory="page"/>
        </v:lin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37" style="position:absolute;z-index:-88120;mso-position-horizontal-relative:page;mso-position-vertical-relative:page" from="78pt,71.5pt" to="517.45pt,71.5pt" strokeweight=".96pt">
          <w10:wrap anchorx="page" anchory="page"/>
        </v:lin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36" style="position:absolute;z-index:-88096;mso-position-horizontal-relative:page;mso-position-vertical-relative:page" from="78pt,71.5pt" to="517.45pt,71.5pt" strokeweight=".96pt">
          <w10:wrap anchorx="page" anchory="page"/>
        </v:lin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34" style="position:absolute;z-index:-88048;mso-position-horizontal-relative:page;mso-position-vertical-relative:page" from="78pt,71.5pt" to="517.45pt,71.5pt" strokeweight=".96pt">
          <w10:wrap anchorx="page" anchory="page"/>
        </v:lin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6A0" w:rsidRDefault="00D126A0">
    <w:pPr>
      <w:pStyle w:val="a3"/>
      <w:spacing w:before="0" w:line="14" w:lineRule="auto"/>
      <w:ind w:left="0"/>
      <w:rPr>
        <w:sz w:val="20"/>
      </w:rPr>
    </w:pPr>
    <w:r>
      <w:pict>
        <v:line id="_x0000_s1033" style="position:absolute;z-index:-88024;mso-position-horizontal-relative:page;mso-position-vertical-relative:page" from="78pt,71.5pt" to="517.45pt,71.5pt" strokeweight=".96pt">
          <w10:wrap anchorx="page" anchory="page"/>
        </v:line>
      </w:pict>
    </w:r>
    <w:r>
      <w:rPr>
        <w:noProof/>
        <w:lang w:eastAsia="ja-JP"/>
      </w:rPr>
      <w:drawing>
        <wp:anchor distT="0" distB="0" distL="0" distR="0" simplePos="0" relativeHeight="268347455" behindDoc="1" locked="0" layoutInCell="1" allowOverlap="1">
          <wp:simplePos x="0" y="0"/>
          <wp:positionH relativeFrom="page">
            <wp:posOffset>1149096</wp:posOffset>
          </wp:positionH>
          <wp:positionV relativeFrom="page">
            <wp:posOffset>1182623</wp:posOffset>
          </wp:positionV>
          <wp:extent cx="36575" cy="33527"/>
          <wp:effectExtent l="0" t="0" r="0" b="0"/>
          <wp:wrapNone/>
          <wp:docPr id="413"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 name="image214.png"/>
                  <pic:cNvPicPr/>
                </pic:nvPicPr>
                <pic:blipFill>
                  <a:blip r:embed="rId1" cstate="print"/>
                  <a:stretch>
                    <a:fillRect/>
                  </a:stretch>
                </pic:blipFill>
                <pic:spPr>
                  <a:xfrm>
                    <a:off x="0" y="0"/>
                    <a:ext cx="36575" cy="33527"/>
                  </a:xfrm>
                  <a:prstGeom prst="rect">
                    <a:avLst/>
                  </a:prstGeom>
                </pic:spPr>
              </pic:pic>
            </a:graphicData>
          </a:graphic>
        </wp:anchor>
      </w:drawing>
    </w:r>
    <w:r>
      <w:rPr>
        <w:noProof/>
        <w:lang w:eastAsia="ja-JP"/>
      </w:rPr>
      <w:drawing>
        <wp:anchor distT="0" distB="0" distL="0" distR="0" simplePos="0" relativeHeight="268347479" behindDoc="1" locked="0" layoutInCell="1" allowOverlap="1">
          <wp:simplePos x="0" y="0"/>
          <wp:positionH relativeFrom="page">
            <wp:posOffset>1149096</wp:posOffset>
          </wp:positionH>
          <wp:positionV relativeFrom="page">
            <wp:posOffset>2097023</wp:posOffset>
          </wp:positionV>
          <wp:extent cx="36575" cy="33527"/>
          <wp:effectExtent l="0" t="0" r="0" b="0"/>
          <wp:wrapNone/>
          <wp:docPr id="415"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image214.png"/>
                  <pic:cNvPicPr/>
                </pic:nvPicPr>
                <pic:blipFill>
                  <a:blip r:embed="rId1" cstate="print"/>
                  <a:stretch>
                    <a:fillRect/>
                  </a:stretch>
                </pic:blipFill>
                <pic:spPr>
                  <a:xfrm>
                    <a:off x="0" y="0"/>
                    <a:ext cx="36575" cy="33527"/>
                  </a:xfrm>
                  <a:prstGeom prst="rect">
                    <a:avLst/>
                  </a:prstGeom>
                </pic:spPr>
              </pic:pic>
            </a:graphicData>
          </a:graphic>
        </wp:anchor>
      </w:drawing>
    </w:r>
    <w:r>
      <w:rPr>
        <w:noProof/>
        <w:lang w:eastAsia="ja-JP"/>
      </w:rPr>
      <w:drawing>
        <wp:anchor distT="0" distB="0" distL="0" distR="0" simplePos="0" relativeHeight="268347503" behindDoc="1" locked="0" layoutInCell="1" allowOverlap="1">
          <wp:simplePos x="0" y="0"/>
          <wp:positionH relativeFrom="page">
            <wp:posOffset>1149096</wp:posOffset>
          </wp:positionH>
          <wp:positionV relativeFrom="page">
            <wp:posOffset>2325623</wp:posOffset>
          </wp:positionV>
          <wp:extent cx="36575" cy="33527"/>
          <wp:effectExtent l="0" t="0" r="0" b="0"/>
          <wp:wrapNone/>
          <wp:docPr id="417" name="image2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image214.png"/>
                  <pic:cNvPicPr/>
                </pic:nvPicPr>
                <pic:blipFill>
                  <a:blip r:embed="rId1" cstate="print"/>
                  <a:stretch>
                    <a:fillRect/>
                  </a:stretch>
                </pic:blipFill>
                <pic:spPr>
                  <a:xfrm>
                    <a:off x="0" y="0"/>
                    <a:ext cx="36575" cy="3352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483D"/>
    <w:multiLevelType w:val="hybridMultilevel"/>
    <w:tmpl w:val="3A3EDDC4"/>
    <w:lvl w:ilvl="0" w:tplc="21E25200">
      <w:start w:val="12"/>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3D2AEA56">
      <w:start w:val="1"/>
      <w:numFmt w:val="lowerLetter"/>
      <w:lvlText w:val="%2)"/>
      <w:lvlJc w:val="left"/>
      <w:pPr>
        <w:ind w:left="1388" w:hanging="421"/>
        <w:jc w:val="left"/>
      </w:pPr>
      <w:rPr>
        <w:rFonts w:ascii="Times New Roman" w:eastAsia="Times New Roman" w:hAnsi="Times New Roman" w:cs="Times New Roman" w:hint="default"/>
        <w:w w:val="100"/>
        <w:sz w:val="21"/>
        <w:szCs w:val="21"/>
      </w:rPr>
    </w:lvl>
    <w:lvl w:ilvl="2" w:tplc="88383B10">
      <w:numFmt w:val="bullet"/>
      <w:lvlText w:val="•"/>
      <w:lvlJc w:val="left"/>
      <w:pPr>
        <w:ind w:left="2236" w:hanging="421"/>
      </w:pPr>
      <w:rPr>
        <w:rFonts w:hint="default"/>
      </w:rPr>
    </w:lvl>
    <w:lvl w:ilvl="3" w:tplc="1D98A55A">
      <w:numFmt w:val="bullet"/>
      <w:lvlText w:val="•"/>
      <w:lvlJc w:val="left"/>
      <w:pPr>
        <w:ind w:left="3092" w:hanging="421"/>
      </w:pPr>
      <w:rPr>
        <w:rFonts w:hint="default"/>
      </w:rPr>
    </w:lvl>
    <w:lvl w:ilvl="4" w:tplc="FEB2821C">
      <w:numFmt w:val="bullet"/>
      <w:lvlText w:val="•"/>
      <w:lvlJc w:val="left"/>
      <w:pPr>
        <w:ind w:left="3948" w:hanging="421"/>
      </w:pPr>
      <w:rPr>
        <w:rFonts w:hint="default"/>
      </w:rPr>
    </w:lvl>
    <w:lvl w:ilvl="5" w:tplc="CA5A7316">
      <w:numFmt w:val="bullet"/>
      <w:lvlText w:val="•"/>
      <w:lvlJc w:val="left"/>
      <w:pPr>
        <w:ind w:left="4805" w:hanging="421"/>
      </w:pPr>
      <w:rPr>
        <w:rFonts w:hint="default"/>
      </w:rPr>
    </w:lvl>
    <w:lvl w:ilvl="6" w:tplc="79DE9E04">
      <w:numFmt w:val="bullet"/>
      <w:lvlText w:val="•"/>
      <w:lvlJc w:val="left"/>
      <w:pPr>
        <w:ind w:left="5661" w:hanging="421"/>
      </w:pPr>
      <w:rPr>
        <w:rFonts w:hint="default"/>
      </w:rPr>
    </w:lvl>
    <w:lvl w:ilvl="7" w:tplc="A3821BBC">
      <w:numFmt w:val="bullet"/>
      <w:lvlText w:val="•"/>
      <w:lvlJc w:val="left"/>
      <w:pPr>
        <w:ind w:left="6517" w:hanging="421"/>
      </w:pPr>
      <w:rPr>
        <w:rFonts w:hint="default"/>
      </w:rPr>
    </w:lvl>
    <w:lvl w:ilvl="8" w:tplc="6EA4FDE2">
      <w:numFmt w:val="bullet"/>
      <w:lvlText w:val="•"/>
      <w:lvlJc w:val="left"/>
      <w:pPr>
        <w:ind w:left="7373" w:hanging="421"/>
      </w:pPr>
      <w:rPr>
        <w:rFonts w:hint="default"/>
      </w:rPr>
    </w:lvl>
  </w:abstractNum>
  <w:abstractNum w:abstractNumId="1" w15:restartNumberingAfterBreak="0">
    <w:nsid w:val="02970539"/>
    <w:multiLevelType w:val="hybridMultilevel"/>
    <w:tmpl w:val="15524E22"/>
    <w:lvl w:ilvl="0" w:tplc="E6B6758C">
      <w:start w:val="8"/>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E0C6BBBA">
      <w:numFmt w:val="bullet"/>
      <w:lvlText w:val="•"/>
      <w:lvlJc w:val="left"/>
      <w:pPr>
        <w:ind w:left="1592" w:hanging="418"/>
      </w:pPr>
      <w:rPr>
        <w:rFonts w:hint="default"/>
      </w:rPr>
    </w:lvl>
    <w:lvl w:ilvl="2" w:tplc="4E6ABB50">
      <w:numFmt w:val="bullet"/>
      <w:lvlText w:val="•"/>
      <w:lvlJc w:val="left"/>
      <w:pPr>
        <w:ind w:left="2425" w:hanging="418"/>
      </w:pPr>
      <w:rPr>
        <w:rFonts w:hint="default"/>
      </w:rPr>
    </w:lvl>
    <w:lvl w:ilvl="3" w:tplc="7F905246">
      <w:numFmt w:val="bullet"/>
      <w:lvlText w:val="•"/>
      <w:lvlJc w:val="left"/>
      <w:pPr>
        <w:ind w:left="3257" w:hanging="418"/>
      </w:pPr>
      <w:rPr>
        <w:rFonts w:hint="default"/>
      </w:rPr>
    </w:lvl>
    <w:lvl w:ilvl="4" w:tplc="BC6E48BC">
      <w:numFmt w:val="bullet"/>
      <w:lvlText w:val="•"/>
      <w:lvlJc w:val="left"/>
      <w:pPr>
        <w:ind w:left="4090" w:hanging="418"/>
      </w:pPr>
      <w:rPr>
        <w:rFonts w:hint="default"/>
      </w:rPr>
    </w:lvl>
    <w:lvl w:ilvl="5" w:tplc="AC84BFA4">
      <w:numFmt w:val="bullet"/>
      <w:lvlText w:val="•"/>
      <w:lvlJc w:val="left"/>
      <w:pPr>
        <w:ind w:left="4923" w:hanging="418"/>
      </w:pPr>
      <w:rPr>
        <w:rFonts w:hint="default"/>
      </w:rPr>
    </w:lvl>
    <w:lvl w:ilvl="6" w:tplc="6FE04398">
      <w:numFmt w:val="bullet"/>
      <w:lvlText w:val="•"/>
      <w:lvlJc w:val="left"/>
      <w:pPr>
        <w:ind w:left="5755" w:hanging="418"/>
      </w:pPr>
      <w:rPr>
        <w:rFonts w:hint="default"/>
      </w:rPr>
    </w:lvl>
    <w:lvl w:ilvl="7" w:tplc="732CC572">
      <w:numFmt w:val="bullet"/>
      <w:lvlText w:val="•"/>
      <w:lvlJc w:val="left"/>
      <w:pPr>
        <w:ind w:left="6588" w:hanging="418"/>
      </w:pPr>
      <w:rPr>
        <w:rFonts w:hint="default"/>
      </w:rPr>
    </w:lvl>
    <w:lvl w:ilvl="8" w:tplc="41BC3CC2">
      <w:numFmt w:val="bullet"/>
      <w:lvlText w:val="•"/>
      <w:lvlJc w:val="left"/>
      <w:pPr>
        <w:ind w:left="7421" w:hanging="418"/>
      </w:pPr>
      <w:rPr>
        <w:rFonts w:hint="default"/>
      </w:rPr>
    </w:lvl>
  </w:abstractNum>
  <w:abstractNum w:abstractNumId="2" w15:restartNumberingAfterBreak="0">
    <w:nsid w:val="09F06E03"/>
    <w:multiLevelType w:val="hybridMultilevel"/>
    <w:tmpl w:val="4AE6BABA"/>
    <w:lvl w:ilvl="0" w:tplc="2AA8DEFA">
      <w:start w:val="1"/>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BE402DCE">
      <w:numFmt w:val="bullet"/>
      <w:lvlText w:val="•"/>
      <w:lvlJc w:val="left"/>
      <w:pPr>
        <w:ind w:left="1592" w:hanging="418"/>
      </w:pPr>
      <w:rPr>
        <w:rFonts w:hint="default"/>
      </w:rPr>
    </w:lvl>
    <w:lvl w:ilvl="2" w:tplc="A5E48DCA">
      <w:numFmt w:val="bullet"/>
      <w:lvlText w:val="•"/>
      <w:lvlJc w:val="left"/>
      <w:pPr>
        <w:ind w:left="2425" w:hanging="418"/>
      </w:pPr>
      <w:rPr>
        <w:rFonts w:hint="default"/>
      </w:rPr>
    </w:lvl>
    <w:lvl w:ilvl="3" w:tplc="1932F13E">
      <w:numFmt w:val="bullet"/>
      <w:lvlText w:val="•"/>
      <w:lvlJc w:val="left"/>
      <w:pPr>
        <w:ind w:left="3257" w:hanging="418"/>
      </w:pPr>
      <w:rPr>
        <w:rFonts w:hint="default"/>
      </w:rPr>
    </w:lvl>
    <w:lvl w:ilvl="4" w:tplc="700AB0FA">
      <w:numFmt w:val="bullet"/>
      <w:lvlText w:val="•"/>
      <w:lvlJc w:val="left"/>
      <w:pPr>
        <w:ind w:left="4090" w:hanging="418"/>
      </w:pPr>
      <w:rPr>
        <w:rFonts w:hint="default"/>
      </w:rPr>
    </w:lvl>
    <w:lvl w:ilvl="5" w:tplc="1E04E740">
      <w:numFmt w:val="bullet"/>
      <w:lvlText w:val="•"/>
      <w:lvlJc w:val="left"/>
      <w:pPr>
        <w:ind w:left="4923" w:hanging="418"/>
      </w:pPr>
      <w:rPr>
        <w:rFonts w:hint="default"/>
      </w:rPr>
    </w:lvl>
    <w:lvl w:ilvl="6" w:tplc="40628554">
      <w:numFmt w:val="bullet"/>
      <w:lvlText w:val="•"/>
      <w:lvlJc w:val="left"/>
      <w:pPr>
        <w:ind w:left="5755" w:hanging="418"/>
      </w:pPr>
      <w:rPr>
        <w:rFonts w:hint="default"/>
      </w:rPr>
    </w:lvl>
    <w:lvl w:ilvl="7" w:tplc="5B786A06">
      <w:numFmt w:val="bullet"/>
      <w:lvlText w:val="•"/>
      <w:lvlJc w:val="left"/>
      <w:pPr>
        <w:ind w:left="6588" w:hanging="418"/>
      </w:pPr>
      <w:rPr>
        <w:rFonts w:hint="default"/>
      </w:rPr>
    </w:lvl>
    <w:lvl w:ilvl="8" w:tplc="F2E85326">
      <w:numFmt w:val="bullet"/>
      <w:lvlText w:val="•"/>
      <w:lvlJc w:val="left"/>
      <w:pPr>
        <w:ind w:left="7421" w:hanging="418"/>
      </w:pPr>
      <w:rPr>
        <w:rFonts w:hint="default"/>
      </w:rPr>
    </w:lvl>
  </w:abstractNum>
  <w:abstractNum w:abstractNumId="3" w15:restartNumberingAfterBreak="0">
    <w:nsid w:val="0CDF6943"/>
    <w:multiLevelType w:val="hybridMultilevel"/>
    <w:tmpl w:val="1DDCDEE6"/>
    <w:lvl w:ilvl="0" w:tplc="A2702DFA">
      <w:start w:val="16"/>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5CF81160">
      <w:numFmt w:val="bullet"/>
      <w:lvlText w:val="•"/>
      <w:lvlJc w:val="left"/>
      <w:pPr>
        <w:ind w:left="1592" w:hanging="418"/>
      </w:pPr>
      <w:rPr>
        <w:rFonts w:hint="default"/>
      </w:rPr>
    </w:lvl>
    <w:lvl w:ilvl="2" w:tplc="D0DAB89C">
      <w:numFmt w:val="bullet"/>
      <w:lvlText w:val="•"/>
      <w:lvlJc w:val="left"/>
      <w:pPr>
        <w:ind w:left="2425" w:hanging="418"/>
      </w:pPr>
      <w:rPr>
        <w:rFonts w:hint="default"/>
      </w:rPr>
    </w:lvl>
    <w:lvl w:ilvl="3" w:tplc="D25A6EE8">
      <w:numFmt w:val="bullet"/>
      <w:lvlText w:val="•"/>
      <w:lvlJc w:val="left"/>
      <w:pPr>
        <w:ind w:left="3257" w:hanging="418"/>
      </w:pPr>
      <w:rPr>
        <w:rFonts w:hint="default"/>
      </w:rPr>
    </w:lvl>
    <w:lvl w:ilvl="4" w:tplc="476C5804">
      <w:numFmt w:val="bullet"/>
      <w:lvlText w:val="•"/>
      <w:lvlJc w:val="left"/>
      <w:pPr>
        <w:ind w:left="4090" w:hanging="418"/>
      </w:pPr>
      <w:rPr>
        <w:rFonts w:hint="default"/>
      </w:rPr>
    </w:lvl>
    <w:lvl w:ilvl="5" w:tplc="03809CE6">
      <w:numFmt w:val="bullet"/>
      <w:lvlText w:val="•"/>
      <w:lvlJc w:val="left"/>
      <w:pPr>
        <w:ind w:left="4923" w:hanging="418"/>
      </w:pPr>
      <w:rPr>
        <w:rFonts w:hint="default"/>
      </w:rPr>
    </w:lvl>
    <w:lvl w:ilvl="6" w:tplc="C71AC346">
      <w:numFmt w:val="bullet"/>
      <w:lvlText w:val="•"/>
      <w:lvlJc w:val="left"/>
      <w:pPr>
        <w:ind w:left="5755" w:hanging="418"/>
      </w:pPr>
      <w:rPr>
        <w:rFonts w:hint="default"/>
      </w:rPr>
    </w:lvl>
    <w:lvl w:ilvl="7" w:tplc="D908BB52">
      <w:numFmt w:val="bullet"/>
      <w:lvlText w:val="•"/>
      <w:lvlJc w:val="left"/>
      <w:pPr>
        <w:ind w:left="6588" w:hanging="418"/>
      </w:pPr>
      <w:rPr>
        <w:rFonts w:hint="default"/>
      </w:rPr>
    </w:lvl>
    <w:lvl w:ilvl="8" w:tplc="A7E2F808">
      <w:numFmt w:val="bullet"/>
      <w:lvlText w:val="•"/>
      <w:lvlJc w:val="left"/>
      <w:pPr>
        <w:ind w:left="7421" w:hanging="418"/>
      </w:pPr>
      <w:rPr>
        <w:rFonts w:hint="default"/>
      </w:rPr>
    </w:lvl>
  </w:abstractNum>
  <w:abstractNum w:abstractNumId="4" w15:restartNumberingAfterBreak="0">
    <w:nsid w:val="0F014F68"/>
    <w:multiLevelType w:val="hybridMultilevel"/>
    <w:tmpl w:val="411C523C"/>
    <w:lvl w:ilvl="0" w:tplc="307C4A1C">
      <w:start w:val="26"/>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76E46B46">
      <w:numFmt w:val="bullet"/>
      <w:lvlText w:val="•"/>
      <w:lvlJc w:val="left"/>
      <w:pPr>
        <w:ind w:left="1592" w:hanging="418"/>
      </w:pPr>
      <w:rPr>
        <w:rFonts w:hint="default"/>
      </w:rPr>
    </w:lvl>
    <w:lvl w:ilvl="2" w:tplc="F8A20D22">
      <w:numFmt w:val="bullet"/>
      <w:lvlText w:val="•"/>
      <w:lvlJc w:val="left"/>
      <w:pPr>
        <w:ind w:left="2425" w:hanging="418"/>
      </w:pPr>
      <w:rPr>
        <w:rFonts w:hint="default"/>
      </w:rPr>
    </w:lvl>
    <w:lvl w:ilvl="3" w:tplc="2DEE60D0">
      <w:numFmt w:val="bullet"/>
      <w:lvlText w:val="•"/>
      <w:lvlJc w:val="left"/>
      <w:pPr>
        <w:ind w:left="3257" w:hanging="418"/>
      </w:pPr>
      <w:rPr>
        <w:rFonts w:hint="default"/>
      </w:rPr>
    </w:lvl>
    <w:lvl w:ilvl="4" w:tplc="6468840E">
      <w:numFmt w:val="bullet"/>
      <w:lvlText w:val="•"/>
      <w:lvlJc w:val="left"/>
      <w:pPr>
        <w:ind w:left="4090" w:hanging="418"/>
      </w:pPr>
      <w:rPr>
        <w:rFonts w:hint="default"/>
      </w:rPr>
    </w:lvl>
    <w:lvl w:ilvl="5" w:tplc="8506BD6E">
      <w:numFmt w:val="bullet"/>
      <w:lvlText w:val="•"/>
      <w:lvlJc w:val="left"/>
      <w:pPr>
        <w:ind w:left="4923" w:hanging="418"/>
      </w:pPr>
      <w:rPr>
        <w:rFonts w:hint="default"/>
      </w:rPr>
    </w:lvl>
    <w:lvl w:ilvl="6" w:tplc="D598BDDC">
      <w:numFmt w:val="bullet"/>
      <w:lvlText w:val="•"/>
      <w:lvlJc w:val="left"/>
      <w:pPr>
        <w:ind w:left="5755" w:hanging="418"/>
      </w:pPr>
      <w:rPr>
        <w:rFonts w:hint="default"/>
      </w:rPr>
    </w:lvl>
    <w:lvl w:ilvl="7" w:tplc="467ED534">
      <w:numFmt w:val="bullet"/>
      <w:lvlText w:val="•"/>
      <w:lvlJc w:val="left"/>
      <w:pPr>
        <w:ind w:left="6588" w:hanging="418"/>
      </w:pPr>
      <w:rPr>
        <w:rFonts w:hint="default"/>
      </w:rPr>
    </w:lvl>
    <w:lvl w:ilvl="8" w:tplc="C7CC6E98">
      <w:numFmt w:val="bullet"/>
      <w:lvlText w:val="•"/>
      <w:lvlJc w:val="left"/>
      <w:pPr>
        <w:ind w:left="7421" w:hanging="418"/>
      </w:pPr>
      <w:rPr>
        <w:rFonts w:hint="default"/>
      </w:rPr>
    </w:lvl>
  </w:abstractNum>
  <w:abstractNum w:abstractNumId="5" w15:restartNumberingAfterBreak="0">
    <w:nsid w:val="13A132BC"/>
    <w:multiLevelType w:val="hybridMultilevel"/>
    <w:tmpl w:val="3084B1FE"/>
    <w:lvl w:ilvl="0" w:tplc="E578C36A">
      <w:numFmt w:val="bullet"/>
      <w:lvlText w:val="•"/>
      <w:lvlJc w:val="left"/>
      <w:pPr>
        <w:ind w:left="107" w:hanging="107"/>
      </w:pPr>
      <w:rPr>
        <w:rFonts w:ascii="ＭＳ 明朝" w:eastAsia="ＭＳ 明朝" w:hAnsi="ＭＳ 明朝" w:cs="ＭＳ 明朝" w:hint="default"/>
        <w:w w:val="100"/>
        <w:sz w:val="19"/>
        <w:szCs w:val="19"/>
      </w:rPr>
    </w:lvl>
    <w:lvl w:ilvl="1" w:tplc="406A7CEC">
      <w:numFmt w:val="bullet"/>
      <w:lvlText w:val="•"/>
      <w:lvlJc w:val="left"/>
      <w:pPr>
        <w:ind w:left="762" w:hanging="107"/>
      </w:pPr>
      <w:rPr>
        <w:rFonts w:hint="default"/>
      </w:rPr>
    </w:lvl>
    <w:lvl w:ilvl="2" w:tplc="DF3A5476">
      <w:numFmt w:val="bullet"/>
      <w:lvlText w:val="•"/>
      <w:lvlJc w:val="left"/>
      <w:pPr>
        <w:ind w:left="1424" w:hanging="107"/>
      </w:pPr>
      <w:rPr>
        <w:rFonts w:hint="default"/>
      </w:rPr>
    </w:lvl>
    <w:lvl w:ilvl="3" w:tplc="C888BFC2">
      <w:numFmt w:val="bullet"/>
      <w:lvlText w:val="•"/>
      <w:lvlJc w:val="left"/>
      <w:pPr>
        <w:ind w:left="2086" w:hanging="107"/>
      </w:pPr>
      <w:rPr>
        <w:rFonts w:hint="default"/>
      </w:rPr>
    </w:lvl>
    <w:lvl w:ilvl="4" w:tplc="ED044E54">
      <w:numFmt w:val="bullet"/>
      <w:lvlText w:val="•"/>
      <w:lvlJc w:val="left"/>
      <w:pPr>
        <w:ind w:left="2748" w:hanging="107"/>
      </w:pPr>
      <w:rPr>
        <w:rFonts w:hint="default"/>
      </w:rPr>
    </w:lvl>
    <w:lvl w:ilvl="5" w:tplc="53740050">
      <w:numFmt w:val="bullet"/>
      <w:lvlText w:val="•"/>
      <w:lvlJc w:val="left"/>
      <w:pPr>
        <w:ind w:left="3411" w:hanging="107"/>
      </w:pPr>
      <w:rPr>
        <w:rFonts w:hint="default"/>
      </w:rPr>
    </w:lvl>
    <w:lvl w:ilvl="6" w:tplc="7C38E23C">
      <w:numFmt w:val="bullet"/>
      <w:lvlText w:val="•"/>
      <w:lvlJc w:val="left"/>
      <w:pPr>
        <w:ind w:left="4073" w:hanging="107"/>
      </w:pPr>
      <w:rPr>
        <w:rFonts w:hint="default"/>
      </w:rPr>
    </w:lvl>
    <w:lvl w:ilvl="7" w:tplc="ACB054BE">
      <w:numFmt w:val="bullet"/>
      <w:lvlText w:val="•"/>
      <w:lvlJc w:val="left"/>
      <w:pPr>
        <w:ind w:left="4735" w:hanging="107"/>
      </w:pPr>
      <w:rPr>
        <w:rFonts w:hint="default"/>
      </w:rPr>
    </w:lvl>
    <w:lvl w:ilvl="8" w:tplc="8862A5AE">
      <w:numFmt w:val="bullet"/>
      <w:lvlText w:val="•"/>
      <w:lvlJc w:val="left"/>
      <w:pPr>
        <w:ind w:left="5397" w:hanging="107"/>
      </w:pPr>
      <w:rPr>
        <w:rFonts w:hint="default"/>
      </w:rPr>
    </w:lvl>
  </w:abstractNum>
  <w:abstractNum w:abstractNumId="6" w15:restartNumberingAfterBreak="0">
    <w:nsid w:val="1603213F"/>
    <w:multiLevelType w:val="hybridMultilevel"/>
    <w:tmpl w:val="37926F20"/>
    <w:lvl w:ilvl="0" w:tplc="B23667FE">
      <w:start w:val="1"/>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0D9A3D4E">
      <w:numFmt w:val="bullet"/>
      <w:lvlText w:val="•"/>
      <w:lvlJc w:val="left"/>
      <w:pPr>
        <w:ind w:left="1592" w:hanging="418"/>
      </w:pPr>
      <w:rPr>
        <w:rFonts w:hint="default"/>
      </w:rPr>
    </w:lvl>
    <w:lvl w:ilvl="2" w:tplc="602E5E7E">
      <w:numFmt w:val="bullet"/>
      <w:lvlText w:val="•"/>
      <w:lvlJc w:val="left"/>
      <w:pPr>
        <w:ind w:left="2425" w:hanging="418"/>
      </w:pPr>
      <w:rPr>
        <w:rFonts w:hint="default"/>
      </w:rPr>
    </w:lvl>
    <w:lvl w:ilvl="3" w:tplc="91060436">
      <w:numFmt w:val="bullet"/>
      <w:lvlText w:val="•"/>
      <w:lvlJc w:val="left"/>
      <w:pPr>
        <w:ind w:left="3257" w:hanging="418"/>
      </w:pPr>
      <w:rPr>
        <w:rFonts w:hint="default"/>
      </w:rPr>
    </w:lvl>
    <w:lvl w:ilvl="4" w:tplc="CCC4F8C4">
      <w:numFmt w:val="bullet"/>
      <w:lvlText w:val="•"/>
      <w:lvlJc w:val="left"/>
      <w:pPr>
        <w:ind w:left="4090" w:hanging="418"/>
      </w:pPr>
      <w:rPr>
        <w:rFonts w:hint="default"/>
      </w:rPr>
    </w:lvl>
    <w:lvl w:ilvl="5" w:tplc="3926B9E0">
      <w:numFmt w:val="bullet"/>
      <w:lvlText w:val="•"/>
      <w:lvlJc w:val="left"/>
      <w:pPr>
        <w:ind w:left="4923" w:hanging="418"/>
      </w:pPr>
      <w:rPr>
        <w:rFonts w:hint="default"/>
      </w:rPr>
    </w:lvl>
    <w:lvl w:ilvl="6" w:tplc="67848CAC">
      <w:numFmt w:val="bullet"/>
      <w:lvlText w:val="•"/>
      <w:lvlJc w:val="left"/>
      <w:pPr>
        <w:ind w:left="5755" w:hanging="418"/>
      </w:pPr>
      <w:rPr>
        <w:rFonts w:hint="default"/>
      </w:rPr>
    </w:lvl>
    <w:lvl w:ilvl="7" w:tplc="17DCA5EE">
      <w:numFmt w:val="bullet"/>
      <w:lvlText w:val="•"/>
      <w:lvlJc w:val="left"/>
      <w:pPr>
        <w:ind w:left="6588" w:hanging="418"/>
      </w:pPr>
      <w:rPr>
        <w:rFonts w:hint="default"/>
      </w:rPr>
    </w:lvl>
    <w:lvl w:ilvl="8" w:tplc="0B36907A">
      <w:numFmt w:val="bullet"/>
      <w:lvlText w:val="•"/>
      <w:lvlJc w:val="left"/>
      <w:pPr>
        <w:ind w:left="7421" w:hanging="418"/>
      </w:pPr>
      <w:rPr>
        <w:rFonts w:hint="default"/>
      </w:rPr>
    </w:lvl>
  </w:abstractNum>
  <w:abstractNum w:abstractNumId="7" w15:restartNumberingAfterBreak="0">
    <w:nsid w:val="178A3EDE"/>
    <w:multiLevelType w:val="hybridMultilevel"/>
    <w:tmpl w:val="34C23D5C"/>
    <w:lvl w:ilvl="0" w:tplc="426A4010">
      <w:start w:val="14"/>
      <w:numFmt w:val="decimal"/>
      <w:lvlText w:val="(%1)"/>
      <w:lvlJc w:val="left"/>
      <w:pPr>
        <w:ind w:left="528" w:hanging="421"/>
        <w:jc w:val="left"/>
      </w:pPr>
      <w:rPr>
        <w:rFonts w:ascii="Times New Roman" w:eastAsia="Times New Roman" w:hAnsi="Times New Roman" w:cs="Times New Roman" w:hint="default"/>
        <w:spacing w:val="-1"/>
        <w:w w:val="100"/>
        <w:sz w:val="21"/>
        <w:szCs w:val="21"/>
      </w:rPr>
    </w:lvl>
    <w:lvl w:ilvl="1" w:tplc="F0626724">
      <w:numFmt w:val="bullet"/>
      <w:lvlText w:val="•"/>
      <w:lvlJc w:val="left"/>
      <w:pPr>
        <w:ind w:left="1140" w:hanging="421"/>
      </w:pPr>
      <w:rPr>
        <w:rFonts w:hint="default"/>
      </w:rPr>
    </w:lvl>
    <w:lvl w:ilvl="2" w:tplc="56961730">
      <w:numFmt w:val="bullet"/>
      <w:lvlText w:val="•"/>
      <w:lvlJc w:val="left"/>
      <w:pPr>
        <w:ind w:left="1760" w:hanging="421"/>
      </w:pPr>
      <w:rPr>
        <w:rFonts w:hint="default"/>
      </w:rPr>
    </w:lvl>
    <w:lvl w:ilvl="3" w:tplc="FC84098C">
      <w:numFmt w:val="bullet"/>
      <w:lvlText w:val="•"/>
      <w:lvlJc w:val="left"/>
      <w:pPr>
        <w:ind w:left="2380" w:hanging="421"/>
      </w:pPr>
      <w:rPr>
        <w:rFonts w:hint="default"/>
      </w:rPr>
    </w:lvl>
    <w:lvl w:ilvl="4" w:tplc="B9BE2CA8">
      <w:numFmt w:val="bullet"/>
      <w:lvlText w:val="•"/>
      <w:lvlJc w:val="left"/>
      <w:pPr>
        <w:ind w:left="3000" w:hanging="421"/>
      </w:pPr>
      <w:rPr>
        <w:rFonts w:hint="default"/>
      </w:rPr>
    </w:lvl>
    <w:lvl w:ilvl="5" w:tplc="98580298">
      <w:numFmt w:val="bullet"/>
      <w:lvlText w:val="•"/>
      <w:lvlJc w:val="left"/>
      <w:pPr>
        <w:ind w:left="3621" w:hanging="421"/>
      </w:pPr>
      <w:rPr>
        <w:rFonts w:hint="default"/>
      </w:rPr>
    </w:lvl>
    <w:lvl w:ilvl="6" w:tplc="C1E4C08A">
      <w:numFmt w:val="bullet"/>
      <w:lvlText w:val="•"/>
      <w:lvlJc w:val="left"/>
      <w:pPr>
        <w:ind w:left="4241" w:hanging="421"/>
      </w:pPr>
      <w:rPr>
        <w:rFonts w:hint="default"/>
      </w:rPr>
    </w:lvl>
    <w:lvl w:ilvl="7" w:tplc="E4E23452">
      <w:numFmt w:val="bullet"/>
      <w:lvlText w:val="•"/>
      <w:lvlJc w:val="left"/>
      <w:pPr>
        <w:ind w:left="4861" w:hanging="421"/>
      </w:pPr>
      <w:rPr>
        <w:rFonts w:hint="default"/>
      </w:rPr>
    </w:lvl>
    <w:lvl w:ilvl="8" w:tplc="AA064AAE">
      <w:numFmt w:val="bullet"/>
      <w:lvlText w:val="•"/>
      <w:lvlJc w:val="left"/>
      <w:pPr>
        <w:ind w:left="5481" w:hanging="421"/>
      </w:pPr>
      <w:rPr>
        <w:rFonts w:hint="default"/>
      </w:rPr>
    </w:lvl>
  </w:abstractNum>
  <w:abstractNum w:abstractNumId="8" w15:restartNumberingAfterBreak="0">
    <w:nsid w:val="1ABB276B"/>
    <w:multiLevelType w:val="hybridMultilevel"/>
    <w:tmpl w:val="E432F950"/>
    <w:lvl w:ilvl="0" w:tplc="2D08DC9A">
      <w:start w:val="20"/>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83B8B29A">
      <w:numFmt w:val="bullet"/>
      <w:lvlText w:val="•"/>
      <w:lvlJc w:val="left"/>
      <w:pPr>
        <w:ind w:left="1592" w:hanging="418"/>
      </w:pPr>
      <w:rPr>
        <w:rFonts w:hint="default"/>
      </w:rPr>
    </w:lvl>
    <w:lvl w:ilvl="2" w:tplc="4356AD9E">
      <w:numFmt w:val="bullet"/>
      <w:lvlText w:val="•"/>
      <w:lvlJc w:val="left"/>
      <w:pPr>
        <w:ind w:left="2425" w:hanging="418"/>
      </w:pPr>
      <w:rPr>
        <w:rFonts w:hint="default"/>
      </w:rPr>
    </w:lvl>
    <w:lvl w:ilvl="3" w:tplc="F4BA0F58">
      <w:numFmt w:val="bullet"/>
      <w:lvlText w:val="•"/>
      <w:lvlJc w:val="left"/>
      <w:pPr>
        <w:ind w:left="3257" w:hanging="418"/>
      </w:pPr>
      <w:rPr>
        <w:rFonts w:hint="default"/>
      </w:rPr>
    </w:lvl>
    <w:lvl w:ilvl="4" w:tplc="DE9CC104">
      <w:numFmt w:val="bullet"/>
      <w:lvlText w:val="•"/>
      <w:lvlJc w:val="left"/>
      <w:pPr>
        <w:ind w:left="4090" w:hanging="418"/>
      </w:pPr>
      <w:rPr>
        <w:rFonts w:hint="default"/>
      </w:rPr>
    </w:lvl>
    <w:lvl w:ilvl="5" w:tplc="3228982A">
      <w:numFmt w:val="bullet"/>
      <w:lvlText w:val="•"/>
      <w:lvlJc w:val="left"/>
      <w:pPr>
        <w:ind w:left="4923" w:hanging="418"/>
      </w:pPr>
      <w:rPr>
        <w:rFonts w:hint="default"/>
      </w:rPr>
    </w:lvl>
    <w:lvl w:ilvl="6" w:tplc="006CAB1E">
      <w:numFmt w:val="bullet"/>
      <w:lvlText w:val="•"/>
      <w:lvlJc w:val="left"/>
      <w:pPr>
        <w:ind w:left="5755" w:hanging="418"/>
      </w:pPr>
      <w:rPr>
        <w:rFonts w:hint="default"/>
      </w:rPr>
    </w:lvl>
    <w:lvl w:ilvl="7" w:tplc="51C8EDB2">
      <w:numFmt w:val="bullet"/>
      <w:lvlText w:val="•"/>
      <w:lvlJc w:val="left"/>
      <w:pPr>
        <w:ind w:left="6588" w:hanging="418"/>
      </w:pPr>
      <w:rPr>
        <w:rFonts w:hint="default"/>
      </w:rPr>
    </w:lvl>
    <w:lvl w:ilvl="8" w:tplc="5F966D64">
      <w:numFmt w:val="bullet"/>
      <w:lvlText w:val="•"/>
      <w:lvlJc w:val="left"/>
      <w:pPr>
        <w:ind w:left="7421" w:hanging="418"/>
      </w:pPr>
      <w:rPr>
        <w:rFonts w:hint="default"/>
      </w:rPr>
    </w:lvl>
  </w:abstractNum>
  <w:abstractNum w:abstractNumId="9" w15:restartNumberingAfterBreak="0">
    <w:nsid w:val="1AC51BA9"/>
    <w:multiLevelType w:val="hybridMultilevel"/>
    <w:tmpl w:val="C15EE3DA"/>
    <w:lvl w:ilvl="0" w:tplc="CD5E0CF6">
      <w:start w:val="1"/>
      <w:numFmt w:val="decimal"/>
      <w:lvlText w:val="(%1)"/>
      <w:lvlJc w:val="left"/>
      <w:pPr>
        <w:ind w:left="528" w:hanging="421"/>
        <w:jc w:val="left"/>
      </w:pPr>
      <w:rPr>
        <w:rFonts w:ascii="Times New Roman" w:eastAsia="Times New Roman" w:hAnsi="Times New Roman" w:cs="Times New Roman" w:hint="default"/>
        <w:spacing w:val="-1"/>
        <w:w w:val="100"/>
        <w:sz w:val="21"/>
        <w:szCs w:val="21"/>
      </w:rPr>
    </w:lvl>
    <w:lvl w:ilvl="1" w:tplc="9C60A064">
      <w:numFmt w:val="bullet"/>
      <w:lvlText w:val="•"/>
      <w:lvlJc w:val="left"/>
      <w:pPr>
        <w:ind w:left="1140" w:hanging="421"/>
      </w:pPr>
      <w:rPr>
        <w:rFonts w:hint="default"/>
      </w:rPr>
    </w:lvl>
    <w:lvl w:ilvl="2" w:tplc="85161476">
      <w:numFmt w:val="bullet"/>
      <w:lvlText w:val="•"/>
      <w:lvlJc w:val="left"/>
      <w:pPr>
        <w:ind w:left="1760" w:hanging="421"/>
      </w:pPr>
      <w:rPr>
        <w:rFonts w:hint="default"/>
      </w:rPr>
    </w:lvl>
    <w:lvl w:ilvl="3" w:tplc="5BE274E0">
      <w:numFmt w:val="bullet"/>
      <w:lvlText w:val="•"/>
      <w:lvlJc w:val="left"/>
      <w:pPr>
        <w:ind w:left="2380" w:hanging="421"/>
      </w:pPr>
      <w:rPr>
        <w:rFonts w:hint="default"/>
      </w:rPr>
    </w:lvl>
    <w:lvl w:ilvl="4" w:tplc="3F064680">
      <w:numFmt w:val="bullet"/>
      <w:lvlText w:val="•"/>
      <w:lvlJc w:val="left"/>
      <w:pPr>
        <w:ind w:left="3000" w:hanging="421"/>
      </w:pPr>
      <w:rPr>
        <w:rFonts w:hint="default"/>
      </w:rPr>
    </w:lvl>
    <w:lvl w:ilvl="5" w:tplc="00007C8A">
      <w:numFmt w:val="bullet"/>
      <w:lvlText w:val="•"/>
      <w:lvlJc w:val="left"/>
      <w:pPr>
        <w:ind w:left="3621" w:hanging="421"/>
      </w:pPr>
      <w:rPr>
        <w:rFonts w:hint="default"/>
      </w:rPr>
    </w:lvl>
    <w:lvl w:ilvl="6" w:tplc="5B36A06C">
      <w:numFmt w:val="bullet"/>
      <w:lvlText w:val="•"/>
      <w:lvlJc w:val="left"/>
      <w:pPr>
        <w:ind w:left="4241" w:hanging="421"/>
      </w:pPr>
      <w:rPr>
        <w:rFonts w:hint="default"/>
      </w:rPr>
    </w:lvl>
    <w:lvl w:ilvl="7" w:tplc="CF580A0A">
      <w:numFmt w:val="bullet"/>
      <w:lvlText w:val="•"/>
      <w:lvlJc w:val="left"/>
      <w:pPr>
        <w:ind w:left="4861" w:hanging="421"/>
      </w:pPr>
      <w:rPr>
        <w:rFonts w:hint="default"/>
      </w:rPr>
    </w:lvl>
    <w:lvl w:ilvl="8" w:tplc="720A6326">
      <w:numFmt w:val="bullet"/>
      <w:lvlText w:val="•"/>
      <w:lvlJc w:val="left"/>
      <w:pPr>
        <w:ind w:left="5481" w:hanging="421"/>
      </w:pPr>
      <w:rPr>
        <w:rFonts w:hint="default"/>
      </w:rPr>
    </w:lvl>
  </w:abstractNum>
  <w:abstractNum w:abstractNumId="10" w15:restartNumberingAfterBreak="0">
    <w:nsid w:val="1C8674DE"/>
    <w:multiLevelType w:val="hybridMultilevel"/>
    <w:tmpl w:val="54521EF0"/>
    <w:lvl w:ilvl="0" w:tplc="4B4055DA">
      <w:start w:val="1"/>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247C2B1A">
      <w:numFmt w:val="bullet"/>
      <w:lvlText w:val="•"/>
      <w:lvlJc w:val="left"/>
      <w:pPr>
        <w:ind w:left="1592" w:hanging="418"/>
      </w:pPr>
      <w:rPr>
        <w:rFonts w:hint="default"/>
      </w:rPr>
    </w:lvl>
    <w:lvl w:ilvl="2" w:tplc="04F8EC24">
      <w:numFmt w:val="bullet"/>
      <w:lvlText w:val="•"/>
      <w:lvlJc w:val="left"/>
      <w:pPr>
        <w:ind w:left="2425" w:hanging="418"/>
      </w:pPr>
      <w:rPr>
        <w:rFonts w:hint="default"/>
      </w:rPr>
    </w:lvl>
    <w:lvl w:ilvl="3" w:tplc="C01A4156">
      <w:numFmt w:val="bullet"/>
      <w:lvlText w:val="•"/>
      <w:lvlJc w:val="left"/>
      <w:pPr>
        <w:ind w:left="3257" w:hanging="418"/>
      </w:pPr>
      <w:rPr>
        <w:rFonts w:hint="default"/>
      </w:rPr>
    </w:lvl>
    <w:lvl w:ilvl="4" w:tplc="10303F1E">
      <w:numFmt w:val="bullet"/>
      <w:lvlText w:val="•"/>
      <w:lvlJc w:val="left"/>
      <w:pPr>
        <w:ind w:left="4090" w:hanging="418"/>
      </w:pPr>
      <w:rPr>
        <w:rFonts w:hint="default"/>
      </w:rPr>
    </w:lvl>
    <w:lvl w:ilvl="5" w:tplc="C7A6DA44">
      <w:numFmt w:val="bullet"/>
      <w:lvlText w:val="•"/>
      <w:lvlJc w:val="left"/>
      <w:pPr>
        <w:ind w:left="4923" w:hanging="418"/>
      </w:pPr>
      <w:rPr>
        <w:rFonts w:hint="default"/>
      </w:rPr>
    </w:lvl>
    <w:lvl w:ilvl="6" w:tplc="DFA6A8FC">
      <w:numFmt w:val="bullet"/>
      <w:lvlText w:val="•"/>
      <w:lvlJc w:val="left"/>
      <w:pPr>
        <w:ind w:left="5755" w:hanging="418"/>
      </w:pPr>
      <w:rPr>
        <w:rFonts w:hint="default"/>
      </w:rPr>
    </w:lvl>
    <w:lvl w:ilvl="7" w:tplc="360CCDE8">
      <w:numFmt w:val="bullet"/>
      <w:lvlText w:val="•"/>
      <w:lvlJc w:val="left"/>
      <w:pPr>
        <w:ind w:left="6588" w:hanging="418"/>
      </w:pPr>
      <w:rPr>
        <w:rFonts w:hint="default"/>
      </w:rPr>
    </w:lvl>
    <w:lvl w:ilvl="8" w:tplc="DA2A3E48">
      <w:numFmt w:val="bullet"/>
      <w:lvlText w:val="•"/>
      <w:lvlJc w:val="left"/>
      <w:pPr>
        <w:ind w:left="7421" w:hanging="418"/>
      </w:pPr>
      <w:rPr>
        <w:rFonts w:hint="default"/>
      </w:rPr>
    </w:lvl>
  </w:abstractNum>
  <w:abstractNum w:abstractNumId="11" w15:restartNumberingAfterBreak="0">
    <w:nsid w:val="250C01A1"/>
    <w:multiLevelType w:val="hybridMultilevel"/>
    <w:tmpl w:val="7DBC1330"/>
    <w:lvl w:ilvl="0" w:tplc="941A4C9E">
      <w:start w:val="5"/>
      <w:numFmt w:val="decimal"/>
      <w:lvlText w:val="%1)"/>
      <w:lvlJc w:val="left"/>
      <w:pPr>
        <w:ind w:left="1388" w:hanging="421"/>
        <w:jc w:val="left"/>
      </w:pPr>
      <w:rPr>
        <w:rFonts w:ascii="Times New Roman" w:eastAsia="Times New Roman" w:hAnsi="Times New Roman" w:cs="Times New Roman" w:hint="default"/>
        <w:w w:val="100"/>
        <w:sz w:val="21"/>
        <w:szCs w:val="21"/>
      </w:rPr>
    </w:lvl>
    <w:lvl w:ilvl="1" w:tplc="C44E6C7A">
      <w:numFmt w:val="bullet"/>
      <w:lvlText w:val="•"/>
      <w:lvlJc w:val="left"/>
      <w:pPr>
        <w:ind w:left="2150" w:hanging="421"/>
      </w:pPr>
      <w:rPr>
        <w:rFonts w:hint="default"/>
      </w:rPr>
    </w:lvl>
    <w:lvl w:ilvl="2" w:tplc="EE524D9E">
      <w:numFmt w:val="bullet"/>
      <w:lvlText w:val="•"/>
      <w:lvlJc w:val="left"/>
      <w:pPr>
        <w:ind w:left="2921" w:hanging="421"/>
      </w:pPr>
      <w:rPr>
        <w:rFonts w:hint="default"/>
      </w:rPr>
    </w:lvl>
    <w:lvl w:ilvl="3" w:tplc="F788E67A">
      <w:numFmt w:val="bullet"/>
      <w:lvlText w:val="•"/>
      <w:lvlJc w:val="left"/>
      <w:pPr>
        <w:ind w:left="3691" w:hanging="421"/>
      </w:pPr>
      <w:rPr>
        <w:rFonts w:hint="default"/>
      </w:rPr>
    </w:lvl>
    <w:lvl w:ilvl="4" w:tplc="7340C060">
      <w:numFmt w:val="bullet"/>
      <w:lvlText w:val="•"/>
      <w:lvlJc w:val="left"/>
      <w:pPr>
        <w:ind w:left="4462" w:hanging="421"/>
      </w:pPr>
      <w:rPr>
        <w:rFonts w:hint="default"/>
      </w:rPr>
    </w:lvl>
    <w:lvl w:ilvl="5" w:tplc="D19A7D4A">
      <w:numFmt w:val="bullet"/>
      <w:lvlText w:val="•"/>
      <w:lvlJc w:val="left"/>
      <w:pPr>
        <w:ind w:left="5233" w:hanging="421"/>
      </w:pPr>
      <w:rPr>
        <w:rFonts w:hint="default"/>
      </w:rPr>
    </w:lvl>
    <w:lvl w:ilvl="6" w:tplc="18F268B2">
      <w:numFmt w:val="bullet"/>
      <w:lvlText w:val="•"/>
      <w:lvlJc w:val="left"/>
      <w:pPr>
        <w:ind w:left="6003" w:hanging="421"/>
      </w:pPr>
      <w:rPr>
        <w:rFonts w:hint="default"/>
      </w:rPr>
    </w:lvl>
    <w:lvl w:ilvl="7" w:tplc="D6E215A6">
      <w:numFmt w:val="bullet"/>
      <w:lvlText w:val="•"/>
      <w:lvlJc w:val="left"/>
      <w:pPr>
        <w:ind w:left="6774" w:hanging="421"/>
      </w:pPr>
      <w:rPr>
        <w:rFonts w:hint="default"/>
      </w:rPr>
    </w:lvl>
    <w:lvl w:ilvl="8" w:tplc="DFAEBABE">
      <w:numFmt w:val="bullet"/>
      <w:lvlText w:val="•"/>
      <w:lvlJc w:val="left"/>
      <w:pPr>
        <w:ind w:left="7545" w:hanging="421"/>
      </w:pPr>
      <w:rPr>
        <w:rFonts w:hint="default"/>
      </w:rPr>
    </w:lvl>
  </w:abstractNum>
  <w:abstractNum w:abstractNumId="12" w15:restartNumberingAfterBreak="0">
    <w:nsid w:val="269136D8"/>
    <w:multiLevelType w:val="hybridMultilevel"/>
    <w:tmpl w:val="572214C8"/>
    <w:lvl w:ilvl="0" w:tplc="B27016E6">
      <w:start w:val="6"/>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C284DB70">
      <w:numFmt w:val="bullet"/>
      <w:lvlText w:val="•"/>
      <w:lvlJc w:val="left"/>
      <w:pPr>
        <w:ind w:left="1592" w:hanging="418"/>
      </w:pPr>
      <w:rPr>
        <w:rFonts w:hint="default"/>
      </w:rPr>
    </w:lvl>
    <w:lvl w:ilvl="2" w:tplc="09AC6CE6">
      <w:numFmt w:val="bullet"/>
      <w:lvlText w:val="•"/>
      <w:lvlJc w:val="left"/>
      <w:pPr>
        <w:ind w:left="2425" w:hanging="418"/>
      </w:pPr>
      <w:rPr>
        <w:rFonts w:hint="default"/>
      </w:rPr>
    </w:lvl>
    <w:lvl w:ilvl="3" w:tplc="2592DC4A">
      <w:numFmt w:val="bullet"/>
      <w:lvlText w:val="•"/>
      <w:lvlJc w:val="left"/>
      <w:pPr>
        <w:ind w:left="3257" w:hanging="418"/>
      </w:pPr>
      <w:rPr>
        <w:rFonts w:hint="default"/>
      </w:rPr>
    </w:lvl>
    <w:lvl w:ilvl="4" w:tplc="A734F3EE">
      <w:numFmt w:val="bullet"/>
      <w:lvlText w:val="•"/>
      <w:lvlJc w:val="left"/>
      <w:pPr>
        <w:ind w:left="4090" w:hanging="418"/>
      </w:pPr>
      <w:rPr>
        <w:rFonts w:hint="default"/>
      </w:rPr>
    </w:lvl>
    <w:lvl w:ilvl="5" w:tplc="AFF86C5C">
      <w:numFmt w:val="bullet"/>
      <w:lvlText w:val="•"/>
      <w:lvlJc w:val="left"/>
      <w:pPr>
        <w:ind w:left="4923" w:hanging="418"/>
      </w:pPr>
      <w:rPr>
        <w:rFonts w:hint="default"/>
      </w:rPr>
    </w:lvl>
    <w:lvl w:ilvl="6" w:tplc="6C3467AC">
      <w:numFmt w:val="bullet"/>
      <w:lvlText w:val="•"/>
      <w:lvlJc w:val="left"/>
      <w:pPr>
        <w:ind w:left="5755" w:hanging="418"/>
      </w:pPr>
      <w:rPr>
        <w:rFonts w:hint="default"/>
      </w:rPr>
    </w:lvl>
    <w:lvl w:ilvl="7" w:tplc="BC0A42FC">
      <w:numFmt w:val="bullet"/>
      <w:lvlText w:val="•"/>
      <w:lvlJc w:val="left"/>
      <w:pPr>
        <w:ind w:left="6588" w:hanging="418"/>
      </w:pPr>
      <w:rPr>
        <w:rFonts w:hint="default"/>
      </w:rPr>
    </w:lvl>
    <w:lvl w:ilvl="8" w:tplc="412ED31C">
      <w:numFmt w:val="bullet"/>
      <w:lvlText w:val="•"/>
      <w:lvlJc w:val="left"/>
      <w:pPr>
        <w:ind w:left="7421" w:hanging="418"/>
      </w:pPr>
      <w:rPr>
        <w:rFonts w:hint="default"/>
      </w:rPr>
    </w:lvl>
  </w:abstractNum>
  <w:abstractNum w:abstractNumId="13" w15:restartNumberingAfterBreak="0">
    <w:nsid w:val="28186CAB"/>
    <w:multiLevelType w:val="hybridMultilevel"/>
    <w:tmpl w:val="60DC367A"/>
    <w:lvl w:ilvl="0" w:tplc="77A22012">
      <w:start w:val="1"/>
      <w:numFmt w:val="decimal"/>
      <w:lvlText w:val="%1."/>
      <w:lvlJc w:val="left"/>
      <w:pPr>
        <w:ind w:left="307" w:hanging="252"/>
        <w:jc w:val="left"/>
      </w:pPr>
      <w:rPr>
        <w:rFonts w:ascii="Times New Roman" w:eastAsia="Times New Roman" w:hAnsi="Times New Roman" w:cs="Times New Roman" w:hint="default"/>
        <w:spacing w:val="0"/>
        <w:w w:val="99"/>
        <w:sz w:val="20"/>
        <w:szCs w:val="20"/>
      </w:rPr>
    </w:lvl>
    <w:lvl w:ilvl="1" w:tplc="CDB4193C">
      <w:numFmt w:val="bullet"/>
      <w:lvlText w:val="•"/>
      <w:lvlJc w:val="left"/>
      <w:pPr>
        <w:ind w:left="816" w:hanging="252"/>
      </w:pPr>
      <w:rPr>
        <w:rFonts w:hint="default"/>
      </w:rPr>
    </w:lvl>
    <w:lvl w:ilvl="2" w:tplc="7AFEF066">
      <w:numFmt w:val="bullet"/>
      <w:lvlText w:val="•"/>
      <w:lvlJc w:val="left"/>
      <w:pPr>
        <w:ind w:left="1333" w:hanging="252"/>
      </w:pPr>
      <w:rPr>
        <w:rFonts w:hint="default"/>
      </w:rPr>
    </w:lvl>
    <w:lvl w:ilvl="3" w:tplc="2FB49D28">
      <w:numFmt w:val="bullet"/>
      <w:lvlText w:val="•"/>
      <w:lvlJc w:val="left"/>
      <w:pPr>
        <w:ind w:left="1850" w:hanging="252"/>
      </w:pPr>
      <w:rPr>
        <w:rFonts w:hint="default"/>
      </w:rPr>
    </w:lvl>
    <w:lvl w:ilvl="4" w:tplc="84506828">
      <w:numFmt w:val="bullet"/>
      <w:lvlText w:val="•"/>
      <w:lvlJc w:val="left"/>
      <w:pPr>
        <w:ind w:left="2366" w:hanging="252"/>
      </w:pPr>
      <w:rPr>
        <w:rFonts w:hint="default"/>
      </w:rPr>
    </w:lvl>
    <w:lvl w:ilvl="5" w:tplc="320A0E40">
      <w:numFmt w:val="bullet"/>
      <w:lvlText w:val="•"/>
      <w:lvlJc w:val="left"/>
      <w:pPr>
        <w:ind w:left="2883" w:hanging="252"/>
      </w:pPr>
      <w:rPr>
        <w:rFonts w:hint="default"/>
      </w:rPr>
    </w:lvl>
    <w:lvl w:ilvl="6" w:tplc="32F0908C">
      <w:numFmt w:val="bullet"/>
      <w:lvlText w:val="•"/>
      <w:lvlJc w:val="left"/>
      <w:pPr>
        <w:ind w:left="3400" w:hanging="252"/>
      </w:pPr>
      <w:rPr>
        <w:rFonts w:hint="default"/>
      </w:rPr>
    </w:lvl>
    <w:lvl w:ilvl="7" w:tplc="B9625612">
      <w:numFmt w:val="bullet"/>
      <w:lvlText w:val="•"/>
      <w:lvlJc w:val="left"/>
      <w:pPr>
        <w:ind w:left="3916" w:hanging="252"/>
      </w:pPr>
      <w:rPr>
        <w:rFonts w:hint="default"/>
      </w:rPr>
    </w:lvl>
    <w:lvl w:ilvl="8" w:tplc="7470715E">
      <w:numFmt w:val="bullet"/>
      <w:lvlText w:val="•"/>
      <w:lvlJc w:val="left"/>
      <w:pPr>
        <w:ind w:left="4433" w:hanging="252"/>
      </w:pPr>
      <w:rPr>
        <w:rFonts w:hint="default"/>
      </w:rPr>
    </w:lvl>
  </w:abstractNum>
  <w:abstractNum w:abstractNumId="14" w15:restartNumberingAfterBreak="0">
    <w:nsid w:val="2E617525"/>
    <w:multiLevelType w:val="multilevel"/>
    <w:tmpl w:val="6360D7F8"/>
    <w:lvl w:ilvl="0">
      <w:start w:val="5"/>
      <w:numFmt w:val="decimal"/>
      <w:lvlText w:val="%1"/>
      <w:lvlJc w:val="left"/>
      <w:pPr>
        <w:ind w:left="1076" w:hanging="948"/>
        <w:jc w:val="left"/>
      </w:pPr>
      <w:rPr>
        <w:rFonts w:hint="default"/>
      </w:rPr>
    </w:lvl>
    <w:lvl w:ilvl="1">
      <w:start w:val="1"/>
      <w:numFmt w:val="decimal"/>
      <w:lvlText w:val="%1.%2"/>
      <w:lvlJc w:val="left"/>
      <w:pPr>
        <w:ind w:left="1076" w:hanging="948"/>
        <w:jc w:val="left"/>
      </w:pPr>
      <w:rPr>
        <w:rFonts w:hint="default"/>
      </w:rPr>
    </w:lvl>
    <w:lvl w:ilvl="2">
      <w:start w:val="2"/>
      <w:numFmt w:val="decimal"/>
      <w:lvlText w:val="%1.%2.%3"/>
      <w:lvlJc w:val="left"/>
      <w:pPr>
        <w:ind w:left="1076" w:hanging="948"/>
        <w:jc w:val="left"/>
      </w:pPr>
      <w:rPr>
        <w:rFonts w:hint="default"/>
      </w:rPr>
    </w:lvl>
    <w:lvl w:ilvl="3">
      <w:start w:val="1"/>
      <w:numFmt w:val="decimal"/>
      <w:lvlText w:val="%1.%2.%3.%4"/>
      <w:lvlJc w:val="left"/>
      <w:pPr>
        <w:ind w:left="1076" w:hanging="948"/>
        <w:jc w:val="left"/>
      </w:pPr>
      <w:rPr>
        <w:rFonts w:ascii="Arial" w:eastAsia="Arial" w:hAnsi="Arial" w:cs="Arial" w:hint="default"/>
        <w:spacing w:val="-2"/>
        <w:w w:val="100"/>
        <w:sz w:val="21"/>
        <w:szCs w:val="21"/>
      </w:rPr>
    </w:lvl>
    <w:lvl w:ilvl="4">
      <w:start w:val="1"/>
      <w:numFmt w:val="decimal"/>
      <w:lvlText w:val="%1.%2.%3.%4.%5"/>
      <w:lvlJc w:val="left"/>
      <w:pPr>
        <w:ind w:left="1235" w:hanging="1107"/>
        <w:jc w:val="left"/>
      </w:pPr>
      <w:rPr>
        <w:rFonts w:ascii="Arial" w:eastAsia="Arial" w:hAnsi="Arial" w:cs="Arial" w:hint="default"/>
        <w:spacing w:val="-2"/>
        <w:w w:val="100"/>
        <w:sz w:val="21"/>
        <w:szCs w:val="21"/>
      </w:rPr>
    </w:lvl>
    <w:lvl w:ilvl="5">
      <w:start w:val="1"/>
      <w:numFmt w:val="decimal"/>
      <w:lvlText w:val="(%6)"/>
      <w:lvlJc w:val="left"/>
      <w:pPr>
        <w:ind w:left="757" w:hanging="418"/>
        <w:jc w:val="left"/>
      </w:pPr>
      <w:rPr>
        <w:rFonts w:ascii="Times New Roman" w:eastAsia="Times New Roman" w:hAnsi="Times New Roman" w:cs="Times New Roman" w:hint="default"/>
        <w:spacing w:val="-1"/>
        <w:w w:val="100"/>
        <w:sz w:val="21"/>
        <w:szCs w:val="21"/>
      </w:rPr>
    </w:lvl>
    <w:lvl w:ilvl="6">
      <w:numFmt w:val="bullet"/>
      <w:lvlText w:val="•"/>
      <w:lvlJc w:val="left"/>
      <w:pPr>
        <w:ind w:left="5163" w:hanging="418"/>
      </w:pPr>
      <w:rPr>
        <w:rFonts w:hint="default"/>
      </w:rPr>
    </w:lvl>
    <w:lvl w:ilvl="7">
      <w:numFmt w:val="bullet"/>
      <w:lvlText w:val="•"/>
      <w:lvlJc w:val="left"/>
      <w:pPr>
        <w:ind w:left="6144" w:hanging="418"/>
      </w:pPr>
      <w:rPr>
        <w:rFonts w:hint="default"/>
      </w:rPr>
    </w:lvl>
    <w:lvl w:ilvl="8">
      <w:numFmt w:val="bullet"/>
      <w:lvlText w:val="•"/>
      <w:lvlJc w:val="left"/>
      <w:pPr>
        <w:ind w:left="7124" w:hanging="418"/>
      </w:pPr>
      <w:rPr>
        <w:rFonts w:hint="default"/>
      </w:rPr>
    </w:lvl>
  </w:abstractNum>
  <w:abstractNum w:abstractNumId="15" w15:restartNumberingAfterBreak="0">
    <w:nsid w:val="2FDB2444"/>
    <w:multiLevelType w:val="multilevel"/>
    <w:tmpl w:val="F8765CB6"/>
    <w:lvl w:ilvl="0">
      <w:start w:val="50"/>
      <w:numFmt w:val="decimal"/>
      <w:lvlText w:val="%1"/>
      <w:lvlJc w:val="left"/>
      <w:pPr>
        <w:ind w:left="128" w:hanging="371"/>
        <w:jc w:val="left"/>
      </w:pPr>
      <w:rPr>
        <w:rFonts w:hint="default"/>
      </w:rPr>
    </w:lvl>
    <w:lvl w:ilvl="1">
      <w:start w:val="8"/>
      <w:numFmt w:val="decimal"/>
      <w:lvlText w:val="%1.%2"/>
      <w:lvlJc w:val="left"/>
      <w:pPr>
        <w:ind w:left="128" w:hanging="371"/>
        <w:jc w:val="left"/>
      </w:pPr>
      <w:rPr>
        <w:rFonts w:ascii="Times New Roman" w:eastAsia="Times New Roman" w:hAnsi="Times New Roman" w:cs="Times New Roman" w:hint="default"/>
        <w:w w:val="100"/>
        <w:sz w:val="19"/>
        <w:szCs w:val="19"/>
      </w:rPr>
    </w:lvl>
    <w:lvl w:ilvl="2">
      <w:start w:val="1"/>
      <w:numFmt w:val="decimal"/>
      <w:lvlText w:val="(%3)"/>
      <w:lvlJc w:val="left"/>
      <w:pPr>
        <w:ind w:left="757" w:hanging="418"/>
        <w:jc w:val="left"/>
      </w:pPr>
      <w:rPr>
        <w:rFonts w:ascii="Times New Roman" w:eastAsia="Times New Roman" w:hAnsi="Times New Roman" w:cs="Times New Roman" w:hint="default"/>
        <w:spacing w:val="-1"/>
        <w:w w:val="100"/>
        <w:sz w:val="21"/>
        <w:szCs w:val="21"/>
      </w:rPr>
    </w:lvl>
    <w:lvl w:ilvl="3">
      <w:numFmt w:val="bullet"/>
      <w:lvlText w:val="•"/>
      <w:lvlJc w:val="left"/>
      <w:pPr>
        <w:ind w:left="2610" w:hanging="418"/>
      </w:pPr>
      <w:rPr>
        <w:rFonts w:hint="default"/>
      </w:rPr>
    </w:lvl>
    <w:lvl w:ilvl="4">
      <w:numFmt w:val="bullet"/>
      <w:lvlText w:val="•"/>
      <w:lvlJc w:val="left"/>
      <w:pPr>
        <w:ind w:left="3535" w:hanging="418"/>
      </w:pPr>
      <w:rPr>
        <w:rFonts w:hint="default"/>
      </w:rPr>
    </w:lvl>
    <w:lvl w:ilvl="5">
      <w:numFmt w:val="bullet"/>
      <w:lvlText w:val="•"/>
      <w:lvlJc w:val="left"/>
      <w:pPr>
        <w:ind w:left="4460" w:hanging="418"/>
      </w:pPr>
      <w:rPr>
        <w:rFonts w:hint="default"/>
      </w:rPr>
    </w:lvl>
    <w:lvl w:ilvl="6">
      <w:numFmt w:val="bullet"/>
      <w:lvlText w:val="•"/>
      <w:lvlJc w:val="left"/>
      <w:pPr>
        <w:ind w:left="5385" w:hanging="418"/>
      </w:pPr>
      <w:rPr>
        <w:rFonts w:hint="default"/>
      </w:rPr>
    </w:lvl>
    <w:lvl w:ilvl="7">
      <w:numFmt w:val="bullet"/>
      <w:lvlText w:val="•"/>
      <w:lvlJc w:val="left"/>
      <w:pPr>
        <w:ind w:left="6310" w:hanging="418"/>
      </w:pPr>
      <w:rPr>
        <w:rFonts w:hint="default"/>
      </w:rPr>
    </w:lvl>
    <w:lvl w:ilvl="8">
      <w:numFmt w:val="bullet"/>
      <w:lvlText w:val="•"/>
      <w:lvlJc w:val="left"/>
      <w:pPr>
        <w:ind w:left="7236" w:hanging="418"/>
      </w:pPr>
      <w:rPr>
        <w:rFonts w:hint="default"/>
      </w:rPr>
    </w:lvl>
  </w:abstractNum>
  <w:abstractNum w:abstractNumId="16" w15:restartNumberingAfterBreak="0">
    <w:nsid w:val="3A2B5325"/>
    <w:multiLevelType w:val="hybridMultilevel"/>
    <w:tmpl w:val="E7DEF2C2"/>
    <w:lvl w:ilvl="0" w:tplc="BC5800AC">
      <w:numFmt w:val="bullet"/>
      <w:lvlText w:val="○"/>
      <w:lvlJc w:val="left"/>
      <w:pPr>
        <w:ind w:left="320" w:hanging="213"/>
      </w:pPr>
      <w:rPr>
        <w:rFonts w:ascii="ＭＳ 明朝" w:eastAsia="ＭＳ 明朝" w:hAnsi="ＭＳ 明朝" w:cs="ＭＳ 明朝" w:hint="default"/>
        <w:spacing w:val="-1"/>
        <w:w w:val="100"/>
        <w:sz w:val="19"/>
        <w:szCs w:val="19"/>
      </w:rPr>
    </w:lvl>
    <w:lvl w:ilvl="1" w:tplc="079ADEB8">
      <w:numFmt w:val="bullet"/>
      <w:lvlText w:val="•"/>
      <w:lvlJc w:val="left"/>
      <w:pPr>
        <w:ind w:left="851" w:hanging="213"/>
      </w:pPr>
      <w:rPr>
        <w:rFonts w:hint="default"/>
      </w:rPr>
    </w:lvl>
    <w:lvl w:ilvl="2" w:tplc="D7CC4542">
      <w:numFmt w:val="bullet"/>
      <w:lvlText w:val="•"/>
      <w:lvlJc w:val="left"/>
      <w:pPr>
        <w:ind w:left="1383" w:hanging="213"/>
      </w:pPr>
      <w:rPr>
        <w:rFonts w:hint="default"/>
      </w:rPr>
    </w:lvl>
    <w:lvl w:ilvl="3" w:tplc="5DBEB04A">
      <w:numFmt w:val="bullet"/>
      <w:lvlText w:val="•"/>
      <w:lvlJc w:val="left"/>
      <w:pPr>
        <w:ind w:left="1914" w:hanging="213"/>
      </w:pPr>
      <w:rPr>
        <w:rFonts w:hint="default"/>
      </w:rPr>
    </w:lvl>
    <w:lvl w:ilvl="4" w:tplc="9E64DAE2">
      <w:numFmt w:val="bullet"/>
      <w:lvlText w:val="•"/>
      <w:lvlJc w:val="left"/>
      <w:pPr>
        <w:ind w:left="2446" w:hanging="213"/>
      </w:pPr>
      <w:rPr>
        <w:rFonts w:hint="default"/>
      </w:rPr>
    </w:lvl>
    <w:lvl w:ilvl="5" w:tplc="9F109284">
      <w:numFmt w:val="bullet"/>
      <w:lvlText w:val="•"/>
      <w:lvlJc w:val="left"/>
      <w:pPr>
        <w:ind w:left="2977" w:hanging="213"/>
      </w:pPr>
      <w:rPr>
        <w:rFonts w:hint="default"/>
      </w:rPr>
    </w:lvl>
    <w:lvl w:ilvl="6" w:tplc="79B6B2F6">
      <w:numFmt w:val="bullet"/>
      <w:lvlText w:val="•"/>
      <w:lvlJc w:val="left"/>
      <w:pPr>
        <w:ind w:left="3509" w:hanging="213"/>
      </w:pPr>
      <w:rPr>
        <w:rFonts w:hint="default"/>
      </w:rPr>
    </w:lvl>
    <w:lvl w:ilvl="7" w:tplc="08946C4A">
      <w:numFmt w:val="bullet"/>
      <w:lvlText w:val="•"/>
      <w:lvlJc w:val="left"/>
      <w:pPr>
        <w:ind w:left="4040" w:hanging="213"/>
      </w:pPr>
      <w:rPr>
        <w:rFonts w:hint="default"/>
      </w:rPr>
    </w:lvl>
    <w:lvl w:ilvl="8" w:tplc="B25E5A14">
      <w:numFmt w:val="bullet"/>
      <w:lvlText w:val="•"/>
      <w:lvlJc w:val="left"/>
      <w:pPr>
        <w:ind w:left="4572" w:hanging="213"/>
      </w:pPr>
      <w:rPr>
        <w:rFonts w:hint="default"/>
      </w:rPr>
    </w:lvl>
  </w:abstractNum>
  <w:abstractNum w:abstractNumId="17" w15:restartNumberingAfterBreak="0">
    <w:nsid w:val="42516A17"/>
    <w:multiLevelType w:val="hybridMultilevel"/>
    <w:tmpl w:val="7160CD68"/>
    <w:lvl w:ilvl="0" w:tplc="9DAAFD4E">
      <w:start w:val="1"/>
      <w:numFmt w:val="decimal"/>
      <w:lvlText w:val="(%1)"/>
      <w:lvlJc w:val="left"/>
      <w:pPr>
        <w:ind w:left="528" w:hanging="421"/>
        <w:jc w:val="left"/>
      </w:pPr>
      <w:rPr>
        <w:rFonts w:ascii="Times New Roman" w:eastAsia="Times New Roman" w:hAnsi="Times New Roman" w:cs="Times New Roman" w:hint="default"/>
        <w:spacing w:val="-1"/>
        <w:w w:val="100"/>
        <w:sz w:val="21"/>
        <w:szCs w:val="21"/>
      </w:rPr>
    </w:lvl>
    <w:lvl w:ilvl="1" w:tplc="37F2BD44">
      <w:start w:val="1"/>
      <w:numFmt w:val="decimal"/>
      <w:lvlText w:val="%2)"/>
      <w:lvlJc w:val="left"/>
      <w:pPr>
        <w:ind w:left="1051" w:hanging="418"/>
        <w:jc w:val="left"/>
      </w:pPr>
      <w:rPr>
        <w:rFonts w:ascii="Times New Roman" w:eastAsia="Times New Roman" w:hAnsi="Times New Roman" w:cs="Times New Roman" w:hint="default"/>
        <w:w w:val="100"/>
        <w:sz w:val="21"/>
        <w:szCs w:val="21"/>
      </w:rPr>
    </w:lvl>
    <w:lvl w:ilvl="2" w:tplc="8A6E0210">
      <w:start w:val="1"/>
      <w:numFmt w:val="lowerLetter"/>
      <w:lvlText w:val="%3)"/>
      <w:lvlJc w:val="left"/>
      <w:pPr>
        <w:ind w:left="1368" w:hanging="421"/>
        <w:jc w:val="left"/>
      </w:pPr>
      <w:rPr>
        <w:rFonts w:ascii="Times New Roman" w:eastAsia="Times New Roman" w:hAnsi="Times New Roman" w:cs="Times New Roman" w:hint="default"/>
        <w:spacing w:val="-1"/>
        <w:w w:val="100"/>
        <w:sz w:val="21"/>
        <w:szCs w:val="21"/>
      </w:rPr>
    </w:lvl>
    <w:lvl w:ilvl="3" w:tplc="8DF45B2A">
      <w:numFmt w:val="bullet"/>
      <w:lvlText w:val="•"/>
      <w:lvlJc w:val="left"/>
      <w:pPr>
        <w:ind w:left="2030" w:hanging="421"/>
      </w:pPr>
      <w:rPr>
        <w:rFonts w:hint="default"/>
      </w:rPr>
    </w:lvl>
    <w:lvl w:ilvl="4" w:tplc="E608611E">
      <w:numFmt w:val="bullet"/>
      <w:lvlText w:val="•"/>
      <w:lvlJc w:val="left"/>
      <w:pPr>
        <w:ind w:left="2700" w:hanging="421"/>
      </w:pPr>
      <w:rPr>
        <w:rFonts w:hint="default"/>
      </w:rPr>
    </w:lvl>
    <w:lvl w:ilvl="5" w:tplc="289068D0">
      <w:numFmt w:val="bullet"/>
      <w:lvlText w:val="•"/>
      <w:lvlJc w:val="left"/>
      <w:pPr>
        <w:ind w:left="3370" w:hanging="421"/>
      </w:pPr>
      <w:rPr>
        <w:rFonts w:hint="default"/>
      </w:rPr>
    </w:lvl>
    <w:lvl w:ilvl="6" w:tplc="8A24148E">
      <w:numFmt w:val="bullet"/>
      <w:lvlText w:val="•"/>
      <w:lvlJc w:val="left"/>
      <w:pPr>
        <w:ind w:left="4041" w:hanging="421"/>
      </w:pPr>
      <w:rPr>
        <w:rFonts w:hint="default"/>
      </w:rPr>
    </w:lvl>
    <w:lvl w:ilvl="7" w:tplc="EE4425F2">
      <w:numFmt w:val="bullet"/>
      <w:lvlText w:val="•"/>
      <w:lvlJc w:val="left"/>
      <w:pPr>
        <w:ind w:left="4711" w:hanging="421"/>
      </w:pPr>
      <w:rPr>
        <w:rFonts w:hint="default"/>
      </w:rPr>
    </w:lvl>
    <w:lvl w:ilvl="8" w:tplc="0CA20FBA">
      <w:numFmt w:val="bullet"/>
      <w:lvlText w:val="•"/>
      <w:lvlJc w:val="left"/>
      <w:pPr>
        <w:ind w:left="5381" w:hanging="421"/>
      </w:pPr>
      <w:rPr>
        <w:rFonts w:hint="default"/>
      </w:rPr>
    </w:lvl>
  </w:abstractNum>
  <w:abstractNum w:abstractNumId="18" w15:restartNumberingAfterBreak="0">
    <w:nsid w:val="46F3276C"/>
    <w:multiLevelType w:val="hybridMultilevel"/>
    <w:tmpl w:val="1960E2A0"/>
    <w:lvl w:ilvl="0" w:tplc="C6287672">
      <w:start w:val="1"/>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5A84D8EC">
      <w:numFmt w:val="bullet"/>
      <w:lvlText w:val="•"/>
      <w:lvlJc w:val="left"/>
      <w:pPr>
        <w:ind w:left="1592" w:hanging="418"/>
      </w:pPr>
      <w:rPr>
        <w:rFonts w:hint="default"/>
      </w:rPr>
    </w:lvl>
    <w:lvl w:ilvl="2" w:tplc="7562A49C">
      <w:numFmt w:val="bullet"/>
      <w:lvlText w:val="•"/>
      <w:lvlJc w:val="left"/>
      <w:pPr>
        <w:ind w:left="2425" w:hanging="418"/>
      </w:pPr>
      <w:rPr>
        <w:rFonts w:hint="default"/>
      </w:rPr>
    </w:lvl>
    <w:lvl w:ilvl="3" w:tplc="6FB2979C">
      <w:numFmt w:val="bullet"/>
      <w:lvlText w:val="•"/>
      <w:lvlJc w:val="left"/>
      <w:pPr>
        <w:ind w:left="3257" w:hanging="418"/>
      </w:pPr>
      <w:rPr>
        <w:rFonts w:hint="default"/>
      </w:rPr>
    </w:lvl>
    <w:lvl w:ilvl="4" w:tplc="D5F6FA3A">
      <w:numFmt w:val="bullet"/>
      <w:lvlText w:val="•"/>
      <w:lvlJc w:val="left"/>
      <w:pPr>
        <w:ind w:left="4090" w:hanging="418"/>
      </w:pPr>
      <w:rPr>
        <w:rFonts w:hint="default"/>
      </w:rPr>
    </w:lvl>
    <w:lvl w:ilvl="5" w:tplc="44669062">
      <w:numFmt w:val="bullet"/>
      <w:lvlText w:val="•"/>
      <w:lvlJc w:val="left"/>
      <w:pPr>
        <w:ind w:left="4923" w:hanging="418"/>
      </w:pPr>
      <w:rPr>
        <w:rFonts w:hint="default"/>
      </w:rPr>
    </w:lvl>
    <w:lvl w:ilvl="6" w:tplc="ACDE4D70">
      <w:numFmt w:val="bullet"/>
      <w:lvlText w:val="•"/>
      <w:lvlJc w:val="left"/>
      <w:pPr>
        <w:ind w:left="5755" w:hanging="418"/>
      </w:pPr>
      <w:rPr>
        <w:rFonts w:hint="default"/>
      </w:rPr>
    </w:lvl>
    <w:lvl w:ilvl="7" w:tplc="5266A3B6">
      <w:numFmt w:val="bullet"/>
      <w:lvlText w:val="•"/>
      <w:lvlJc w:val="left"/>
      <w:pPr>
        <w:ind w:left="6588" w:hanging="418"/>
      </w:pPr>
      <w:rPr>
        <w:rFonts w:hint="default"/>
      </w:rPr>
    </w:lvl>
    <w:lvl w:ilvl="8" w:tplc="1B54AF7E">
      <w:numFmt w:val="bullet"/>
      <w:lvlText w:val="•"/>
      <w:lvlJc w:val="left"/>
      <w:pPr>
        <w:ind w:left="7421" w:hanging="418"/>
      </w:pPr>
      <w:rPr>
        <w:rFonts w:hint="default"/>
      </w:rPr>
    </w:lvl>
  </w:abstractNum>
  <w:abstractNum w:abstractNumId="19" w15:restartNumberingAfterBreak="0">
    <w:nsid w:val="47D03AA2"/>
    <w:multiLevelType w:val="hybridMultilevel"/>
    <w:tmpl w:val="35600EFE"/>
    <w:lvl w:ilvl="0" w:tplc="66F0899C">
      <w:start w:val="1"/>
      <w:numFmt w:val="decimal"/>
      <w:lvlText w:val="(%1)"/>
      <w:lvlJc w:val="left"/>
      <w:pPr>
        <w:ind w:left="472" w:hanging="420"/>
        <w:jc w:val="left"/>
      </w:pPr>
      <w:rPr>
        <w:rFonts w:ascii="Times New Roman" w:eastAsia="Times New Roman" w:hAnsi="Times New Roman" w:cs="Times New Roman" w:hint="default"/>
        <w:spacing w:val="-1"/>
        <w:w w:val="100"/>
        <w:sz w:val="21"/>
        <w:szCs w:val="21"/>
      </w:rPr>
    </w:lvl>
    <w:lvl w:ilvl="1" w:tplc="B650C22A">
      <w:numFmt w:val="bullet"/>
      <w:lvlText w:val="•"/>
      <w:lvlJc w:val="left"/>
      <w:pPr>
        <w:ind w:left="1278" w:hanging="420"/>
      </w:pPr>
      <w:rPr>
        <w:rFonts w:hint="default"/>
      </w:rPr>
    </w:lvl>
    <w:lvl w:ilvl="2" w:tplc="5284F688">
      <w:numFmt w:val="bullet"/>
      <w:lvlText w:val="•"/>
      <w:lvlJc w:val="left"/>
      <w:pPr>
        <w:ind w:left="2076" w:hanging="420"/>
      </w:pPr>
      <w:rPr>
        <w:rFonts w:hint="default"/>
      </w:rPr>
    </w:lvl>
    <w:lvl w:ilvl="3" w:tplc="7AE072F6">
      <w:numFmt w:val="bullet"/>
      <w:lvlText w:val="•"/>
      <w:lvlJc w:val="left"/>
      <w:pPr>
        <w:ind w:left="2874" w:hanging="420"/>
      </w:pPr>
      <w:rPr>
        <w:rFonts w:hint="default"/>
      </w:rPr>
    </w:lvl>
    <w:lvl w:ilvl="4" w:tplc="DE141F94">
      <w:numFmt w:val="bullet"/>
      <w:lvlText w:val="•"/>
      <w:lvlJc w:val="left"/>
      <w:pPr>
        <w:ind w:left="3672" w:hanging="420"/>
      </w:pPr>
      <w:rPr>
        <w:rFonts w:hint="default"/>
      </w:rPr>
    </w:lvl>
    <w:lvl w:ilvl="5" w:tplc="F70C4EC8">
      <w:numFmt w:val="bullet"/>
      <w:lvlText w:val="•"/>
      <w:lvlJc w:val="left"/>
      <w:pPr>
        <w:ind w:left="4470" w:hanging="420"/>
      </w:pPr>
      <w:rPr>
        <w:rFonts w:hint="default"/>
      </w:rPr>
    </w:lvl>
    <w:lvl w:ilvl="6" w:tplc="BAC0DD32">
      <w:numFmt w:val="bullet"/>
      <w:lvlText w:val="•"/>
      <w:lvlJc w:val="left"/>
      <w:pPr>
        <w:ind w:left="5268" w:hanging="420"/>
      </w:pPr>
      <w:rPr>
        <w:rFonts w:hint="default"/>
      </w:rPr>
    </w:lvl>
    <w:lvl w:ilvl="7" w:tplc="6E5E6776">
      <w:numFmt w:val="bullet"/>
      <w:lvlText w:val="•"/>
      <w:lvlJc w:val="left"/>
      <w:pPr>
        <w:ind w:left="6066" w:hanging="420"/>
      </w:pPr>
      <w:rPr>
        <w:rFonts w:hint="default"/>
      </w:rPr>
    </w:lvl>
    <w:lvl w:ilvl="8" w:tplc="B31226B4">
      <w:numFmt w:val="bullet"/>
      <w:lvlText w:val="•"/>
      <w:lvlJc w:val="left"/>
      <w:pPr>
        <w:ind w:left="6864" w:hanging="420"/>
      </w:pPr>
      <w:rPr>
        <w:rFonts w:hint="default"/>
      </w:rPr>
    </w:lvl>
  </w:abstractNum>
  <w:abstractNum w:abstractNumId="20" w15:restartNumberingAfterBreak="0">
    <w:nsid w:val="52B825D1"/>
    <w:multiLevelType w:val="hybridMultilevel"/>
    <w:tmpl w:val="F482DE9E"/>
    <w:lvl w:ilvl="0" w:tplc="D0060182">
      <w:start w:val="30"/>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3F2261F0">
      <w:numFmt w:val="bullet"/>
      <w:lvlText w:val="•"/>
      <w:lvlJc w:val="left"/>
      <w:pPr>
        <w:ind w:left="1592" w:hanging="418"/>
      </w:pPr>
      <w:rPr>
        <w:rFonts w:hint="default"/>
      </w:rPr>
    </w:lvl>
    <w:lvl w:ilvl="2" w:tplc="ABD48602">
      <w:numFmt w:val="bullet"/>
      <w:lvlText w:val="•"/>
      <w:lvlJc w:val="left"/>
      <w:pPr>
        <w:ind w:left="2425" w:hanging="418"/>
      </w:pPr>
      <w:rPr>
        <w:rFonts w:hint="default"/>
      </w:rPr>
    </w:lvl>
    <w:lvl w:ilvl="3" w:tplc="A3C8E00E">
      <w:numFmt w:val="bullet"/>
      <w:lvlText w:val="•"/>
      <w:lvlJc w:val="left"/>
      <w:pPr>
        <w:ind w:left="3257" w:hanging="418"/>
      </w:pPr>
      <w:rPr>
        <w:rFonts w:hint="default"/>
      </w:rPr>
    </w:lvl>
    <w:lvl w:ilvl="4" w:tplc="F76A5A6C">
      <w:numFmt w:val="bullet"/>
      <w:lvlText w:val="•"/>
      <w:lvlJc w:val="left"/>
      <w:pPr>
        <w:ind w:left="4090" w:hanging="418"/>
      </w:pPr>
      <w:rPr>
        <w:rFonts w:hint="default"/>
      </w:rPr>
    </w:lvl>
    <w:lvl w:ilvl="5" w:tplc="5AC4ACA6">
      <w:numFmt w:val="bullet"/>
      <w:lvlText w:val="•"/>
      <w:lvlJc w:val="left"/>
      <w:pPr>
        <w:ind w:left="4923" w:hanging="418"/>
      </w:pPr>
      <w:rPr>
        <w:rFonts w:hint="default"/>
      </w:rPr>
    </w:lvl>
    <w:lvl w:ilvl="6" w:tplc="CD48B6CA">
      <w:numFmt w:val="bullet"/>
      <w:lvlText w:val="•"/>
      <w:lvlJc w:val="left"/>
      <w:pPr>
        <w:ind w:left="5755" w:hanging="418"/>
      </w:pPr>
      <w:rPr>
        <w:rFonts w:hint="default"/>
      </w:rPr>
    </w:lvl>
    <w:lvl w:ilvl="7" w:tplc="0332D85C">
      <w:numFmt w:val="bullet"/>
      <w:lvlText w:val="•"/>
      <w:lvlJc w:val="left"/>
      <w:pPr>
        <w:ind w:left="6588" w:hanging="418"/>
      </w:pPr>
      <w:rPr>
        <w:rFonts w:hint="default"/>
      </w:rPr>
    </w:lvl>
    <w:lvl w:ilvl="8" w:tplc="BAB2BE4C">
      <w:numFmt w:val="bullet"/>
      <w:lvlText w:val="•"/>
      <w:lvlJc w:val="left"/>
      <w:pPr>
        <w:ind w:left="7421" w:hanging="418"/>
      </w:pPr>
      <w:rPr>
        <w:rFonts w:hint="default"/>
      </w:rPr>
    </w:lvl>
  </w:abstractNum>
  <w:abstractNum w:abstractNumId="21" w15:restartNumberingAfterBreak="0">
    <w:nsid w:val="5351215C"/>
    <w:multiLevelType w:val="hybridMultilevel"/>
    <w:tmpl w:val="DABA99BA"/>
    <w:lvl w:ilvl="0" w:tplc="F47CC186">
      <w:start w:val="1"/>
      <w:numFmt w:val="decimal"/>
      <w:lvlText w:val="%1."/>
      <w:lvlJc w:val="left"/>
      <w:pPr>
        <w:ind w:left="307" w:hanging="252"/>
        <w:jc w:val="left"/>
      </w:pPr>
      <w:rPr>
        <w:rFonts w:ascii="Times New Roman" w:eastAsia="Times New Roman" w:hAnsi="Times New Roman" w:cs="Times New Roman" w:hint="default"/>
        <w:spacing w:val="0"/>
        <w:w w:val="99"/>
        <w:sz w:val="20"/>
        <w:szCs w:val="20"/>
      </w:rPr>
    </w:lvl>
    <w:lvl w:ilvl="1" w:tplc="CBF85F98">
      <w:numFmt w:val="bullet"/>
      <w:lvlText w:val="•"/>
      <w:lvlJc w:val="left"/>
      <w:pPr>
        <w:ind w:left="816" w:hanging="252"/>
      </w:pPr>
      <w:rPr>
        <w:rFonts w:hint="default"/>
      </w:rPr>
    </w:lvl>
    <w:lvl w:ilvl="2" w:tplc="A6B056C0">
      <w:numFmt w:val="bullet"/>
      <w:lvlText w:val="•"/>
      <w:lvlJc w:val="left"/>
      <w:pPr>
        <w:ind w:left="1333" w:hanging="252"/>
      </w:pPr>
      <w:rPr>
        <w:rFonts w:hint="default"/>
      </w:rPr>
    </w:lvl>
    <w:lvl w:ilvl="3" w:tplc="80606E4A">
      <w:numFmt w:val="bullet"/>
      <w:lvlText w:val="•"/>
      <w:lvlJc w:val="left"/>
      <w:pPr>
        <w:ind w:left="1850" w:hanging="252"/>
      </w:pPr>
      <w:rPr>
        <w:rFonts w:hint="default"/>
      </w:rPr>
    </w:lvl>
    <w:lvl w:ilvl="4" w:tplc="99F86188">
      <w:numFmt w:val="bullet"/>
      <w:lvlText w:val="•"/>
      <w:lvlJc w:val="left"/>
      <w:pPr>
        <w:ind w:left="2366" w:hanging="252"/>
      </w:pPr>
      <w:rPr>
        <w:rFonts w:hint="default"/>
      </w:rPr>
    </w:lvl>
    <w:lvl w:ilvl="5" w:tplc="09BE13D4">
      <w:numFmt w:val="bullet"/>
      <w:lvlText w:val="•"/>
      <w:lvlJc w:val="left"/>
      <w:pPr>
        <w:ind w:left="2883" w:hanging="252"/>
      </w:pPr>
      <w:rPr>
        <w:rFonts w:hint="default"/>
      </w:rPr>
    </w:lvl>
    <w:lvl w:ilvl="6" w:tplc="05FC0B3E">
      <w:numFmt w:val="bullet"/>
      <w:lvlText w:val="•"/>
      <w:lvlJc w:val="left"/>
      <w:pPr>
        <w:ind w:left="3400" w:hanging="252"/>
      </w:pPr>
      <w:rPr>
        <w:rFonts w:hint="default"/>
      </w:rPr>
    </w:lvl>
    <w:lvl w:ilvl="7" w:tplc="9BA47E94">
      <w:numFmt w:val="bullet"/>
      <w:lvlText w:val="•"/>
      <w:lvlJc w:val="left"/>
      <w:pPr>
        <w:ind w:left="3916" w:hanging="252"/>
      </w:pPr>
      <w:rPr>
        <w:rFonts w:hint="default"/>
      </w:rPr>
    </w:lvl>
    <w:lvl w:ilvl="8" w:tplc="75E8AC2A">
      <w:numFmt w:val="bullet"/>
      <w:lvlText w:val="•"/>
      <w:lvlJc w:val="left"/>
      <w:pPr>
        <w:ind w:left="4433" w:hanging="252"/>
      </w:pPr>
      <w:rPr>
        <w:rFonts w:hint="default"/>
      </w:rPr>
    </w:lvl>
  </w:abstractNum>
  <w:abstractNum w:abstractNumId="22" w15:restartNumberingAfterBreak="0">
    <w:nsid w:val="55387A48"/>
    <w:multiLevelType w:val="hybridMultilevel"/>
    <w:tmpl w:val="E3E2D21C"/>
    <w:lvl w:ilvl="0" w:tplc="0E866CA0">
      <w:start w:val="1"/>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BC4AEBAA">
      <w:start w:val="1"/>
      <w:numFmt w:val="decimal"/>
      <w:lvlText w:val="%2)"/>
      <w:lvlJc w:val="left"/>
      <w:pPr>
        <w:ind w:left="1071" w:hanging="418"/>
        <w:jc w:val="left"/>
      </w:pPr>
      <w:rPr>
        <w:rFonts w:ascii="Times New Roman" w:eastAsia="Times New Roman" w:hAnsi="Times New Roman" w:cs="Times New Roman" w:hint="default"/>
        <w:w w:val="100"/>
        <w:sz w:val="21"/>
        <w:szCs w:val="21"/>
      </w:rPr>
    </w:lvl>
    <w:lvl w:ilvl="2" w:tplc="95543AAC">
      <w:start w:val="1"/>
      <w:numFmt w:val="decimal"/>
      <w:lvlText w:val="%3)"/>
      <w:lvlJc w:val="left"/>
      <w:pPr>
        <w:ind w:left="1388" w:hanging="421"/>
        <w:jc w:val="left"/>
      </w:pPr>
      <w:rPr>
        <w:rFonts w:ascii="Times New Roman" w:eastAsia="Times New Roman" w:hAnsi="Times New Roman" w:cs="Times New Roman" w:hint="default"/>
        <w:w w:val="100"/>
        <w:sz w:val="21"/>
        <w:szCs w:val="21"/>
      </w:rPr>
    </w:lvl>
    <w:lvl w:ilvl="3" w:tplc="4BD48652">
      <w:numFmt w:val="bullet"/>
      <w:lvlText w:val="•"/>
      <w:lvlJc w:val="left"/>
      <w:pPr>
        <w:ind w:left="2343" w:hanging="421"/>
      </w:pPr>
      <w:rPr>
        <w:rFonts w:hint="default"/>
      </w:rPr>
    </w:lvl>
    <w:lvl w:ilvl="4" w:tplc="634E2E36">
      <w:numFmt w:val="bullet"/>
      <w:lvlText w:val="•"/>
      <w:lvlJc w:val="left"/>
      <w:pPr>
        <w:ind w:left="3306" w:hanging="421"/>
      </w:pPr>
      <w:rPr>
        <w:rFonts w:hint="default"/>
      </w:rPr>
    </w:lvl>
    <w:lvl w:ilvl="5" w:tplc="40626D3E">
      <w:numFmt w:val="bullet"/>
      <w:lvlText w:val="•"/>
      <w:lvlJc w:val="left"/>
      <w:pPr>
        <w:ind w:left="4269" w:hanging="421"/>
      </w:pPr>
      <w:rPr>
        <w:rFonts w:hint="default"/>
      </w:rPr>
    </w:lvl>
    <w:lvl w:ilvl="6" w:tplc="683EB46A">
      <w:numFmt w:val="bullet"/>
      <w:lvlText w:val="•"/>
      <w:lvlJc w:val="left"/>
      <w:pPr>
        <w:ind w:left="5233" w:hanging="421"/>
      </w:pPr>
      <w:rPr>
        <w:rFonts w:hint="default"/>
      </w:rPr>
    </w:lvl>
    <w:lvl w:ilvl="7" w:tplc="F90CEB00">
      <w:numFmt w:val="bullet"/>
      <w:lvlText w:val="•"/>
      <w:lvlJc w:val="left"/>
      <w:pPr>
        <w:ind w:left="6196" w:hanging="421"/>
      </w:pPr>
      <w:rPr>
        <w:rFonts w:hint="default"/>
      </w:rPr>
    </w:lvl>
    <w:lvl w:ilvl="8" w:tplc="F3DCFA40">
      <w:numFmt w:val="bullet"/>
      <w:lvlText w:val="•"/>
      <w:lvlJc w:val="left"/>
      <w:pPr>
        <w:ind w:left="7159" w:hanging="421"/>
      </w:pPr>
      <w:rPr>
        <w:rFonts w:hint="default"/>
      </w:rPr>
    </w:lvl>
  </w:abstractNum>
  <w:abstractNum w:abstractNumId="23" w15:restartNumberingAfterBreak="0">
    <w:nsid w:val="559C1207"/>
    <w:multiLevelType w:val="hybridMultilevel"/>
    <w:tmpl w:val="89F2A36C"/>
    <w:lvl w:ilvl="0" w:tplc="DAF68F48">
      <w:numFmt w:val="bullet"/>
      <w:lvlText w:val="•"/>
      <w:lvlJc w:val="left"/>
      <w:pPr>
        <w:ind w:left="214" w:hanging="107"/>
      </w:pPr>
      <w:rPr>
        <w:rFonts w:ascii="ＭＳ 明朝" w:eastAsia="ＭＳ 明朝" w:hAnsi="ＭＳ 明朝" w:cs="ＭＳ 明朝" w:hint="default"/>
        <w:w w:val="100"/>
        <w:sz w:val="19"/>
        <w:szCs w:val="19"/>
      </w:rPr>
    </w:lvl>
    <w:lvl w:ilvl="1" w:tplc="53102320">
      <w:numFmt w:val="bullet"/>
      <w:lvlText w:val="•"/>
      <w:lvlJc w:val="left"/>
      <w:pPr>
        <w:ind w:left="870" w:hanging="107"/>
      </w:pPr>
      <w:rPr>
        <w:rFonts w:hint="default"/>
      </w:rPr>
    </w:lvl>
    <w:lvl w:ilvl="2" w:tplc="0AA81944">
      <w:numFmt w:val="bullet"/>
      <w:lvlText w:val="•"/>
      <w:lvlJc w:val="left"/>
      <w:pPr>
        <w:ind w:left="1520" w:hanging="107"/>
      </w:pPr>
      <w:rPr>
        <w:rFonts w:hint="default"/>
      </w:rPr>
    </w:lvl>
    <w:lvl w:ilvl="3" w:tplc="C09EF40A">
      <w:numFmt w:val="bullet"/>
      <w:lvlText w:val="•"/>
      <w:lvlJc w:val="left"/>
      <w:pPr>
        <w:ind w:left="2170" w:hanging="107"/>
      </w:pPr>
      <w:rPr>
        <w:rFonts w:hint="default"/>
      </w:rPr>
    </w:lvl>
    <w:lvl w:ilvl="4" w:tplc="B86C7C66">
      <w:numFmt w:val="bullet"/>
      <w:lvlText w:val="•"/>
      <w:lvlJc w:val="left"/>
      <w:pPr>
        <w:ind w:left="2820" w:hanging="107"/>
      </w:pPr>
      <w:rPr>
        <w:rFonts w:hint="default"/>
      </w:rPr>
    </w:lvl>
    <w:lvl w:ilvl="5" w:tplc="CEC27392">
      <w:numFmt w:val="bullet"/>
      <w:lvlText w:val="•"/>
      <w:lvlJc w:val="left"/>
      <w:pPr>
        <w:ind w:left="3471" w:hanging="107"/>
      </w:pPr>
      <w:rPr>
        <w:rFonts w:hint="default"/>
      </w:rPr>
    </w:lvl>
    <w:lvl w:ilvl="6" w:tplc="0772030E">
      <w:numFmt w:val="bullet"/>
      <w:lvlText w:val="•"/>
      <w:lvlJc w:val="left"/>
      <w:pPr>
        <w:ind w:left="4121" w:hanging="107"/>
      </w:pPr>
      <w:rPr>
        <w:rFonts w:hint="default"/>
      </w:rPr>
    </w:lvl>
    <w:lvl w:ilvl="7" w:tplc="AB2066BE">
      <w:numFmt w:val="bullet"/>
      <w:lvlText w:val="•"/>
      <w:lvlJc w:val="left"/>
      <w:pPr>
        <w:ind w:left="4771" w:hanging="107"/>
      </w:pPr>
      <w:rPr>
        <w:rFonts w:hint="default"/>
      </w:rPr>
    </w:lvl>
    <w:lvl w:ilvl="8" w:tplc="1B7E19E0">
      <w:numFmt w:val="bullet"/>
      <w:lvlText w:val="•"/>
      <w:lvlJc w:val="left"/>
      <w:pPr>
        <w:ind w:left="5421" w:hanging="107"/>
      </w:pPr>
      <w:rPr>
        <w:rFonts w:hint="default"/>
      </w:rPr>
    </w:lvl>
  </w:abstractNum>
  <w:abstractNum w:abstractNumId="24" w15:restartNumberingAfterBreak="0">
    <w:nsid w:val="563158BC"/>
    <w:multiLevelType w:val="hybridMultilevel"/>
    <w:tmpl w:val="BDC0EA70"/>
    <w:lvl w:ilvl="0" w:tplc="8A0C6E18">
      <w:start w:val="32"/>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0D50370E">
      <w:numFmt w:val="bullet"/>
      <w:lvlText w:val="•"/>
      <w:lvlJc w:val="left"/>
      <w:pPr>
        <w:ind w:left="1592" w:hanging="418"/>
      </w:pPr>
      <w:rPr>
        <w:rFonts w:hint="default"/>
      </w:rPr>
    </w:lvl>
    <w:lvl w:ilvl="2" w:tplc="73D051BC">
      <w:numFmt w:val="bullet"/>
      <w:lvlText w:val="•"/>
      <w:lvlJc w:val="left"/>
      <w:pPr>
        <w:ind w:left="2425" w:hanging="418"/>
      </w:pPr>
      <w:rPr>
        <w:rFonts w:hint="default"/>
      </w:rPr>
    </w:lvl>
    <w:lvl w:ilvl="3" w:tplc="F2C04686">
      <w:numFmt w:val="bullet"/>
      <w:lvlText w:val="•"/>
      <w:lvlJc w:val="left"/>
      <w:pPr>
        <w:ind w:left="3257" w:hanging="418"/>
      </w:pPr>
      <w:rPr>
        <w:rFonts w:hint="default"/>
      </w:rPr>
    </w:lvl>
    <w:lvl w:ilvl="4" w:tplc="0076FACC">
      <w:numFmt w:val="bullet"/>
      <w:lvlText w:val="•"/>
      <w:lvlJc w:val="left"/>
      <w:pPr>
        <w:ind w:left="4090" w:hanging="418"/>
      </w:pPr>
      <w:rPr>
        <w:rFonts w:hint="default"/>
      </w:rPr>
    </w:lvl>
    <w:lvl w:ilvl="5" w:tplc="02E8EA36">
      <w:numFmt w:val="bullet"/>
      <w:lvlText w:val="•"/>
      <w:lvlJc w:val="left"/>
      <w:pPr>
        <w:ind w:left="4923" w:hanging="418"/>
      </w:pPr>
      <w:rPr>
        <w:rFonts w:hint="default"/>
      </w:rPr>
    </w:lvl>
    <w:lvl w:ilvl="6" w:tplc="BABEBBAC">
      <w:numFmt w:val="bullet"/>
      <w:lvlText w:val="•"/>
      <w:lvlJc w:val="left"/>
      <w:pPr>
        <w:ind w:left="5755" w:hanging="418"/>
      </w:pPr>
      <w:rPr>
        <w:rFonts w:hint="default"/>
      </w:rPr>
    </w:lvl>
    <w:lvl w:ilvl="7" w:tplc="679410EC">
      <w:numFmt w:val="bullet"/>
      <w:lvlText w:val="•"/>
      <w:lvlJc w:val="left"/>
      <w:pPr>
        <w:ind w:left="6588" w:hanging="418"/>
      </w:pPr>
      <w:rPr>
        <w:rFonts w:hint="default"/>
      </w:rPr>
    </w:lvl>
    <w:lvl w:ilvl="8" w:tplc="88ACC400">
      <w:numFmt w:val="bullet"/>
      <w:lvlText w:val="•"/>
      <w:lvlJc w:val="left"/>
      <w:pPr>
        <w:ind w:left="7421" w:hanging="418"/>
      </w:pPr>
      <w:rPr>
        <w:rFonts w:hint="default"/>
      </w:rPr>
    </w:lvl>
  </w:abstractNum>
  <w:abstractNum w:abstractNumId="25" w15:restartNumberingAfterBreak="0">
    <w:nsid w:val="5A5C445F"/>
    <w:multiLevelType w:val="hybridMultilevel"/>
    <w:tmpl w:val="8280CEBA"/>
    <w:lvl w:ilvl="0" w:tplc="5AF4A706">
      <w:start w:val="38"/>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26BECD38">
      <w:numFmt w:val="bullet"/>
      <w:lvlText w:val="•"/>
      <w:lvlJc w:val="left"/>
      <w:pPr>
        <w:ind w:left="1592" w:hanging="418"/>
      </w:pPr>
      <w:rPr>
        <w:rFonts w:hint="default"/>
      </w:rPr>
    </w:lvl>
    <w:lvl w:ilvl="2" w:tplc="7CDEF6EC">
      <w:numFmt w:val="bullet"/>
      <w:lvlText w:val="•"/>
      <w:lvlJc w:val="left"/>
      <w:pPr>
        <w:ind w:left="2425" w:hanging="418"/>
      </w:pPr>
      <w:rPr>
        <w:rFonts w:hint="default"/>
      </w:rPr>
    </w:lvl>
    <w:lvl w:ilvl="3" w:tplc="78C0C2CE">
      <w:numFmt w:val="bullet"/>
      <w:lvlText w:val="•"/>
      <w:lvlJc w:val="left"/>
      <w:pPr>
        <w:ind w:left="3257" w:hanging="418"/>
      </w:pPr>
      <w:rPr>
        <w:rFonts w:hint="default"/>
      </w:rPr>
    </w:lvl>
    <w:lvl w:ilvl="4" w:tplc="F604A564">
      <w:numFmt w:val="bullet"/>
      <w:lvlText w:val="•"/>
      <w:lvlJc w:val="left"/>
      <w:pPr>
        <w:ind w:left="4090" w:hanging="418"/>
      </w:pPr>
      <w:rPr>
        <w:rFonts w:hint="default"/>
      </w:rPr>
    </w:lvl>
    <w:lvl w:ilvl="5" w:tplc="84145AFC">
      <w:numFmt w:val="bullet"/>
      <w:lvlText w:val="•"/>
      <w:lvlJc w:val="left"/>
      <w:pPr>
        <w:ind w:left="4923" w:hanging="418"/>
      </w:pPr>
      <w:rPr>
        <w:rFonts w:hint="default"/>
      </w:rPr>
    </w:lvl>
    <w:lvl w:ilvl="6" w:tplc="F52E91C0">
      <w:numFmt w:val="bullet"/>
      <w:lvlText w:val="•"/>
      <w:lvlJc w:val="left"/>
      <w:pPr>
        <w:ind w:left="5755" w:hanging="418"/>
      </w:pPr>
      <w:rPr>
        <w:rFonts w:hint="default"/>
      </w:rPr>
    </w:lvl>
    <w:lvl w:ilvl="7" w:tplc="13A04DC8">
      <w:numFmt w:val="bullet"/>
      <w:lvlText w:val="•"/>
      <w:lvlJc w:val="left"/>
      <w:pPr>
        <w:ind w:left="6588" w:hanging="418"/>
      </w:pPr>
      <w:rPr>
        <w:rFonts w:hint="default"/>
      </w:rPr>
    </w:lvl>
    <w:lvl w:ilvl="8" w:tplc="84669BB2">
      <w:numFmt w:val="bullet"/>
      <w:lvlText w:val="•"/>
      <w:lvlJc w:val="left"/>
      <w:pPr>
        <w:ind w:left="7421" w:hanging="418"/>
      </w:pPr>
      <w:rPr>
        <w:rFonts w:hint="default"/>
      </w:rPr>
    </w:lvl>
  </w:abstractNum>
  <w:abstractNum w:abstractNumId="26" w15:restartNumberingAfterBreak="0">
    <w:nsid w:val="5D7048DD"/>
    <w:multiLevelType w:val="hybridMultilevel"/>
    <w:tmpl w:val="27CC09FA"/>
    <w:lvl w:ilvl="0" w:tplc="F7147C18">
      <w:start w:val="1"/>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3F8657BA">
      <w:numFmt w:val="bullet"/>
      <w:lvlText w:val="•"/>
      <w:lvlJc w:val="left"/>
      <w:pPr>
        <w:ind w:left="1592" w:hanging="418"/>
      </w:pPr>
      <w:rPr>
        <w:rFonts w:hint="default"/>
      </w:rPr>
    </w:lvl>
    <w:lvl w:ilvl="2" w:tplc="0442D9EA">
      <w:numFmt w:val="bullet"/>
      <w:lvlText w:val="•"/>
      <w:lvlJc w:val="left"/>
      <w:pPr>
        <w:ind w:left="2425" w:hanging="418"/>
      </w:pPr>
      <w:rPr>
        <w:rFonts w:hint="default"/>
      </w:rPr>
    </w:lvl>
    <w:lvl w:ilvl="3" w:tplc="A10CE02E">
      <w:numFmt w:val="bullet"/>
      <w:lvlText w:val="•"/>
      <w:lvlJc w:val="left"/>
      <w:pPr>
        <w:ind w:left="3257" w:hanging="418"/>
      </w:pPr>
      <w:rPr>
        <w:rFonts w:hint="default"/>
      </w:rPr>
    </w:lvl>
    <w:lvl w:ilvl="4" w:tplc="C6CE6912">
      <w:numFmt w:val="bullet"/>
      <w:lvlText w:val="•"/>
      <w:lvlJc w:val="left"/>
      <w:pPr>
        <w:ind w:left="4090" w:hanging="418"/>
      </w:pPr>
      <w:rPr>
        <w:rFonts w:hint="default"/>
      </w:rPr>
    </w:lvl>
    <w:lvl w:ilvl="5" w:tplc="2EEC90FA">
      <w:numFmt w:val="bullet"/>
      <w:lvlText w:val="•"/>
      <w:lvlJc w:val="left"/>
      <w:pPr>
        <w:ind w:left="4923" w:hanging="418"/>
      </w:pPr>
      <w:rPr>
        <w:rFonts w:hint="default"/>
      </w:rPr>
    </w:lvl>
    <w:lvl w:ilvl="6" w:tplc="41C47768">
      <w:numFmt w:val="bullet"/>
      <w:lvlText w:val="•"/>
      <w:lvlJc w:val="left"/>
      <w:pPr>
        <w:ind w:left="5755" w:hanging="418"/>
      </w:pPr>
      <w:rPr>
        <w:rFonts w:hint="default"/>
      </w:rPr>
    </w:lvl>
    <w:lvl w:ilvl="7" w:tplc="50BA7428">
      <w:numFmt w:val="bullet"/>
      <w:lvlText w:val="•"/>
      <w:lvlJc w:val="left"/>
      <w:pPr>
        <w:ind w:left="6588" w:hanging="418"/>
      </w:pPr>
      <w:rPr>
        <w:rFonts w:hint="default"/>
      </w:rPr>
    </w:lvl>
    <w:lvl w:ilvl="8" w:tplc="9AF40724">
      <w:numFmt w:val="bullet"/>
      <w:lvlText w:val="•"/>
      <w:lvlJc w:val="left"/>
      <w:pPr>
        <w:ind w:left="7421" w:hanging="418"/>
      </w:pPr>
      <w:rPr>
        <w:rFonts w:hint="default"/>
      </w:rPr>
    </w:lvl>
  </w:abstractNum>
  <w:abstractNum w:abstractNumId="27" w15:restartNumberingAfterBreak="0">
    <w:nsid w:val="5DF66775"/>
    <w:multiLevelType w:val="hybridMultilevel"/>
    <w:tmpl w:val="6FF483BE"/>
    <w:lvl w:ilvl="0" w:tplc="A7DAEB08">
      <w:start w:val="3"/>
      <w:numFmt w:val="decimal"/>
      <w:lvlText w:val="(%1)"/>
      <w:lvlJc w:val="left"/>
      <w:pPr>
        <w:ind w:left="299" w:hanging="247"/>
        <w:jc w:val="left"/>
      </w:pPr>
      <w:rPr>
        <w:rFonts w:ascii="Times New Roman" w:eastAsia="Times New Roman" w:hAnsi="Times New Roman" w:cs="Times New Roman" w:hint="default"/>
        <w:spacing w:val="-1"/>
        <w:w w:val="100"/>
        <w:sz w:val="19"/>
        <w:szCs w:val="19"/>
      </w:rPr>
    </w:lvl>
    <w:lvl w:ilvl="1" w:tplc="2862B2CA">
      <w:numFmt w:val="bullet"/>
      <w:lvlText w:val="•"/>
      <w:lvlJc w:val="left"/>
      <w:pPr>
        <w:ind w:left="1116" w:hanging="247"/>
      </w:pPr>
      <w:rPr>
        <w:rFonts w:hint="default"/>
      </w:rPr>
    </w:lvl>
    <w:lvl w:ilvl="2" w:tplc="80107032">
      <w:numFmt w:val="bullet"/>
      <w:lvlText w:val="•"/>
      <w:lvlJc w:val="left"/>
      <w:pPr>
        <w:ind w:left="1932" w:hanging="247"/>
      </w:pPr>
      <w:rPr>
        <w:rFonts w:hint="default"/>
      </w:rPr>
    </w:lvl>
    <w:lvl w:ilvl="3" w:tplc="964C4D66">
      <w:numFmt w:val="bullet"/>
      <w:lvlText w:val="•"/>
      <w:lvlJc w:val="left"/>
      <w:pPr>
        <w:ind w:left="2748" w:hanging="247"/>
      </w:pPr>
      <w:rPr>
        <w:rFonts w:hint="default"/>
      </w:rPr>
    </w:lvl>
    <w:lvl w:ilvl="4" w:tplc="C556EA88">
      <w:numFmt w:val="bullet"/>
      <w:lvlText w:val="•"/>
      <w:lvlJc w:val="left"/>
      <w:pPr>
        <w:ind w:left="3564" w:hanging="247"/>
      </w:pPr>
      <w:rPr>
        <w:rFonts w:hint="default"/>
      </w:rPr>
    </w:lvl>
    <w:lvl w:ilvl="5" w:tplc="1ADCD3D6">
      <w:numFmt w:val="bullet"/>
      <w:lvlText w:val="•"/>
      <w:lvlJc w:val="left"/>
      <w:pPr>
        <w:ind w:left="4380" w:hanging="247"/>
      </w:pPr>
      <w:rPr>
        <w:rFonts w:hint="default"/>
      </w:rPr>
    </w:lvl>
    <w:lvl w:ilvl="6" w:tplc="63482C64">
      <w:numFmt w:val="bullet"/>
      <w:lvlText w:val="•"/>
      <w:lvlJc w:val="left"/>
      <w:pPr>
        <w:ind w:left="5196" w:hanging="247"/>
      </w:pPr>
      <w:rPr>
        <w:rFonts w:hint="default"/>
      </w:rPr>
    </w:lvl>
    <w:lvl w:ilvl="7" w:tplc="46163044">
      <w:numFmt w:val="bullet"/>
      <w:lvlText w:val="•"/>
      <w:lvlJc w:val="left"/>
      <w:pPr>
        <w:ind w:left="6012" w:hanging="247"/>
      </w:pPr>
      <w:rPr>
        <w:rFonts w:hint="default"/>
      </w:rPr>
    </w:lvl>
    <w:lvl w:ilvl="8" w:tplc="0ED6AC9C">
      <w:numFmt w:val="bullet"/>
      <w:lvlText w:val="•"/>
      <w:lvlJc w:val="left"/>
      <w:pPr>
        <w:ind w:left="6828" w:hanging="247"/>
      </w:pPr>
      <w:rPr>
        <w:rFonts w:hint="default"/>
      </w:rPr>
    </w:lvl>
  </w:abstractNum>
  <w:abstractNum w:abstractNumId="28" w15:restartNumberingAfterBreak="0">
    <w:nsid w:val="623965A1"/>
    <w:multiLevelType w:val="hybridMultilevel"/>
    <w:tmpl w:val="52B44E0C"/>
    <w:lvl w:ilvl="0" w:tplc="951CED16">
      <w:start w:val="1"/>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15222CEE">
      <w:numFmt w:val="bullet"/>
      <w:lvlText w:val="•"/>
      <w:lvlJc w:val="left"/>
      <w:pPr>
        <w:ind w:left="1592" w:hanging="418"/>
      </w:pPr>
      <w:rPr>
        <w:rFonts w:hint="default"/>
      </w:rPr>
    </w:lvl>
    <w:lvl w:ilvl="2" w:tplc="F60821BE">
      <w:numFmt w:val="bullet"/>
      <w:lvlText w:val="•"/>
      <w:lvlJc w:val="left"/>
      <w:pPr>
        <w:ind w:left="2425" w:hanging="418"/>
      </w:pPr>
      <w:rPr>
        <w:rFonts w:hint="default"/>
      </w:rPr>
    </w:lvl>
    <w:lvl w:ilvl="3" w:tplc="CECCE138">
      <w:numFmt w:val="bullet"/>
      <w:lvlText w:val="•"/>
      <w:lvlJc w:val="left"/>
      <w:pPr>
        <w:ind w:left="3257" w:hanging="418"/>
      </w:pPr>
      <w:rPr>
        <w:rFonts w:hint="default"/>
      </w:rPr>
    </w:lvl>
    <w:lvl w:ilvl="4" w:tplc="C1F0A8AC">
      <w:numFmt w:val="bullet"/>
      <w:lvlText w:val="•"/>
      <w:lvlJc w:val="left"/>
      <w:pPr>
        <w:ind w:left="4090" w:hanging="418"/>
      </w:pPr>
      <w:rPr>
        <w:rFonts w:hint="default"/>
      </w:rPr>
    </w:lvl>
    <w:lvl w:ilvl="5" w:tplc="73A61FC4">
      <w:numFmt w:val="bullet"/>
      <w:lvlText w:val="•"/>
      <w:lvlJc w:val="left"/>
      <w:pPr>
        <w:ind w:left="4923" w:hanging="418"/>
      </w:pPr>
      <w:rPr>
        <w:rFonts w:hint="default"/>
      </w:rPr>
    </w:lvl>
    <w:lvl w:ilvl="6" w:tplc="FE52318E">
      <w:numFmt w:val="bullet"/>
      <w:lvlText w:val="•"/>
      <w:lvlJc w:val="left"/>
      <w:pPr>
        <w:ind w:left="5755" w:hanging="418"/>
      </w:pPr>
      <w:rPr>
        <w:rFonts w:hint="default"/>
      </w:rPr>
    </w:lvl>
    <w:lvl w:ilvl="7" w:tplc="67466D70">
      <w:numFmt w:val="bullet"/>
      <w:lvlText w:val="•"/>
      <w:lvlJc w:val="left"/>
      <w:pPr>
        <w:ind w:left="6588" w:hanging="418"/>
      </w:pPr>
      <w:rPr>
        <w:rFonts w:hint="default"/>
      </w:rPr>
    </w:lvl>
    <w:lvl w:ilvl="8" w:tplc="DE6ED27E">
      <w:numFmt w:val="bullet"/>
      <w:lvlText w:val="•"/>
      <w:lvlJc w:val="left"/>
      <w:pPr>
        <w:ind w:left="7421" w:hanging="418"/>
      </w:pPr>
      <w:rPr>
        <w:rFonts w:hint="default"/>
      </w:rPr>
    </w:lvl>
  </w:abstractNum>
  <w:abstractNum w:abstractNumId="29" w15:restartNumberingAfterBreak="0">
    <w:nsid w:val="67BB39B7"/>
    <w:multiLevelType w:val="hybridMultilevel"/>
    <w:tmpl w:val="A4282BB0"/>
    <w:lvl w:ilvl="0" w:tplc="71FA0484">
      <w:start w:val="1"/>
      <w:numFmt w:val="decimal"/>
      <w:lvlText w:val="(%1)"/>
      <w:lvlJc w:val="left"/>
      <w:pPr>
        <w:ind w:left="528" w:hanging="421"/>
        <w:jc w:val="left"/>
      </w:pPr>
      <w:rPr>
        <w:rFonts w:ascii="Times New Roman" w:eastAsia="Times New Roman" w:hAnsi="Times New Roman" w:cs="Times New Roman" w:hint="default"/>
        <w:spacing w:val="-1"/>
        <w:w w:val="100"/>
        <w:sz w:val="21"/>
        <w:szCs w:val="21"/>
      </w:rPr>
    </w:lvl>
    <w:lvl w:ilvl="1" w:tplc="B8BA6802">
      <w:numFmt w:val="bullet"/>
      <w:lvlText w:val="•"/>
      <w:lvlJc w:val="left"/>
      <w:pPr>
        <w:ind w:left="1140" w:hanging="421"/>
      </w:pPr>
      <w:rPr>
        <w:rFonts w:hint="default"/>
      </w:rPr>
    </w:lvl>
    <w:lvl w:ilvl="2" w:tplc="98183EBC">
      <w:numFmt w:val="bullet"/>
      <w:lvlText w:val="•"/>
      <w:lvlJc w:val="left"/>
      <w:pPr>
        <w:ind w:left="1760" w:hanging="421"/>
      </w:pPr>
      <w:rPr>
        <w:rFonts w:hint="default"/>
      </w:rPr>
    </w:lvl>
    <w:lvl w:ilvl="3" w:tplc="3F92301A">
      <w:numFmt w:val="bullet"/>
      <w:lvlText w:val="•"/>
      <w:lvlJc w:val="left"/>
      <w:pPr>
        <w:ind w:left="2380" w:hanging="421"/>
      </w:pPr>
      <w:rPr>
        <w:rFonts w:hint="default"/>
      </w:rPr>
    </w:lvl>
    <w:lvl w:ilvl="4" w:tplc="A7CA8882">
      <w:numFmt w:val="bullet"/>
      <w:lvlText w:val="•"/>
      <w:lvlJc w:val="left"/>
      <w:pPr>
        <w:ind w:left="3000" w:hanging="421"/>
      </w:pPr>
      <w:rPr>
        <w:rFonts w:hint="default"/>
      </w:rPr>
    </w:lvl>
    <w:lvl w:ilvl="5" w:tplc="7DCC6DC6">
      <w:numFmt w:val="bullet"/>
      <w:lvlText w:val="•"/>
      <w:lvlJc w:val="left"/>
      <w:pPr>
        <w:ind w:left="3621" w:hanging="421"/>
      </w:pPr>
      <w:rPr>
        <w:rFonts w:hint="default"/>
      </w:rPr>
    </w:lvl>
    <w:lvl w:ilvl="6" w:tplc="CD8CFDA4">
      <w:numFmt w:val="bullet"/>
      <w:lvlText w:val="•"/>
      <w:lvlJc w:val="left"/>
      <w:pPr>
        <w:ind w:left="4241" w:hanging="421"/>
      </w:pPr>
      <w:rPr>
        <w:rFonts w:hint="default"/>
      </w:rPr>
    </w:lvl>
    <w:lvl w:ilvl="7" w:tplc="30B61D76">
      <w:numFmt w:val="bullet"/>
      <w:lvlText w:val="•"/>
      <w:lvlJc w:val="left"/>
      <w:pPr>
        <w:ind w:left="4861" w:hanging="421"/>
      </w:pPr>
      <w:rPr>
        <w:rFonts w:hint="default"/>
      </w:rPr>
    </w:lvl>
    <w:lvl w:ilvl="8" w:tplc="8AAC9316">
      <w:numFmt w:val="bullet"/>
      <w:lvlText w:val="•"/>
      <w:lvlJc w:val="left"/>
      <w:pPr>
        <w:ind w:left="5481" w:hanging="421"/>
      </w:pPr>
      <w:rPr>
        <w:rFonts w:hint="default"/>
      </w:rPr>
    </w:lvl>
  </w:abstractNum>
  <w:abstractNum w:abstractNumId="30" w15:restartNumberingAfterBreak="0">
    <w:nsid w:val="6B254083"/>
    <w:multiLevelType w:val="hybridMultilevel"/>
    <w:tmpl w:val="61B86BA6"/>
    <w:lvl w:ilvl="0" w:tplc="52F633DE">
      <w:start w:val="1"/>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31B8EC5C">
      <w:numFmt w:val="bullet"/>
      <w:lvlText w:val="•"/>
      <w:lvlJc w:val="left"/>
      <w:pPr>
        <w:ind w:left="1592" w:hanging="418"/>
      </w:pPr>
      <w:rPr>
        <w:rFonts w:hint="default"/>
      </w:rPr>
    </w:lvl>
    <w:lvl w:ilvl="2" w:tplc="3304951E">
      <w:numFmt w:val="bullet"/>
      <w:lvlText w:val="•"/>
      <w:lvlJc w:val="left"/>
      <w:pPr>
        <w:ind w:left="2425" w:hanging="418"/>
      </w:pPr>
      <w:rPr>
        <w:rFonts w:hint="default"/>
      </w:rPr>
    </w:lvl>
    <w:lvl w:ilvl="3" w:tplc="3E22E79C">
      <w:numFmt w:val="bullet"/>
      <w:lvlText w:val="•"/>
      <w:lvlJc w:val="left"/>
      <w:pPr>
        <w:ind w:left="3257" w:hanging="418"/>
      </w:pPr>
      <w:rPr>
        <w:rFonts w:hint="default"/>
      </w:rPr>
    </w:lvl>
    <w:lvl w:ilvl="4" w:tplc="0932404C">
      <w:numFmt w:val="bullet"/>
      <w:lvlText w:val="•"/>
      <w:lvlJc w:val="left"/>
      <w:pPr>
        <w:ind w:left="4090" w:hanging="418"/>
      </w:pPr>
      <w:rPr>
        <w:rFonts w:hint="default"/>
      </w:rPr>
    </w:lvl>
    <w:lvl w:ilvl="5" w:tplc="124E9DB8">
      <w:numFmt w:val="bullet"/>
      <w:lvlText w:val="•"/>
      <w:lvlJc w:val="left"/>
      <w:pPr>
        <w:ind w:left="4923" w:hanging="418"/>
      </w:pPr>
      <w:rPr>
        <w:rFonts w:hint="default"/>
      </w:rPr>
    </w:lvl>
    <w:lvl w:ilvl="6" w:tplc="2708C07E">
      <w:numFmt w:val="bullet"/>
      <w:lvlText w:val="•"/>
      <w:lvlJc w:val="left"/>
      <w:pPr>
        <w:ind w:left="5755" w:hanging="418"/>
      </w:pPr>
      <w:rPr>
        <w:rFonts w:hint="default"/>
      </w:rPr>
    </w:lvl>
    <w:lvl w:ilvl="7" w:tplc="31CCAA20">
      <w:numFmt w:val="bullet"/>
      <w:lvlText w:val="•"/>
      <w:lvlJc w:val="left"/>
      <w:pPr>
        <w:ind w:left="6588" w:hanging="418"/>
      </w:pPr>
      <w:rPr>
        <w:rFonts w:hint="default"/>
      </w:rPr>
    </w:lvl>
    <w:lvl w:ilvl="8" w:tplc="152465C0">
      <w:numFmt w:val="bullet"/>
      <w:lvlText w:val="•"/>
      <w:lvlJc w:val="left"/>
      <w:pPr>
        <w:ind w:left="7421" w:hanging="418"/>
      </w:pPr>
      <w:rPr>
        <w:rFonts w:hint="default"/>
      </w:rPr>
    </w:lvl>
  </w:abstractNum>
  <w:abstractNum w:abstractNumId="31" w15:restartNumberingAfterBreak="0">
    <w:nsid w:val="709267A1"/>
    <w:multiLevelType w:val="hybridMultilevel"/>
    <w:tmpl w:val="BDE0C35A"/>
    <w:lvl w:ilvl="0" w:tplc="EFAE6FBE">
      <w:start w:val="42"/>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64663C7E">
      <w:numFmt w:val="bullet"/>
      <w:lvlText w:val="•"/>
      <w:lvlJc w:val="left"/>
      <w:pPr>
        <w:ind w:left="1592" w:hanging="418"/>
      </w:pPr>
      <w:rPr>
        <w:rFonts w:hint="default"/>
      </w:rPr>
    </w:lvl>
    <w:lvl w:ilvl="2" w:tplc="2C9CE000">
      <w:numFmt w:val="bullet"/>
      <w:lvlText w:val="•"/>
      <w:lvlJc w:val="left"/>
      <w:pPr>
        <w:ind w:left="2425" w:hanging="418"/>
      </w:pPr>
      <w:rPr>
        <w:rFonts w:hint="default"/>
      </w:rPr>
    </w:lvl>
    <w:lvl w:ilvl="3" w:tplc="118C9746">
      <w:numFmt w:val="bullet"/>
      <w:lvlText w:val="•"/>
      <w:lvlJc w:val="left"/>
      <w:pPr>
        <w:ind w:left="3257" w:hanging="418"/>
      </w:pPr>
      <w:rPr>
        <w:rFonts w:hint="default"/>
      </w:rPr>
    </w:lvl>
    <w:lvl w:ilvl="4" w:tplc="F7C4B766">
      <w:numFmt w:val="bullet"/>
      <w:lvlText w:val="•"/>
      <w:lvlJc w:val="left"/>
      <w:pPr>
        <w:ind w:left="4090" w:hanging="418"/>
      </w:pPr>
      <w:rPr>
        <w:rFonts w:hint="default"/>
      </w:rPr>
    </w:lvl>
    <w:lvl w:ilvl="5" w:tplc="34981FCA">
      <w:numFmt w:val="bullet"/>
      <w:lvlText w:val="•"/>
      <w:lvlJc w:val="left"/>
      <w:pPr>
        <w:ind w:left="4923" w:hanging="418"/>
      </w:pPr>
      <w:rPr>
        <w:rFonts w:hint="default"/>
      </w:rPr>
    </w:lvl>
    <w:lvl w:ilvl="6" w:tplc="0C2A11AA">
      <w:numFmt w:val="bullet"/>
      <w:lvlText w:val="•"/>
      <w:lvlJc w:val="left"/>
      <w:pPr>
        <w:ind w:left="5755" w:hanging="418"/>
      </w:pPr>
      <w:rPr>
        <w:rFonts w:hint="default"/>
      </w:rPr>
    </w:lvl>
    <w:lvl w:ilvl="7" w:tplc="1F3453DA">
      <w:numFmt w:val="bullet"/>
      <w:lvlText w:val="•"/>
      <w:lvlJc w:val="left"/>
      <w:pPr>
        <w:ind w:left="6588" w:hanging="418"/>
      </w:pPr>
      <w:rPr>
        <w:rFonts w:hint="default"/>
      </w:rPr>
    </w:lvl>
    <w:lvl w:ilvl="8" w:tplc="49CC8646">
      <w:numFmt w:val="bullet"/>
      <w:lvlText w:val="•"/>
      <w:lvlJc w:val="left"/>
      <w:pPr>
        <w:ind w:left="7421" w:hanging="418"/>
      </w:pPr>
      <w:rPr>
        <w:rFonts w:hint="default"/>
      </w:rPr>
    </w:lvl>
  </w:abstractNum>
  <w:abstractNum w:abstractNumId="32" w15:restartNumberingAfterBreak="0">
    <w:nsid w:val="74AF37EE"/>
    <w:multiLevelType w:val="hybridMultilevel"/>
    <w:tmpl w:val="B0C4F34A"/>
    <w:lvl w:ilvl="0" w:tplc="E6EED30A">
      <w:start w:val="1"/>
      <w:numFmt w:val="decimal"/>
      <w:lvlText w:val="(%1)"/>
      <w:lvlJc w:val="left"/>
      <w:pPr>
        <w:ind w:left="565" w:hanging="247"/>
        <w:jc w:val="left"/>
      </w:pPr>
      <w:rPr>
        <w:rFonts w:ascii="Times New Roman" w:eastAsia="Times New Roman" w:hAnsi="Times New Roman" w:cs="Times New Roman" w:hint="default"/>
        <w:spacing w:val="-1"/>
        <w:w w:val="100"/>
        <w:sz w:val="19"/>
        <w:szCs w:val="19"/>
      </w:rPr>
    </w:lvl>
    <w:lvl w:ilvl="1" w:tplc="DFF43408">
      <w:numFmt w:val="bullet"/>
      <w:lvlText w:val="•"/>
      <w:lvlJc w:val="left"/>
      <w:pPr>
        <w:ind w:left="1176" w:hanging="247"/>
      </w:pPr>
      <w:rPr>
        <w:rFonts w:hint="default"/>
      </w:rPr>
    </w:lvl>
    <w:lvl w:ilvl="2" w:tplc="7F36CC2C">
      <w:numFmt w:val="bullet"/>
      <w:lvlText w:val="•"/>
      <w:lvlJc w:val="left"/>
      <w:pPr>
        <w:ind w:left="1792" w:hanging="247"/>
      </w:pPr>
      <w:rPr>
        <w:rFonts w:hint="default"/>
      </w:rPr>
    </w:lvl>
    <w:lvl w:ilvl="3" w:tplc="4E8EF83E">
      <w:numFmt w:val="bullet"/>
      <w:lvlText w:val="•"/>
      <w:lvlJc w:val="left"/>
      <w:pPr>
        <w:ind w:left="2408" w:hanging="247"/>
      </w:pPr>
      <w:rPr>
        <w:rFonts w:hint="default"/>
      </w:rPr>
    </w:lvl>
    <w:lvl w:ilvl="4" w:tplc="F7CC161A">
      <w:numFmt w:val="bullet"/>
      <w:lvlText w:val="•"/>
      <w:lvlJc w:val="left"/>
      <w:pPr>
        <w:ind w:left="3024" w:hanging="247"/>
      </w:pPr>
      <w:rPr>
        <w:rFonts w:hint="default"/>
      </w:rPr>
    </w:lvl>
    <w:lvl w:ilvl="5" w:tplc="51D60F98">
      <w:numFmt w:val="bullet"/>
      <w:lvlText w:val="•"/>
      <w:lvlJc w:val="left"/>
      <w:pPr>
        <w:ind w:left="3641" w:hanging="247"/>
      </w:pPr>
      <w:rPr>
        <w:rFonts w:hint="default"/>
      </w:rPr>
    </w:lvl>
    <w:lvl w:ilvl="6" w:tplc="856C0AD8">
      <w:numFmt w:val="bullet"/>
      <w:lvlText w:val="•"/>
      <w:lvlJc w:val="left"/>
      <w:pPr>
        <w:ind w:left="4257" w:hanging="247"/>
      </w:pPr>
      <w:rPr>
        <w:rFonts w:hint="default"/>
      </w:rPr>
    </w:lvl>
    <w:lvl w:ilvl="7" w:tplc="3A4A76FC">
      <w:numFmt w:val="bullet"/>
      <w:lvlText w:val="•"/>
      <w:lvlJc w:val="left"/>
      <w:pPr>
        <w:ind w:left="4873" w:hanging="247"/>
      </w:pPr>
      <w:rPr>
        <w:rFonts w:hint="default"/>
      </w:rPr>
    </w:lvl>
    <w:lvl w:ilvl="8" w:tplc="FDF06C1E">
      <w:numFmt w:val="bullet"/>
      <w:lvlText w:val="•"/>
      <w:lvlJc w:val="left"/>
      <w:pPr>
        <w:ind w:left="5489" w:hanging="247"/>
      </w:pPr>
      <w:rPr>
        <w:rFonts w:hint="default"/>
      </w:rPr>
    </w:lvl>
  </w:abstractNum>
  <w:abstractNum w:abstractNumId="33" w15:restartNumberingAfterBreak="0">
    <w:nsid w:val="7B12471E"/>
    <w:multiLevelType w:val="hybridMultilevel"/>
    <w:tmpl w:val="2F5E9DD6"/>
    <w:lvl w:ilvl="0" w:tplc="AF061C46">
      <w:start w:val="1"/>
      <w:numFmt w:val="decimal"/>
      <w:lvlText w:val="(%1)"/>
      <w:lvlJc w:val="left"/>
      <w:pPr>
        <w:ind w:left="757" w:hanging="418"/>
        <w:jc w:val="left"/>
      </w:pPr>
      <w:rPr>
        <w:rFonts w:ascii="Times New Roman" w:eastAsia="Times New Roman" w:hAnsi="Times New Roman" w:cs="Times New Roman" w:hint="default"/>
        <w:spacing w:val="-1"/>
        <w:w w:val="100"/>
        <w:sz w:val="21"/>
        <w:szCs w:val="21"/>
      </w:rPr>
    </w:lvl>
    <w:lvl w:ilvl="1" w:tplc="F594CED2">
      <w:start w:val="1"/>
      <w:numFmt w:val="decimal"/>
      <w:lvlText w:val="(%2)"/>
      <w:lvlJc w:val="left"/>
      <w:pPr>
        <w:ind w:left="1397" w:hanging="418"/>
        <w:jc w:val="left"/>
      </w:pPr>
      <w:rPr>
        <w:rFonts w:ascii="Times New Roman" w:eastAsia="Times New Roman" w:hAnsi="Times New Roman" w:cs="Times New Roman" w:hint="default"/>
        <w:spacing w:val="-1"/>
        <w:w w:val="100"/>
        <w:sz w:val="21"/>
        <w:szCs w:val="21"/>
      </w:rPr>
    </w:lvl>
    <w:lvl w:ilvl="2" w:tplc="E2067DDA">
      <w:numFmt w:val="bullet"/>
      <w:lvlText w:val="•"/>
      <w:lvlJc w:val="left"/>
      <w:pPr>
        <w:ind w:left="2254" w:hanging="418"/>
      </w:pPr>
      <w:rPr>
        <w:rFonts w:hint="default"/>
      </w:rPr>
    </w:lvl>
    <w:lvl w:ilvl="3" w:tplc="B972EB86">
      <w:numFmt w:val="bullet"/>
      <w:lvlText w:val="•"/>
      <w:lvlJc w:val="left"/>
      <w:pPr>
        <w:ind w:left="3108" w:hanging="418"/>
      </w:pPr>
      <w:rPr>
        <w:rFonts w:hint="default"/>
      </w:rPr>
    </w:lvl>
    <w:lvl w:ilvl="4" w:tplc="1A92C21E">
      <w:numFmt w:val="bullet"/>
      <w:lvlText w:val="•"/>
      <w:lvlJc w:val="left"/>
      <w:pPr>
        <w:ind w:left="3962" w:hanging="418"/>
      </w:pPr>
      <w:rPr>
        <w:rFonts w:hint="default"/>
      </w:rPr>
    </w:lvl>
    <w:lvl w:ilvl="5" w:tplc="730CFB2E">
      <w:numFmt w:val="bullet"/>
      <w:lvlText w:val="•"/>
      <w:lvlJc w:val="left"/>
      <w:pPr>
        <w:ind w:left="4816" w:hanging="418"/>
      </w:pPr>
      <w:rPr>
        <w:rFonts w:hint="default"/>
      </w:rPr>
    </w:lvl>
    <w:lvl w:ilvl="6" w:tplc="DF6A6956">
      <w:numFmt w:val="bullet"/>
      <w:lvlText w:val="•"/>
      <w:lvlJc w:val="left"/>
      <w:pPr>
        <w:ind w:left="5670" w:hanging="418"/>
      </w:pPr>
      <w:rPr>
        <w:rFonts w:hint="default"/>
      </w:rPr>
    </w:lvl>
    <w:lvl w:ilvl="7" w:tplc="AA2CCA64">
      <w:numFmt w:val="bullet"/>
      <w:lvlText w:val="•"/>
      <w:lvlJc w:val="left"/>
      <w:pPr>
        <w:ind w:left="6524" w:hanging="418"/>
      </w:pPr>
      <w:rPr>
        <w:rFonts w:hint="default"/>
      </w:rPr>
    </w:lvl>
    <w:lvl w:ilvl="8" w:tplc="E9E0C980">
      <w:numFmt w:val="bullet"/>
      <w:lvlText w:val="•"/>
      <w:lvlJc w:val="left"/>
      <w:pPr>
        <w:ind w:left="7378" w:hanging="418"/>
      </w:pPr>
      <w:rPr>
        <w:rFonts w:hint="default"/>
      </w:rPr>
    </w:lvl>
  </w:abstractNum>
  <w:num w:numId="1">
    <w:abstractNumId w:val="28"/>
  </w:num>
  <w:num w:numId="2">
    <w:abstractNumId w:val="31"/>
  </w:num>
  <w:num w:numId="3">
    <w:abstractNumId w:val="25"/>
  </w:num>
  <w:num w:numId="4">
    <w:abstractNumId w:val="24"/>
  </w:num>
  <w:num w:numId="5">
    <w:abstractNumId w:val="20"/>
  </w:num>
  <w:num w:numId="6">
    <w:abstractNumId w:val="4"/>
  </w:num>
  <w:num w:numId="7">
    <w:abstractNumId w:val="8"/>
  </w:num>
  <w:num w:numId="8">
    <w:abstractNumId w:val="3"/>
  </w:num>
  <w:num w:numId="9">
    <w:abstractNumId w:val="0"/>
  </w:num>
  <w:num w:numId="10">
    <w:abstractNumId w:val="18"/>
  </w:num>
  <w:num w:numId="11">
    <w:abstractNumId w:val="1"/>
  </w:num>
  <w:num w:numId="12">
    <w:abstractNumId w:val="12"/>
  </w:num>
  <w:num w:numId="13">
    <w:abstractNumId w:val="13"/>
  </w:num>
  <w:num w:numId="14">
    <w:abstractNumId w:val="21"/>
  </w:num>
  <w:num w:numId="15">
    <w:abstractNumId w:val="10"/>
  </w:num>
  <w:num w:numId="16">
    <w:abstractNumId w:val="30"/>
  </w:num>
  <w:num w:numId="17">
    <w:abstractNumId w:val="33"/>
  </w:num>
  <w:num w:numId="18">
    <w:abstractNumId w:val="26"/>
  </w:num>
  <w:num w:numId="19">
    <w:abstractNumId w:val="15"/>
  </w:num>
  <w:num w:numId="20">
    <w:abstractNumId w:val="27"/>
  </w:num>
  <w:num w:numId="21">
    <w:abstractNumId w:val="19"/>
  </w:num>
  <w:num w:numId="22">
    <w:abstractNumId w:val="11"/>
  </w:num>
  <w:num w:numId="23">
    <w:abstractNumId w:val="22"/>
  </w:num>
  <w:num w:numId="24">
    <w:abstractNumId w:val="2"/>
  </w:num>
  <w:num w:numId="25">
    <w:abstractNumId w:val="14"/>
  </w:num>
  <w:num w:numId="26">
    <w:abstractNumId w:val="16"/>
  </w:num>
  <w:num w:numId="27">
    <w:abstractNumId w:val="6"/>
  </w:num>
  <w:num w:numId="28">
    <w:abstractNumId w:val="9"/>
  </w:num>
  <w:num w:numId="29">
    <w:abstractNumId w:val="7"/>
  </w:num>
  <w:num w:numId="30">
    <w:abstractNumId w:val="17"/>
  </w:num>
  <w:num w:numId="31">
    <w:abstractNumId w:val="29"/>
  </w:num>
  <w:num w:numId="32">
    <w:abstractNumId w:val="5"/>
  </w:num>
  <w:num w:numId="33">
    <w:abstractNumId w:val="23"/>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105">
      <v:textbox inset="5.85pt,.7pt,5.85pt,.7pt"/>
    </o:shapedefaults>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7A2545"/>
    <w:rsid w:val="005C6684"/>
    <w:rsid w:val="006C3B53"/>
    <w:rsid w:val="007A2545"/>
    <w:rsid w:val="008958AE"/>
    <w:rsid w:val="00D12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05">
      <v:textbox inset="5.85pt,.7pt,5.85pt,.7pt"/>
    </o:shapedefaults>
    <o:shapelayout v:ext="edit">
      <o:idmap v:ext="edit" data="2"/>
    </o:shapelayout>
  </w:shapeDefaults>
  <w:decimalSymbol w:val="."/>
  <w:listSeparator w:val=","/>
  <w14:docId w14:val="16FF60E7"/>
  <w15:docId w15:val="{9CF4EC8A-BDBA-432B-90CC-13E522FB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786"/>
      <w:outlineLvl w:val="0"/>
    </w:pPr>
    <w:rPr>
      <w:rFonts w:ascii="ＭＳ ゴシック" w:eastAsia="ＭＳ ゴシック" w:hAnsi="ＭＳ ゴシック" w:cs="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91"/>
      <w:ind w:left="443"/>
    </w:pPr>
    <w:rPr>
      <w:sz w:val="21"/>
      <w:szCs w:val="21"/>
    </w:rPr>
  </w:style>
  <w:style w:type="paragraph" w:styleId="2">
    <w:name w:val="toc 2"/>
    <w:basedOn w:val="a"/>
    <w:uiPriority w:val="1"/>
    <w:qFormat/>
    <w:pPr>
      <w:spacing w:before="91"/>
      <w:ind w:left="654"/>
    </w:pPr>
    <w:rPr>
      <w:sz w:val="21"/>
      <w:szCs w:val="21"/>
    </w:rPr>
  </w:style>
  <w:style w:type="paragraph" w:styleId="3">
    <w:name w:val="toc 3"/>
    <w:basedOn w:val="a"/>
    <w:uiPriority w:val="1"/>
    <w:qFormat/>
    <w:pPr>
      <w:spacing w:before="91"/>
      <w:ind w:left="968"/>
    </w:pPr>
    <w:rPr>
      <w:sz w:val="21"/>
      <w:szCs w:val="21"/>
    </w:rPr>
  </w:style>
  <w:style w:type="paragraph" w:styleId="a3">
    <w:name w:val="Body Text"/>
    <w:basedOn w:val="a"/>
    <w:uiPriority w:val="1"/>
    <w:qFormat/>
    <w:pPr>
      <w:spacing w:before="91"/>
      <w:ind w:left="128"/>
    </w:pPr>
    <w:rPr>
      <w:sz w:val="21"/>
      <w:szCs w:val="21"/>
    </w:rPr>
  </w:style>
  <w:style w:type="paragraph" w:styleId="a4">
    <w:name w:val="List Paragraph"/>
    <w:basedOn w:val="a"/>
    <w:uiPriority w:val="1"/>
    <w:qFormat/>
    <w:pPr>
      <w:spacing w:before="91"/>
      <w:ind w:left="757" w:hanging="418"/>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image" Target="media/image109.png"/><Relationship Id="rId299" Type="http://schemas.openxmlformats.org/officeDocument/2006/relationships/image" Target="media/image273.png"/><Relationship Id="rId303" Type="http://schemas.openxmlformats.org/officeDocument/2006/relationships/image" Target="media/image277.png"/><Relationship Id="rId21" Type="http://schemas.openxmlformats.org/officeDocument/2006/relationships/image" Target="media/image13.png"/><Relationship Id="rId42" Type="http://schemas.openxmlformats.org/officeDocument/2006/relationships/image" Target="media/image34.png"/><Relationship Id="rId63" Type="http://schemas.openxmlformats.org/officeDocument/2006/relationships/image" Target="media/image55.png"/><Relationship Id="rId84" Type="http://schemas.openxmlformats.org/officeDocument/2006/relationships/image" Target="media/image76.png"/><Relationship Id="rId138" Type="http://schemas.openxmlformats.org/officeDocument/2006/relationships/image" Target="media/image130.png"/><Relationship Id="rId159" Type="http://schemas.openxmlformats.org/officeDocument/2006/relationships/image" Target="media/image150.png"/><Relationship Id="rId324" Type="http://schemas.openxmlformats.org/officeDocument/2006/relationships/image" Target="media/image297.png"/><Relationship Id="rId170" Type="http://schemas.openxmlformats.org/officeDocument/2006/relationships/image" Target="media/image158.png"/><Relationship Id="rId191" Type="http://schemas.openxmlformats.org/officeDocument/2006/relationships/image" Target="media/image176.png"/><Relationship Id="rId205" Type="http://schemas.openxmlformats.org/officeDocument/2006/relationships/image" Target="media/image189.png"/><Relationship Id="rId226" Type="http://schemas.openxmlformats.org/officeDocument/2006/relationships/image" Target="media/image209.png"/><Relationship Id="rId247" Type="http://schemas.openxmlformats.org/officeDocument/2006/relationships/hyperlink" Target="http://www.pmda.go.jp/safety/reports/hcp/clinical" TargetMode="External"/><Relationship Id="rId107" Type="http://schemas.openxmlformats.org/officeDocument/2006/relationships/image" Target="media/image99.png"/><Relationship Id="rId268" Type="http://schemas.openxmlformats.org/officeDocument/2006/relationships/header" Target="header12.xml"/><Relationship Id="rId289" Type="http://schemas.openxmlformats.org/officeDocument/2006/relationships/image" Target="media/image266.png"/><Relationship Id="rId11" Type="http://schemas.openxmlformats.org/officeDocument/2006/relationships/image" Target="media/image3.png"/><Relationship Id="rId32" Type="http://schemas.openxmlformats.org/officeDocument/2006/relationships/image" Target="media/image24.png"/><Relationship Id="rId53" Type="http://schemas.openxmlformats.org/officeDocument/2006/relationships/image" Target="media/image45.png"/><Relationship Id="rId74" Type="http://schemas.openxmlformats.org/officeDocument/2006/relationships/image" Target="media/image66.png"/><Relationship Id="rId128" Type="http://schemas.openxmlformats.org/officeDocument/2006/relationships/image" Target="media/image120.png"/><Relationship Id="rId149" Type="http://schemas.openxmlformats.org/officeDocument/2006/relationships/image" Target="media/image141.png"/><Relationship Id="rId314" Type="http://schemas.openxmlformats.org/officeDocument/2006/relationships/image" Target="media/image287.png"/><Relationship Id="rId5" Type="http://schemas.openxmlformats.org/officeDocument/2006/relationships/footnotes" Target="footnotes.xml"/><Relationship Id="rId95" Type="http://schemas.openxmlformats.org/officeDocument/2006/relationships/image" Target="media/image87.png"/><Relationship Id="rId160" Type="http://schemas.openxmlformats.org/officeDocument/2006/relationships/image" Target="media/image151.png"/><Relationship Id="rId181" Type="http://schemas.openxmlformats.org/officeDocument/2006/relationships/image" Target="media/image167.png"/><Relationship Id="rId216" Type="http://schemas.openxmlformats.org/officeDocument/2006/relationships/image" Target="media/image200.png"/><Relationship Id="rId237" Type="http://schemas.openxmlformats.org/officeDocument/2006/relationships/image" Target="media/image219.png"/><Relationship Id="rId258" Type="http://schemas.openxmlformats.org/officeDocument/2006/relationships/image" Target="media/image237.png"/><Relationship Id="rId279" Type="http://schemas.openxmlformats.org/officeDocument/2006/relationships/image" Target="media/image256.png"/><Relationship Id="rId22" Type="http://schemas.openxmlformats.org/officeDocument/2006/relationships/image" Target="media/image14.png"/><Relationship Id="rId43" Type="http://schemas.openxmlformats.org/officeDocument/2006/relationships/image" Target="media/image35.png"/><Relationship Id="rId64" Type="http://schemas.openxmlformats.org/officeDocument/2006/relationships/image" Target="media/image56.png"/><Relationship Id="rId118" Type="http://schemas.openxmlformats.org/officeDocument/2006/relationships/image" Target="media/image110.png"/><Relationship Id="rId139" Type="http://schemas.openxmlformats.org/officeDocument/2006/relationships/image" Target="media/image131.png"/><Relationship Id="rId290" Type="http://schemas.openxmlformats.org/officeDocument/2006/relationships/header" Target="header13.xml"/><Relationship Id="rId304" Type="http://schemas.openxmlformats.org/officeDocument/2006/relationships/image" Target="media/image278.png"/><Relationship Id="rId325" Type="http://schemas.openxmlformats.org/officeDocument/2006/relationships/image" Target="media/image298.png"/><Relationship Id="rId85" Type="http://schemas.openxmlformats.org/officeDocument/2006/relationships/image" Target="media/image77.png"/><Relationship Id="rId150" Type="http://schemas.openxmlformats.org/officeDocument/2006/relationships/image" Target="media/image142.png"/><Relationship Id="rId171" Type="http://schemas.openxmlformats.org/officeDocument/2006/relationships/image" Target="media/image159.png"/><Relationship Id="rId192" Type="http://schemas.openxmlformats.org/officeDocument/2006/relationships/image" Target="media/image177.png"/><Relationship Id="rId206" Type="http://schemas.openxmlformats.org/officeDocument/2006/relationships/image" Target="media/image190.png"/><Relationship Id="rId227" Type="http://schemas.openxmlformats.org/officeDocument/2006/relationships/image" Target="media/image210.png"/><Relationship Id="rId248" Type="http://schemas.openxmlformats.org/officeDocument/2006/relationships/image" Target="media/image228.png"/><Relationship Id="rId269" Type="http://schemas.openxmlformats.org/officeDocument/2006/relationships/image" Target="media/image246.png"/><Relationship Id="rId12" Type="http://schemas.openxmlformats.org/officeDocument/2006/relationships/image" Target="media/image4.png"/><Relationship Id="rId33" Type="http://schemas.openxmlformats.org/officeDocument/2006/relationships/image" Target="media/image25.png"/><Relationship Id="rId108" Type="http://schemas.openxmlformats.org/officeDocument/2006/relationships/image" Target="media/image100.png"/><Relationship Id="rId129" Type="http://schemas.openxmlformats.org/officeDocument/2006/relationships/image" Target="media/image121.png"/><Relationship Id="rId280" Type="http://schemas.openxmlformats.org/officeDocument/2006/relationships/image" Target="media/image257.png"/><Relationship Id="rId315" Type="http://schemas.openxmlformats.org/officeDocument/2006/relationships/image" Target="media/image288.png"/><Relationship Id="rId54" Type="http://schemas.openxmlformats.org/officeDocument/2006/relationships/image" Target="media/image46.png"/><Relationship Id="rId75" Type="http://schemas.openxmlformats.org/officeDocument/2006/relationships/image" Target="media/image67.png"/><Relationship Id="rId96" Type="http://schemas.openxmlformats.org/officeDocument/2006/relationships/image" Target="media/image88.png"/><Relationship Id="rId140" Type="http://schemas.openxmlformats.org/officeDocument/2006/relationships/image" Target="media/image132.png"/><Relationship Id="rId161" Type="http://schemas.openxmlformats.org/officeDocument/2006/relationships/image" Target="media/image152.png"/><Relationship Id="rId182" Type="http://schemas.openxmlformats.org/officeDocument/2006/relationships/image" Target="media/image168.png"/><Relationship Id="rId217" Type="http://schemas.openxmlformats.org/officeDocument/2006/relationships/image" Target="media/image201.png"/><Relationship Id="rId6" Type="http://schemas.openxmlformats.org/officeDocument/2006/relationships/endnotes" Target="endnotes.xml"/><Relationship Id="rId238" Type="http://schemas.openxmlformats.org/officeDocument/2006/relationships/image" Target="media/image220.png"/><Relationship Id="rId259" Type="http://schemas.openxmlformats.org/officeDocument/2006/relationships/image" Target="media/image238.png"/><Relationship Id="rId23" Type="http://schemas.openxmlformats.org/officeDocument/2006/relationships/image" Target="media/image15.png"/><Relationship Id="rId119" Type="http://schemas.openxmlformats.org/officeDocument/2006/relationships/image" Target="media/image111.png"/><Relationship Id="rId270" Type="http://schemas.openxmlformats.org/officeDocument/2006/relationships/image" Target="media/image247.png"/><Relationship Id="rId291" Type="http://schemas.openxmlformats.org/officeDocument/2006/relationships/footer" Target="footer5.xml"/><Relationship Id="rId305" Type="http://schemas.openxmlformats.org/officeDocument/2006/relationships/image" Target="media/image279.png"/><Relationship Id="rId326" Type="http://schemas.openxmlformats.org/officeDocument/2006/relationships/image" Target="media/image299.png"/><Relationship Id="rId44" Type="http://schemas.openxmlformats.org/officeDocument/2006/relationships/image" Target="media/image36.png"/><Relationship Id="rId65" Type="http://schemas.openxmlformats.org/officeDocument/2006/relationships/image" Target="media/image57.png"/><Relationship Id="rId86" Type="http://schemas.openxmlformats.org/officeDocument/2006/relationships/image" Target="media/image78.png"/><Relationship Id="rId130" Type="http://schemas.openxmlformats.org/officeDocument/2006/relationships/image" Target="media/image122.png"/><Relationship Id="rId151" Type="http://schemas.openxmlformats.org/officeDocument/2006/relationships/header" Target="header2.xml"/><Relationship Id="rId172" Type="http://schemas.openxmlformats.org/officeDocument/2006/relationships/image" Target="media/image160.png"/><Relationship Id="rId193" Type="http://schemas.openxmlformats.org/officeDocument/2006/relationships/image" Target="media/image178.png"/><Relationship Id="rId207" Type="http://schemas.openxmlformats.org/officeDocument/2006/relationships/image" Target="media/image191.png"/><Relationship Id="rId228" Type="http://schemas.openxmlformats.org/officeDocument/2006/relationships/image" Target="media/image211.png"/><Relationship Id="rId249" Type="http://schemas.openxmlformats.org/officeDocument/2006/relationships/footer" Target="footer4.xml"/><Relationship Id="rId13" Type="http://schemas.openxmlformats.org/officeDocument/2006/relationships/image" Target="media/image5.png"/><Relationship Id="rId109" Type="http://schemas.openxmlformats.org/officeDocument/2006/relationships/image" Target="media/image101.png"/><Relationship Id="rId260" Type="http://schemas.openxmlformats.org/officeDocument/2006/relationships/image" Target="media/image239.png"/><Relationship Id="rId281" Type="http://schemas.openxmlformats.org/officeDocument/2006/relationships/image" Target="media/image258.png"/><Relationship Id="rId316" Type="http://schemas.openxmlformats.org/officeDocument/2006/relationships/image" Target="media/image289.png"/><Relationship Id="rId34" Type="http://schemas.openxmlformats.org/officeDocument/2006/relationships/image" Target="media/image26.png"/><Relationship Id="rId55" Type="http://schemas.openxmlformats.org/officeDocument/2006/relationships/image" Target="media/image47.png"/><Relationship Id="rId76" Type="http://schemas.openxmlformats.org/officeDocument/2006/relationships/image" Target="media/image68.png"/><Relationship Id="rId97" Type="http://schemas.openxmlformats.org/officeDocument/2006/relationships/image" Target="media/image89.png"/><Relationship Id="rId120" Type="http://schemas.openxmlformats.org/officeDocument/2006/relationships/image" Target="media/image112.png"/><Relationship Id="rId141" Type="http://schemas.openxmlformats.org/officeDocument/2006/relationships/image" Target="media/image133.png"/><Relationship Id="rId7" Type="http://schemas.openxmlformats.org/officeDocument/2006/relationships/header" Target="header1.xml"/><Relationship Id="rId162" Type="http://schemas.openxmlformats.org/officeDocument/2006/relationships/image" Target="media/image153.png"/><Relationship Id="rId183" Type="http://schemas.openxmlformats.org/officeDocument/2006/relationships/image" Target="media/image169.png"/><Relationship Id="rId218" Type="http://schemas.openxmlformats.org/officeDocument/2006/relationships/image" Target="media/image202.png"/><Relationship Id="rId239" Type="http://schemas.openxmlformats.org/officeDocument/2006/relationships/image" Target="media/image221.png"/><Relationship Id="rId250" Type="http://schemas.openxmlformats.org/officeDocument/2006/relationships/image" Target="media/image229.png"/><Relationship Id="rId271" Type="http://schemas.openxmlformats.org/officeDocument/2006/relationships/image" Target="media/image248.png"/><Relationship Id="rId292" Type="http://schemas.openxmlformats.org/officeDocument/2006/relationships/image" Target="media/image267.png"/><Relationship Id="rId306" Type="http://schemas.openxmlformats.org/officeDocument/2006/relationships/image" Target="media/image280.png"/><Relationship Id="rId24" Type="http://schemas.openxmlformats.org/officeDocument/2006/relationships/image" Target="media/image16.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110" Type="http://schemas.openxmlformats.org/officeDocument/2006/relationships/image" Target="media/image102.png"/><Relationship Id="rId131" Type="http://schemas.openxmlformats.org/officeDocument/2006/relationships/image" Target="media/image123.png"/><Relationship Id="rId327" Type="http://schemas.openxmlformats.org/officeDocument/2006/relationships/image" Target="media/image300.png"/><Relationship Id="rId152" Type="http://schemas.openxmlformats.org/officeDocument/2006/relationships/image" Target="media/image143.png"/><Relationship Id="rId173" Type="http://schemas.openxmlformats.org/officeDocument/2006/relationships/image" Target="media/image161.png"/><Relationship Id="rId194" Type="http://schemas.openxmlformats.org/officeDocument/2006/relationships/image" Target="media/image179.png"/><Relationship Id="rId208" Type="http://schemas.openxmlformats.org/officeDocument/2006/relationships/image" Target="media/image192.png"/><Relationship Id="rId229" Type="http://schemas.openxmlformats.org/officeDocument/2006/relationships/image" Target="media/image212.png"/><Relationship Id="rId240" Type="http://schemas.openxmlformats.org/officeDocument/2006/relationships/image" Target="media/image222.png"/><Relationship Id="rId261" Type="http://schemas.openxmlformats.org/officeDocument/2006/relationships/header" Target="header11.xml"/><Relationship Id="rId14" Type="http://schemas.openxmlformats.org/officeDocument/2006/relationships/image" Target="media/image6.png"/><Relationship Id="rId35" Type="http://schemas.openxmlformats.org/officeDocument/2006/relationships/image" Target="media/image27.png"/><Relationship Id="rId56" Type="http://schemas.openxmlformats.org/officeDocument/2006/relationships/image" Target="media/image48.png"/><Relationship Id="rId77" Type="http://schemas.openxmlformats.org/officeDocument/2006/relationships/image" Target="media/image69.png"/><Relationship Id="rId100" Type="http://schemas.openxmlformats.org/officeDocument/2006/relationships/image" Target="media/image92.png"/><Relationship Id="rId282" Type="http://schemas.openxmlformats.org/officeDocument/2006/relationships/image" Target="media/image259.png"/><Relationship Id="rId317" Type="http://schemas.openxmlformats.org/officeDocument/2006/relationships/image" Target="media/image290.png"/><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93" Type="http://schemas.openxmlformats.org/officeDocument/2006/relationships/image" Target="media/image85.png"/><Relationship Id="rId98" Type="http://schemas.openxmlformats.org/officeDocument/2006/relationships/image" Target="media/image90.png"/><Relationship Id="rId121" Type="http://schemas.openxmlformats.org/officeDocument/2006/relationships/image" Target="media/image113.png"/><Relationship Id="rId142" Type="http://schemas.openxmlformats.org/officeDocument/2006/relationships/image" Target="media/image134.png"/><Relationship Id="rId163" Type="http://schemas.openxmlformats.org/officeDocument/2006/relationships/image" Target="media/image154.png"/><Relationship Id="rId184" Type="http://schemas.openxmlformats.org/officeDocument/2006/relationships/image" Target="media/image170.png"/><Relationship Id="rId189" Type="http://schemas.openxmlformats.org/officeDocument/2006/relationships/image" Target="media/image174.png"/><Relationship Id="rId219" Type="http://schemas.openxmlformats.org/officeDocument/2006/relationships/image" Target="media/image203.png"/><Relationship Id="rId3" Type="http://schemas.openxmlformats.org/officeDocument/2006/relationships/settings" Target="settings.xml"/><Relationship Id="rId214" Type="http://schemas.openxmlformats.org/officeDocument/2006/relationships/image" Target="media/image198.png"/><Relationship Id="rId230" Type="http://schemas.openxmlformats.org/officeDocument/2006/relationships/image" Target="media/image213.png"/><Relationship Id="rId235" Type="http://schemas.openxmlformats.org/officeDocument/2006/relationships/header" Target="header9.xml"/><Relationship Id="rId251" Type="http://schemas.openxmlformats.org/officeDocument/2006/relationships/image" Target="media/image230.png"/><Relationship Id="rId256" Type="http://schemas.openxmlformats.org/officeDocument/2006/relationships/image" Target="media/image235.png"/><Relationship Id="rId277" Type="http://schemas.openxmlformats.org/officeDocument/2006/relationships/image" Target="media/image254.png"/><Relationship Id="rId298" Type="http://schemas.openxmlformats.org/officeDocument/2006/relationships/image" Target="media/image272.png"/><Relationship Id="rId25" Type="http://schemas.openxmlformats.org/officeDocument/2006/relationships/image" Target="media/image17.png"/><Relationship Id="rId46" Type="http://schemas.openxmlformats.org/officeDocument/2006/relationships/image" Target="media/image38.png"/><Relationship Id="rId67" Type="http://schemas.openxmlformats.org/officeDocument/2006/relationships/image" Target="media/image59.png"/><Relationship Id="rId116" Type="http://schemas.openxmlformats.org/officeDocument/2006/relationships/image" Target="media/image108.png"/><Relationship Id="rId137" Type="http://schemas.openxmlformats.org/officeDocument/2006/relationships/image" Target="media/image129.png"/><Relationship Id="rId158" Type="http://schemas.openxmlformats.org/officeDocument/2006/relationships/image" Target="media/image149.png"/><Relationship Id="rId272" Type="http://schemas.openxmlformats.org/officeDocument/2006/relationships/image" Target="media/image249.png"/><Relationship Id="rId293" Type="http://schemas.openxmlformats.org/officeDocument/2006/relationships/image" Target="media/image268.png"/><Relationship Id="rId302" Type="http://schemas.openxmlformats.org/officeDocument/2006/relationships/image" Target="media/image276.png"/><Relationship Id="rId307" Type="http://schemas.openxmlformats.org/officeDocument/2006/relationships/image" Target="media/image281.png"/><Relationship Id="rId323" Type="http://schemas.openxmlformats.org/officeDocument/2006/relationships/image" Target="media/image296.png"/><Relationship Id="rId328" Type="http://schemas.openxmlformats.org/officeDocument/2006/relationships/hyperlink" Target="http://www.fda.gov/vaccines" TargetMode="External"/><Relationship Id="rId20" Type="http://schemas.openxmlformats.org/officeDocument/2006/relationships/image" Target="media/image12.png"/><Relationship Id="rId41" Type="http://schemas.openxmlformats.org/officeDocument/2006/relationships/image" Target="media/image33.png"/><Relationship Id="rId62" Type="http://schemas.openxmlformats.org/officeDocument/2006/relationships/image" Target="media/image54.png"/><Relationship Id="rId83" Type="http://schemas.openxmlformats.org/officeDocument/2006/relationships/image" Target="media/image75.png"/><Relationship Id="rId88" Type="http://schemas.openxmlformats.org/officeDocument/2006/relationships/image" Target="media/image80.png"/><Relationship Id="rId111" Type="http://schemas.openxmlformats.org/officeDocument/2006/relationships/image" Target="media/image103.png"/><Relationship Id="rId132" Type="http://schemas.openxmlformats.org/officeDocument/2006/relationships/image" Target="media/image124.png"/><Relationship Id="rId153" Type="http://schemas.openxmlformats.org/officeDocument/2006/relationships/image" Target="media/image144.png"/><Relationship Id="rId174" Type="http://schemas.openxmlformats.org/officeDocument/2006/relationships/image" Target="media/image162.png"/><Relationship Id="rId179" Type="http://schemas.openxmlformats.org/officeDocument/2006/relationships/header" Target="header6.xml"/><Relationship Id="rId195" Type="http://schemas.openxmlformats.org/officeDocument/2006/relationships/image" Target="media/image180.png"/><Relationship Id="rId209" Type="http://schemas.openxmlformats.org/officeDocument/2006/relationships/image" Target="media/image193.png"/><Relationship Id="rId190" Type="http://schemas.openxmlformats.org/officeDocument/2006/relationships/image" Target="media/image175.png"/><Relationship Id="rId204" Type="http://schemas.openxmlformats.org/officeDocument/2006/relationships/image" Target="media/image188.png"/><Relationship Id="rId220" Type="http://schemas.openxmlformats.org/officeDocument/2006/relationships/image" Target="media/image204.png"/><Relationship Id="rId225" Type="http://schemas.openxmlformats.org/officeDocument/2006/relationships/image" Target="media/image208.png"/><Relationship Id="rId241" Type="http://schemas.openxmlformats.org/officeDocument/2006/relationships/image" Target="media/image223.png"/><Relationship Id="rId246" Type="http://schemas.openxmlformats.org/officeDocument/2006/relationships/image" Target="media/image227.png"/><Relationship Id="rId267" Type="http://schemas.openxmlformats.org/officeDocument/2006/relationships/image" Target="media/image245.png"/><Relationship Id="rId288" Type="http://schemas.openxmlformats.org/officeDocument/2006/relationships/image" Target="media/image265.png"/><Relationship Id="rId15" Type="http://schemas.openxmlformats.org/officeDocument/2006/relationships/image" Target="media/image7.png"/><Relationship Id="rId36" Type="http://schemas.openxmlformats.org/officeDocument/2006/relationships/image" Target="media/image28.png"/><Relationship Id="rId57" Type="http://schemas.openxmlformats.org/officeDocument/2006/relationships/image" Target="media/image49.png"/><Relationship Id="rId106" Type="http://schemas.openxmlformats.org/officeDocument/2006/relationships/image" Target="media/image98.png"/><Relationship Id="rId127" Type="http://schemas.openxmlformats.org/officeDocument/2006/relationships/image" Target="media/image119.png"/><Relationship Id="rId262" Type="http://schemas.openxmlformats.org/officeDocument/2006/relationships/image" Target="media/image240.png"/><Relationship Id="rId283" Type="http://schemas.openxmlformats.org/officeDocument/2006/relationships/image" Target="media/image260.png"/><Relationship Id="rId313" Type="http://schemas.openxmlformats.org/officeDocument/2006/relationships/image" Target="media/image286.png"/><Relationship Id="rId318" Type="http://schemas.openxmlformats.org/officeDocument/2006/relationships/image" Target="media/image291.png"/><Relationship Id="rId10" Type="http://schemas.openxmlformats.org/officeDocument/2006/relationships/image" Target="media/image2.png"/><Relationship Id="rId31" Type="http://schemas.openxmlformats.org/officeDocument/2006/relationships/image" Target="media/image23.png"/><Relationship Id="rId52" Type="http://schemas.openxmlformats.org/officeDocument/2006/relationships/image" Target="media/image44.png"/><Relationship Id="rId73" Type="http://schemas.openxmlformats.org/officeDocument/2006/relationships/image" Target="media/image65.png"/><Relationship Id="rId78" Type="http://schemas.openxmlformats.org/officeDocument/2006/relationships/image" Target="media/image70.png"/><Relationship Id="rId94" Type="http://schemas.openxmlformats.org/officeDocument/2006/relationships/image" Target="media/image86.png"/><Relationship Id="rId99" Type="http://schemas.openxmlformats.org/officeDocument/2006/relationships/image" Target="media/image91.png"/><Relationship Id="rId101" Type="http://schemas.openxmlformats.org/officeDocument/2006/relationships/image" Target="media/image93.png"/><Relationship Id="rId122" Type="http://schemas.openxmlformats.org/officeDocument/2006/relationships/image" Target="media/image114.png"/><Relationship Id="rId143" Type="http://schemas.openxmlformats.org/officeDocument/2006/relationships/image" Target="media/image135.png"/><Relationship Id="rId148" Type="http://schemas.openxmlformats.org/officeDocument/2006/relationships/image" Target="media/image140.png"/><Relationship Id="rId164" Type="http://schemas.openxmlformats.org/officeDocument/2006/relationships/image" Target="media/image155.png"/><Relationship Id="rId169" Type="http://schemas.openxmlformats.org/officeDocument/2006/relationships/header" Target="header4.xml"/><Relationship Id="rId185" Type="http://schemas.openxmlformats.org/officeDocument/2006/relationships/image" Target="media/image171.png"/><Relationship Id="rId33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80" Type="http://schemas.openxmlformats.org/officeDocument/2006/relationships/image" Target="media/image166.png"/><Relationship Id="rId210" Type="http://schemas.openxmlformats.org/officeDocument/2006/relationships/image" Target="media/image194.png"/><Relationship Id="rId215" Type="http://schemas.openxmlformats.org/officeDocument/2006/relationships/image" Target="media/image199.png"/><Relationship Id="rId236" Type="http://schemas.openxmlformats.org/officeDocument/2006/relationships/image" Target="media/image218.png"/><Relationship Id="rId257" Type="http://schemas.openxmlformats.org/officeDocument/2006/relationships/image" Target="media/image236.png"/><Relationship Id="rId278" Type="http://schemas.openxmlformats.org/officeDocument/2006/relationships/image" Target="media/image255.png"/><Relationship Id="rId26" Type="http://schemas.openxmlformats.org/officeDocument/2006/relationships/image" Target="media/image18.png"/><Relationship Id="rId231" Type="http://schemas.openxmlformats.org/officeDocument/2006/relationships/image" Target="media/image214.png"/><Relationship Id="rId252" Type="http://schemas.openxmlformats.org/officeDocument/2006/relationships/image" Target="media/image231.png"/><Relationship Id="rId273" Type="http://schemas.openxmlformats.org/officeDocument/2006/relationships/image" Target="media/image250.png"/><Relationship Id="rId294" Type="http://schemas.openxmlformats.org/officeDocument/2006/relationships/image" Target="media/image269.png"/><Relationship Id="rId308" Type="http://schemas.openxmlformats.org/officeDocument/2006/relationships/image" Target="media/image282.png"/><Relationship Id="rId329" Type="http://schemas.openxmlformats.org/officeDocument/2006/relationships/image" Target="media/image301.png"/><Relationship Id="rId47" Type="http://schemas.openxmlformats.org/officeDocument/2006/relationships/image" Target="media/image39.png"/><Relationship Id="rId68" Type="http://schemas.openxmlformats.org/officeDocument/2006/relationships/image" Target="media/image60.png"/><Relationship Id="rId89" Type="http://schemas.openxmlformats.org/officeDocument/2006/relationships/image" Target="media/image81.png"/><Relationship Id="rId112" Type="http://schemas.openxmlformats.org/officeDocument/2006/relationships/image" Target="media/image104.png"/><Relationship Id="rId133" Type="http://schemas.openxmlformats.org/officeDocument/2006/relationships/image" Target="media/image125.png"/><Relationship Id="rId154" Type="http://schemas.openxmlformats.org/officeDocument/2006/relationships/image" Target="media/image145.png"/><Relationship Id="rId175" Type="http://schemas.openxmlformats.org/officeDocument/2006/relationships/header" Target="header5.xml"/><Relationship Id="rId196" Type="http://schemas.openxmlformats.org/officeDocument/2006/relationships/image" Target="media/image181.png"/><Relationship Id="rId200" Type="http://schemas.openxmlformats.org/officeDocument/2006/relationships/image" Target="media/image185.png"/><Relationship Id="rId16" Type="http://schemas.openxmlformats.org/officeDocument/2006/relationships/image" Target="media/image8.png"/><Relationship Id="rId221" Type="http://schemas.openxmlformats.org/officeDocument/2006/relationships/image" Target="media/image205.png"/><Relationship Id="rId242" Type="http://schemas.openxmlformats.org/officeDocument/2006/relationships/image" Target="media/image224.png"/><Relationship Id="rId263" Type="http://schemas.openxmlformats.org/officeDocument/2006/relationships/image" Target="media/image241.png"/><Relationship Id="rId284" Type="http://schemas.openxmlformats.org/officeDocument/2006/relationships/image" Target="media/image261.png"/><Relationship Id="rId319" Type="http://schemas.openxmlformats.org/officeDocument/2006/relationships/image" Target="media/image292.png"/><Relationship Id="rId37" Type="http://schemas.openxmlformats.org/officeDocument/2006/relationships/image" Target="media/image29.png"/><Relationship Id="rId58" Type="http://schemas.openxmlformats.org/officeDocument/2006/relationships/image" Target="media/image50.png"/><Relationship Id="rId79" Type="http://schemas.openxmlformats.org/officeDocument/2006/relationships/image" Target="media/image71.png"/><Relationship Id="rId102" Type="http://schemas.openxmlformats.org/officeDocument/2006/relationships/image" Target="media/image94.png"/><Relationship Id="rId123" Type="http://schemas.openxmlformats.org/officeDocument/2006/relationships/image" Target="media/image115.png"/><Relationship Id="rId144" Type="http://schemas.openxmlformats.org/officeDocument/2006/relationships/image" Target="media/image136.png"/><Relationship Id="rId330" Type="http://schemas.openxmlformats.org/officeDocument/2006/relationships/image" Target="media/image302.png"/><Relationship Id="rId90" Type="http://schemas.openxmlformats.org/officeDocument/2006/relationships/image" Target="media/image82.png"/><Relationship Id="rId165" Type="http://schemas.openxmlformats.org/officeDocument/2006/relationships/image" Target="media/image156.png"/><Relationship Id="rId186" Type="http://schemas.openxmlformats.org/officeDocument/2006/relationships/header" Target="header7.xml"/><Relationship Id="rId211" Type="http://schemas.openxmlformats.org/officeDocument/2006/relationships/image" Target="media/image195.png"/><Relationship Id="rId232" Type="http://schemas.openxmlformats.org/officeDocument/2006/relationships/image" Target="media/image215.png"/><Relationship Id="rId253" Type="http://schemas.openxmlformats.org/officeDocument/2006/relationships/image" Target="media/image232.png"/><Relationship Id="rId274" Type="http://schemas.openxmlformats.org/officeDocument/2006/relationships/image" Target="media/image251.png"/><Relationship Id="rId295" Type="http://schemas.openxmlformats.org/officeDocument/2006/relationships/image" Target="media/image270.png"/><Relationship Id="rId309" Type="http://schemas.openxmlformats.org/officeDocument/2006/relationships/header" Target="header14.xml"/><Relationship Id="rId27" Type="http://schemas.openxmlformats.org/officeDocument/2006/relationships/image" Target="media/image19.png"/><Relationship Id="rId48" Type="http://schemas.openxmlformats.org/officeDocument/2006/relationships/image" Target="media/image40.png"/><Relationship Id="rId69" Type="http://schemas.openxmlformats.org/officeDocument/2006/relationships/image" Target="media/image61.png"/><Relationship Id="rId113" Type="http://schemas.openxmlformats.org/officeDocument/2006/relationships/image" Target="media/image105.png"/><Relationship Id="rId134" Type="http://schemas.openxmlformats.org/officeDocument/2006/relationships/image" Target="media/image126.png"/><Relationship Id="rId320" Type="http://schemas.openxmlformats.org/officeDocument/2006/relationships/image" Target="media/image293.png"/><Relationship Id="rId80" Type="http://schemas.openxmlformats.org/officeDocument/2006/relationships/image" Target="media/image72.png"/><Relationship Id="rId155" Type="http://schemas.openxmlformats.org/officeDocument/2006/relationships/image" Target="media/image146.png"/><Relationship Id="rId176" Type="http://schemas.openxmlformats.org/officeDocument/2006/relationships/image" Target="media/image163.png"/><Relationship Id="rId197" Type="http://schemas.openxmlformats.org/officeDocument/2006/relationships/image" Target="media/image182.png"/><Relationship Id="rId201" Type="http://schemas.openxmlformats.org/officeDocument/2006/relationships/image" Target="media/image186.png"/><Relationship Id="rId222" Type="http://schemas.openxmlformats.org/officeDocument/2006/relationships/image" Target="media/image206.png"/><Relationship Id="rId243" Type="http://schemas.openxmlformats.org/officeDocument/2006/relationships/header" Target="header10.xml"/><Relationship Id="rId264" Type="http://schemas.openxmlformats.org/officeDocument/2006/relationships/image" Target="media/image242.png"/><Relationship Id="rId285" Type="http://schemas.openxmlformats.org/officeDocument/2006/relationships/image" Target="media/image262.png"/><Relationship Id="rId17" Type="http://schemas.openxmlformats.org/officeDocument/2006/relationships/image" Target="media/image9.png"/><Relationship Id="rId38" Type="http://schemas.openxmlformats.org/officeDocument/2006/relationships/image" Target="media/image30.png"/><Relationship Id="rId59" Type="http://schemas.openxmlformats.org/officeDocument/2006/relationships/image" Target="media/image51.png"/><Relationship Id="rId103" Type="http://schemas.openxmlformats.org/officeDocument/2006/relationships/image" Target="media/image95.png"/><Relationship Id="rId124" Type="http://schemas.openxmlformats.org/officeDocument/2006/relationships/image" Target="media/image116.png"/><Relationship Id="rId310" Type="http://schemas.openxmlformats.org/officeDocument/2006/relationships/image" Target="media/image283.png"/><Relationship Id="rId70" Type="http://schemas.openxmlformats.org/officeDocument/2006/relationships/image" Target="media/image62.png"/><Relationship Id="rId91" Type="http://schemas.openxmlformats.org/officeDocument/2006/relationships/image" Target="media/image83.png"/><Relationship Id="rId145" Type="http://schemas.openxmlformats.org/officeDocument/2006/relationships/image" Target="media/image137.png"/><Relationship Id="rId166" Type="http://schemas.openxmlformats.org/officeDocument/2006/relationships/header" Target="header3.xml"/><Relationship Id="rId187" Type="http://schemas.openxmlformats.org/officeDocument/2006/relationships/image" Target="media/image172.png"/><Relationship Id="rId331" Type="http://schemas.openxmlformats.org/officeDocument/2006/relationships/header" Target="header15.xml"/><Relationship Id="rId1" Type="http://schemas.openxmlformats.org/officeDocument/2006/relationships/numbering" Target="numbering.xml"/><Relationship Id="rId212" Type="http://schemas.openxmlformats.org/officeDocument/2006/relationships/image" Target="media/image196.png"/><Relationship Id="rId233" Type="http://schemas.openxmlformats.org/officeDocument/2006/relationships/image" Target="media/image216.png"/><Relationship Id="rId254" Type="http://schemas.openxmlformats.org/officeDocument/2006/relationships/image" Target="media/image233.png"/><Relationship Id="rId28" Type="http://schemas.openxmlformats.org/officeDocument/2006/relationships/image" Target="media/image20.png"/><Relationship Id="rId49" Type="http://schemas.openxmlformats.org/officeDocument/2006/relationships/image" Target="media/image41.png"/><Relationship Id="rId114" Type="http://schemas.openxmlformats.org/officeDocument/2006/relationships/image" Target="media/image106.png"/><Relationship Id="rId275" Type="http://schemas.openxmlformats.org/officeDocument/2006/relationships/image" Target="media/image252.png"/><Relationship Id="rId296" Type="http://schemas.openxmlformats.org/officeDocument/2006/relationships/image" Target="media/image271.png"/><Relationship Id="rId300" Type="http://schemas.openxmlformats.org/officeDocument/2006/relationships/image" Target="media/image274.png"/><Relationship Id="rId60" Type="http://schemas.openxmlformats.org/officeDocument/2006/relationships/image" Target="media/image52.png"/><Relationship Id="rId81" Type="http://schemas.openxmlformats.org/officeDocument/2006/relationships/image" Target="media/image73.png"/><Relationship Id="rId135" Type="http://schemas.openxmlformats.org/officeDocument/2006/relationships/image" Target="media/image127.png"/><Relationship Id="rId156" Type="http://schemas.openxmlformats.org/officeDocument/2006/relationships/image" Target="media/image147.png"/><Relationship Id="rId177" Type="http://schemas.openxmlformats.org/officeDocument/2006/relationships/image" Target="media/image164.png"/><Relationship Id="rId198" Type="http://schemas.openxmlformats.org/officeDocument/2006/relationships/image" Target="media/image183.png"/><Relationship Id="rId321" Type="http://schemas.openxmlformats.org/officeDocument/2006/relationships/image" Target="media/image294.png"/><Relationship Id="rId202" Type="http://schemas.openxmlformats.org/officeDocument/2006/relationships/footer" Target="footer3.xml"/><Relationship Id="rId223" Type="http://schemas.openxmlformats.org/officeDocument/2006/relationships/header" Target="header8.xml"/><Relationship Id="rId244" Type="http://schemas.openxmlformats.org/officeDocument/2006/relationships/image" Target="media/image225.png"/><Relationship Id="rId18" Type="http://schemas.openxmlformats.org/officeDocument/2006/relationships/image" Target="media/image10.png"/><Relationship Id="rId39" Type="http://schemas.openxmlformats.org/officeDocument/2006/relationships/image" Target="media/image31.png"/><Relationship Id="rId265" Type="http://schemas.openxmlformats.org/officeDocument/2006/relationships/image" Target="media/image243.png"/><Relationship Id="rId286" Type="http://schemas.openxmlformats.org/officeDocument/2006/relationships/image" Target="media/image263.png"/><Relationship Id="rId50" Type="http://schemas.openxmlformats.org/officeDocument/2006/relationships/image" Target="media/image42.png"/><Relationship Id="rId104" Type="http://schemas.openxmlformats.org/officeDocument/2006/relationships/image" Target="media/image96.png"/><Relationship Id="rId125" Type="http://schemas.openxmlformats.org/officeDocument/2006/relationships/image" Target="media/image117.png"/><Relationship Id="rId146" Type="http://schemas.openxmlformats.org/officeDocument/2006/relationships/image" Target="media/image138.png"/><Relationship Id="rId167" Type="http://schemas.openxmlformats.org/officeDocument/2006/relationships/footer" Target="footer2.xml"/><Relationship Id="rId188" Type="http://schemas.openxmlformats.org/officeDocument/2006/relationships/image" Target="media/image173.png"/><Relationship Id="rId311" Type="http://schemas.openxmlformats.org/officeDocument/2006/relationships/image" Target="media/image284.png"/><Relationship Id="rId332" Type="http://schemas.openxmlformats.org/officeDocument/2006/relationships/footer" Target="footer6.xml"/><Relationship Id="rId71" Type="http://schemas.openxmlformats.org/officeDocument/2006/relationships/image" Target="media/image63.png"/><Relationship Id="rId92" Type="http://schemas.openxmlformats.org/officeDocument/2006/relationships/image" Target="media/image84.png"/><Relationship Id="rId213" Type="http://schemas.openxmlformats.org/officeDocument/2006/relationships/image" Target="media/image197.png"/><Relationship Id="rId234" Type="http://schemas.openxmlformats.org/officeDocument/2006/relationships/image" Target="media/image217.png"/><Relationship Id="rId2" Type="http://schemas.openxmlformats.org/officeDocument/2006/relationships/styles" Target="styles.xml"/><Relationship Id="rId29" Type="http://schemas.openxmlformats.org/officeDocument/2006/relationships/image" Target="media/image21.png"/><Relationship Id="rId255" Type="http://schemas.openxmlformats.org/officeDocument/2006/relationships/image" Target="media/image234.png"/><Relationship Id="rId276" Type="http://schemas.openxmlformats.org/officeDocument/2006/relationships/image" Target="media/image253.png"/><Relationship Id="rId297" Type="http://schemas.openxmlformats.org/officeDocument/2006/relationships/hyperlink" Target="mailto:rinken@adm.u" TargetMode="External"/><Relationship Id="rId40" Type="http://schemas.openxmlformats.org/officeDocument/2006/relationships/image" Target="media/image32.png"/><Relationship Id="rId115" Type="http://schemas.openxmlformats.org/officeDocument/2006/relationships/image" Target="media/image107.png"/><Relationship Id="rId136" Type="http://schemas.openxmlformats.org/officeDocument/2006/relationships/image" Target="media/image128.png"/><Relationship Id="rId157" Type="http://schemas.openxmlformats.org/officeDocument/2006/relationships/image" Target="media/image148.png"/><Relationship Id="rId178" Type="http://schemas.openxmlformats.org/officeDocument/2006/relationships/image" Target="media/image165.png"/><Relationship Id="rId301" Type="http://schemas.openxmlformats.org/officeDocument/2006/relationships/image" Target="media/image275.png"/><Relationship Id="rId322" Type="http://schemas.openxmlformats.org/officeDocument/2006/relationships/image" Target="media/image295.png"/><Relationship Id="rId61" Type="http://schemas.openxmlformats.org/officeDocument/2006/relationships/image" Target="media/image53.png"/><Relationship Id="rId82" Type="http://schemas.openxmlformats.org/officeDocument/2006/relationships/image" Target="media/image74.png"/><Relationship Id="rId199" Type="http://schemas.openxmlformats.org/officeDocument/2006/relationships/image" Target="media/image184.png"/><Relationship Id="rId203" Type="http://schemas.openxmlformats.org/officeDocument/2006/relationships/image" Target="media/image187.png"/><Relationship Id="rId19" Type="http://schemas.openxmlformats.org/officeDocument/2006/relationships/image" Target="media/image11.png"/><Relationship Id="rId224" Type="http://schemas.openxmlformats.org/officeDocument/2006/relationships/image" Target="media/image207.png"/><Relationship Id="rId245" Type="http://schemas.openxmlformats.org/officeDocument/2006/relationships/image" Target="media/image226.png"/><Relationship Id="rId266" Type="http://schemas.openxmlformats.org/officeDocument/2006/relationships/image" Target="media/image244.png"/><Relationship Id="rId287" Type="http://schemas.openxmlformats.org/officeDocument/2006/relationships/image" Target="media/image264.png"/><Relationship Id="rId30" Type="http://schemas.openxmlformats.org/officeDocument/2006/relationships/image" Target="media/image22.png"/><Relationship Id="rId105" Type="http://schemas.openxmlformats.org/officeDocument/2006/relationships/image" Target="media/image97.png"/><Relationship Id="rId126" Type="http://schemas.openxmlformats.org/officeDocument/2006/relationships/image" Target="media/image118.png"/><Relationship Id="rId147" Type="http://schemas.openxmlformats.org/officeDocument/2006/relationships/image" Target="media/image139.png"/><Relationship Id="rId168" Type="http://schemas.openxmlformats.org/officeDocument/2006/relationships/image" Target="media/image157.png"/><Relationship Id="rId312" Type="http://schemas.openxmlformats.org/officeDocument/2006/relationships/image" Target="media/image285.png"/><Relationship Id="rId333" Type="http://schemas.openxmlformats.org/officeDocument/2006/relationships/fontTable" Target="fontTable.xml"/></Relationships>
</file>

<file path=word/_rels/header11.xml.rels><?xml version="1.0" encoding="UTF-8" standalone="yes"?>
<Relationships xmlns="http://schemas.openxmlformats.org/package/2006/relationships"><Relationship Id="rId1" Type="http://schemas.openxmlformats.org/officeDocument/2006/relationships/image" Target="media/image214.png"/></Relationships>
</file>

<file path=word/_rels/header9.xml.rels><?xml version="1.0" encoding="UTF-8" standalone="yes"?>
<Relationships xmlns="http://schemas.openxmlformats.org/package/2006/relationships"><Relationship Id="rId1" Type="http://schemas.openxmlformats.org/officeDocument/2006/relationships/image" Target="media/image2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51</Pages>
  <Words>5407</Words>
  <Characters>30821</Characters>
  <Application>Microsoft Office Word</Application>
  <DocSecurity>0</DocSecurity>
  <Lines>256</Lines>
  <Paragraphs>72</Paragraphs>
  <ScaleCrop>false</ScaleCrop>
  <HeadingPairs>
    <vt:vector size="2" baseType="variant">
      <vt:variant>
        <vt:lpstr>タイトル</vt:lpstr>
      </vt:variant>
      <vt:variant>
        <vt:i4>1</vt:i4>
      </vt:variant>
    </vt:vector>
  </HeadingPairs>
  <TitlesOfParts>
    <vt:vector size="1" baseType="lpstr">
      <vt:lpstr/>
    </vt:vector>
  </TitlesOfParts>
  <Company>富山大学</Company>
  <LinksUpToDate>false</LinksUpToDate>
  <CharactersWithSpaces>36156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jms973</cp:lastModifiedBy>
  <cp:revision>3</cp:revision>
  <dcterms:created xsi:type="dcterms:W3CDTF">2020-03-13T01:19:00Z</dcterms:created>
  <dcterms:modified xsi:type="dcterms:W3CDTF">2021-02-25T11:10:00Z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Antenna House Shunkan PDF Sakusei 7</vt:lpwstr>
  </property>
  <property fmtid="{D5CDD505-2E9C-101B-9397-08002B2CF9AE}" pid="4" name="LastSaved">
    <vt:filetime>2020-03-13T00:00:00Z</vt:filetime>
  </property>
</Properties>
</file>