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50D0" w14:textId="77777777" w:rsidR="00952E3E" w:rsidRPr="00416299" w:rsidRDefault="00952E3E" w:rsidP="00480B21">
      <w:pPr>
        <w:autoSpaceDE w:val="0"/>
        <w:autoSpaceDN w:val="0"/>
        <w:snapToGrid w:val="0"/>
        <w:jc w:val="right"/>
        <w:rPr>
          <w:rFonts w:ascii="BIZ UDPゴシック" w:eastAsia="BIZ UDPゴシック" w:hAnsi="BIZ UDPゴシック"/>
          <w:sz w:val="21"/>
          <w:lang w:eastAsia="zh-CN"/>
        </w:rPr>
      </w:pPr>
    </w:p>
    <w:p w14:paraId="3464E516" w14:textId="32D94863" w:rsidR="00D9320D" w:rsidRPr="00416299" w:rsidRDefault="00FF76CA" w:rsidP="00480B21">
      <w:pPr>
        <w:autoSpaceDE w:val="0"/>
        <w:autoSpaceDN w:val="0"/>
        <w:snapToGrid w:val="0"/>
        <w:jc w:val="right"/>
        <w:rPr>
          <w:rFonts w:ascii="BIZ UDPゴシック" w:eastAsia="BIZ UDPゴシック" w:hAnsi="BIZ UDPゴシック"/>
          <w:sz w:val="21"/>
        </w:rPr>
      </w:pPr>
      <w:r w:rsidRPr="00416299">
        <w:rPr>
          <w:rFonts w:ascii="BIZ UDPゴシック" w:eastAsia="BIZ UDPゴシック" w:hAnsi="BIZ UDPゴシック" w:hint="eastAsia"/>
          <w:sz w:val="21"/>
        </w:rPr>
        <w:t>作成日</w:t>
      </w:r>
      <w:r w:rsidR="00EA01F2">
        <w:rPr>
          <w:rFonts w:ascii="BIZ UDPゴシック" w:eastAsia="BIZ UDPゴシック" w:hAnsi="BIZ UDPゴシック" w:hint="eastAsia"/>
          <w:sz w:val="21"/>
        </w:rPr>
        <w:t>：</w:t>
      </w:r>
      <w:sdt>
        <w:sdtPr>
          <w:rPr>
            <w:rFonts w:ascii="BIZ UDPゴシック" w:eastAsia="BIZ UDPゴシック" w:hAnsi="BIZ UDPゴシック" w:hint="eastAsia"/>
            <w:sz w:val="21"/>
          </w:rPr>
          <w:id w:val="-1753582594"/>
          <w:placeholder>
            <w:docPart w:val="C5C3850A354B4BACAA13ED7E1603F49B"/>
          </w:placeholder>
          <w:showingPlcHdr/>
          <w:date>
            <w:dateFormat w:val="yyyy年M月d日"/>
            <w:lid w:val="ja-JP"/>
            <w:storeMappedDataAs w:val="dateTime"/>
            <w:calendar w:val="japan"/>
          </w:date>
        </w:sdtPr>
        <w:sdtEndPr/>
        <w:sdtContent>
          <w:r w:rsidR="00EA01F2" w:rsidRPr="00EA01F2">
            <w:rPr>
              <w:rStyle w:val="af7"/>
              <w:rFonts w:ascii="BIZ UDPゴシック" w:eastAsia="BIZ UDPゴシック" w:hAnsi="BIZ UDPゴシック" w:hint="eastAsia"/>
              <w:color w:val="EE0000"/>
              <w:highlight w:val="yellow"/>
            </w:rPr>
            <w:t>作成日を選択</w:t>
          </w:r>
        </w:sdtContent>
      </w:sdt>
    </w:p>
    <w:p w14:paraId="1DB54E5E" w14:textId="77777777" w:rsidR="00D9320D" w:rsidRPr="00416299" w:rsidRDefault="00D9320D" w:rsidP="00480B21">
      <w:pPr>
        <w:snapToGrid w:val="0"/>
        <w:rPr>
          <w:rFonts w:ascii="BIZ UDPゴシック" w:eastAsia="BIZ UDPゴシック" w:hAnsi="BIZ UDPゴシック"/>
        </w:rPr>
      </w:pPr>
    </w:p>
    <w:p w14:paraId="4F8C29AA" w14:textId="005E2C16" w:rsidR="00D9320D" w:rsidRPr="00416299" w:rsidRDefault="00D9320D" w:rsidP="00480B21">
      <w:pPr>
        <w:autoSpaceDE w:val="0"/>
        <w:autoSpaceDN w:val="0"/>
        <w:snapToGrid w:val="0"/>
        <w:jc w:val="center"/>
        <w:rPr>
          <w:rFonts w:ascii="BIZ UDPゴシック" w:eastAsia="BIZ UDPゴシック" w:hAnsi="BIZ UDPゴシック"/>
          <w:sz w:val="24"/>
          <w:szCs w:val="24"/>
        </w:rPr>
      </w:pPr>
      <w:r w:rsidRPr="00416299">
        <w:rPr>
          <w:rFonts w:ascii="BIZ UDPゴシック" w:eastAsia="BIZ UDPゴシック" w:hAnsi="BIZ UDPゴシック" w:hint="eastAsia"/>
          <w:sz w:val="28"/>
          <w:szCs w:val="28"/>
        </w:rPr>
        <w:t>研</w:t>
      </w:r>
      <w:r w:rsidR="004B2046" w:rsidRPr="00416299">
        <w:rPr>
          <w:rFonts w:ascii="BIZ UDPゴシック" w:eastAsia="BIZ UDPゴシック" w:hAnsi="BIZ UDPゴシック" w:hint="eastAsia"/>
          <w:sz w:val="28"/>
          <w:szCs w:val="28"/>
        </w:rPr>
        <w:t xml:space="preserve"> </w:t>
      </w:r>
      <w:r w:rsidRPr="00416299">
        <w:rPr>
          <w:rFonts w:ascii="BIZ UDPゴシック" w:eastAsia="BIZ UDPゴシック" w:hAnsi="BIZ UDPゴシック" w:hint="eastAsia"/>
          <w:sz w:val="28"/>
          <w:szCs w:val="28"/>
        </w:rPr>
        <w:t>究</w:t>
      </w:r>
      <w:r w:rsidR="004B2046" w:rsidRPr="00416299">
        <w:rPr>
          <w:rFonts w:ascii="BIZ UDPゴシック" w:eastAsia="BIZ UDPゴシック" w:hAnsi="BIZ UDPゴシック" w:hint="eastAsia"/>
          <w:sz w:val="28"/>
          <w:szCs w:val="28"/>
        </w:rPr>
        <w:t xml:space="preserve"> 者</w:t>
      </w:r>
      <w:r w:rsidR="00746451" w:rsidRPr="00416299">
        <w:rPr>
          <w:rFonts w:ascii="BIZ UDPゴシック" w:eastAsia="BIZ UDPゴシック" w:hAnsi="BIZ UDPゴシック" w:hint="eastAsia"/>
          <w:sz w:val="28"/>
          <w:szCs w:val="28"/>
        </w:rPr>
        <w:t xml:space="preserve"> </w:t>
      </w:r>
      <w:r w:rsidR="00D55409" w:rsidRPr="00416299">
        <w:rPr>
          <w:rFonts w:ascii="BIZ UDPゴシック" w:eastAsia="BIZ UDPゴシック" w:hAnsi="BIZ UDPゴシック" w:hint="eastAsia"/>
          <w:sz w:val="28"/>
          <w:szCs w:val="28"/>
        </w:rPr>
        <w:t xml:space="preserve">等 </w:t>
      </w:r>
      <w:r w:rsidR="004B2046" w:rsidRPr="00416299">
        <w:rPr>
          <w:rFonts w:ascii="BIZ UDPゴシック" w:eastAsia="BIZ UDPゴシック" w:hAnsi="BIZ UDPゴシック" w:hint="eastAsia"/>
          <w:sz w:val="28"/>
          <w:szCs w:val="28"/>
        </w:rPr>
        <w:t>リ</w:t>
      </w:r>
      <w:r w:rsidR="00746451" w:rsidRPr="00416299">
        <w:rPr>
          <w:rFonts w:ascii="BIZ UDPゴシック" w:eastAsia="BIZ UDPゴシック" w:hAnsi="BIZ UDPゴシック" w:hint="eastAsia"/>
          <w:sz w:val="28"/>
          <w:szCs w:val="28"/>
        </w:rPr>
        <w:t xml:space="preserve"> </w:t>
      </w:r>
      <w:r w:rsidR="004B2046" w:rsidRPr="00416299">
        <w:rPr>
          <w:rFonts w:ascii="BIZ UDPゴシック" w:eastAsia="BIZ UDPゴシック" w:hAnsi="BIZ UDPゴシック" w:hint="eastAsia"/>
          <w:sz w:val="28"/>
          <w:szCs w:val="28"/>
        </w:rPr>
        <w:t>ス</w:t>
      </w:r>
      <w:r w:rsidR="00746451" w:rsidRPr="00416299">
        <w:rPr>
          <w:rFonts w:ascii="BIZ UDPゴシック" w:eastAsia="BIZ UDPゴシック" w:hAnsi="BIZ UDPゴシック" w:hint="eastAsia"/>
          <w:sz w:val="28"/>
          <w:szCs w:val="28"/>
        </w:rPr>
        <w:t xml:space="preserve"> </w:t>
      </w:r>
      <w:r w:rsidR="004B2046" w:rsidRPr="00416299">
        <w:rPr>
          <w:rFonts w:ascii="BIZ UDPゴシック" w:eastAsia="BIZ UDPゴシック" w:hAnsi="BIZ UDPゴシック" w:hint="eastAsia"/>
          <w:sz w:val="28"/>
          <w:szCs w:val="28"/>
        </w:rPr>
        <w:t>ト</w:t>
      </w:r>
    </w:p>
    <w:p w14:paraId="4F273D77" w14:textId="77777777" w:rsidR="00D9320D" w:rsidRPr="00416299" w:rsidRDefault="00D9320D" w:rsidP="00480B21">
      <w:pPr>
        <w:autoSpaceDE w:val="0"/>
        <w:autoSpaceDN w:val="0"/>
        <w:snapToGrid w:val="0"/>
        <w:rPr>
          <w:rFonts w:ascii="BIZ UDPゴシック" w:eastAsia="BIZ UDPゴシック" w:hAnsi="BIZ UDPゴシック"/>
          <w:sz w:val="21"/>
          <w:szCs w:val="21"/>
        </w:rPr>
      </w:pPr>
    </w:p>
    <w:p w14:paraId="125294FE" w14:textId="67EF8DBA" w:rsidR="008E192E" w:rsidRPr="00416299" w:rsidRDefault="008E192E" w:rsidP="00480B21">
      <w:pPr>
        <w:autoSpaceDE w:val="0"/>
        <w:autoSpaceDN w:val="0"/>
        <w:snapToGrid w:val="0"/>
        <w:rPr>
          <w:rFonts w:ascii="BIZ UDPゴシック" w:eastAsia="BIZ UDPゴシック" w:hAnsi="BIZ UDPゴシック"/>
          <w:sz w:val="21"/>
          <w:szCs w:val="21"/>
        </w:rPr>
      </w:pPr>
      <w:r w:rsidRPr="00416299">
        <w:rPr>
          <w:rFonts w:ascii="BIZ UDPゴシック" w:eastAsia="BIZ UDPゴシック" w:hAnsi="BIZ UDPゴシック" w:hint="eastAsia"/>
          <w:sz w:val="21"/>
          <w:szCs w:val="21"/>
        </w:rPr>
        <w:t>研究代表者</w:t>
      </w:r>
    </w:p>
    <w:p w14:paraId="2770D4E6" w14:textId="10424AD3" w:rsidR="00D9320D" w:rsidRDefault="00004515" w:rsidP="00480B21">
      <w:pPr>
        <w:autoSpaceDE w:val="0"/>
        <w:autoSpaceDN w:val="0"/>
        <w:snapToGrid w:val="0"/>
        <w:rPr>
          <w:rFonts w:ascii="BIZ UDPゴシック" w:eastAsia="BIZ UDPゴシック" w:hAnsi="BIZ UDPゴシック"/>
          <w:sz w:val="21"/>
          <w:szCs w:val="21"/>
        </w:rPr>
      </w:pPr>
      <w:r w:rsidRPr="00416299">
        <w:rPr>
          <w:rFonts w:ascii="BIZ UDPゴシック" w:eastAsia="BIZ UDPゴシック" w:hAnsi="BIZ UDPゴシック" w:hint="eastAsia"/>
          <w:sz w:val="21"/>
          <w:szCs w:val="21"/>
        </w:rPr>
        <w:t>富山大学</w:t>
      </w:r>
      <w:sdt>
        <w:sdtPr>
          <w:rPr>
            <w:rFonts w:ascii="BIZ UDPゴシック" w:eastAsia="BIZ UDPゴシック" w:hAnsi="BIZ UDPゴシック" w:hint="eastAsia"/>
            <w:sz w:val="21"/>
            <w:szCs w:val="21"/>
            <w:lang w:eastAsia="zh-CN"/>
          </w:rPr>
          <w:id w:val="904499115"/>
          <w:placeholder>
            <w:docPart w:val="1D110D45F2224300A3199417056D53B8"/>
          </w:placeholder>
          <w:showingPlcHdr/>
          <w:text/>
        </w:sdtPr>
        <w:sdtEndPr/>
        <w:sdtContent>
          <w:r w:rsidR="00A21E8B" w:rsidRPr="00EA01F2">
            <w:rPr>
              <w:rStyle w:val="af7"/>
              <w:rFonts w:ascii="BIZ UDPゴシック" w:eastAsia="BIZ UDPゴシック" w:hAnsi="BIZ UDPゴシック" w:hint="eastAsia"/>
              <w:color w:val="EE0000"/>
              <w:sz w:val="21"/>
              <w:szCs w:val="21"/>
              <w:highlight w:val="yellow"/>
            </w:rPr>
            <w:t>研究代表者の所属・職名、氏名を入力</w:t>
          </w:r>
        </w:sdtContent>
      </w:sdt>
      <w:r w:rsidR="008E192E" w:rsidRPr="00416299">
        <w:rPr>
          <w:rFonts w:ascii="BIZ UDPゴシック" w:eastAsia="BIZ UDPゴシック" w:hAnsi="BIZ UDPゴシック" w:hint="eastAsia"/>
          <w:sz w:val="21"/>
          <w:szCs w:val="21"/>
        </w:rPr>
        <w:t xml:space="preserve">　</w:t>
      </w:r>
      <w:r w:rsidR="00D9320D" w:rsidRPr="00416299">
        <w:rPr>
          <w:rFonts w:ascii="BIZ UDPゴシック" w:eastAsia="BIZ UDPゴシック" w:hAnsi="BIZ UDPゴシック" w:hint="eastAsia"/>
          <w:sz w:val="21"/>
          <w:szCs w:val="21"/>
        </w:rPr>
        <w:t xml:space="preserve">　殿</w:t>
      </w:r>
    </w:p>
    <w:p w14:paraId="4A97D25B" w14:textId="77777777" w:rsidR="00A21E8B" w:rsidRPr="00416299" w:rsidRDefault="00A21E8B" w:rsidP="00480B21">
      <w:pPr>
        <w:autoSpaceDE w:val="0"/>
        <w:autoSpaceDN w:val="0"/>
        <w:snapToGrid w:val="0"/>
        <w:rPr>
          <w:rFonts w:ascii="BIZ UDPゴシック" w:eastAsia="BIZ UDPゴシック" w:hAnsi="BIZ UDPゴシック"/>
          <w:sz w:val="21"/>
          <w:szCs w:val="21"/>
        </w:rPr>
      </w:pPr>
    </w:p>
    <w:p w14:paraId="2EA43BC5" w14:textId="0FF916C2" w:rsidR="00D9320D" w:rsidRPr="00416299" w:rsidRDefault="008E192E" w:rsidP="00A21E8B">
      <w:pPr>
        <w:autoSpaceDE w:val="0"/>
        <w:autoSpaceDN w:val="0"/>
        <w:snapToGrid w:val="0"/>
        <w:ind w:firstLineChars="2400" w:firstLine="5270"/>
        <w:rPr>
          <w:rFonts w:ascii="BIZ UDPゴシック" w:eastAsia="BIZ UDPゴシック" w:hAnsi="BIZ UDPゴシック"/>
          <w:sz w:val="21"/>
          <w:szCs w:val="21"/>
          <w:u w:val="single"/>
        </w:rPr>
      </w:pPr>
      <w:r w:rsidRPr="00416299">
        <w:rPr>
          <w:rFonts w:ascii="BIZ UDPゴシック" w:eastAsia="BIZ UDPゴシック" w:hAnsi="BIZ UDPゴシック" w:hint="eastAsia"/>
          <w:sz w:val="21"/>
          <w:szCs w:val="21"/>
          <w:u w:val="single"/>
        </w:rPr>
        <w:t>共同研究機関_</w:t>
      </w:r>
      <w:r w:rsidR="00D9320D" w:rsidRPr="00416299">
        <w:rPr>
          <w:rFonts w:ascii="BIZ UDPゴシック" w:eastAsia="BIZ UDPゴシック" w:hAnsi="BIZ UDPゴシック" w:hint="eastAsia"/>
          <w:sz w:val="21"/>
          <w:szCs w:val="21"/>
          <w:u w:val="single"/>
        </w:rPr>
        <w:t>研究責任</w:t>
      </w:r>
      <w:r w:rsidRPr="00416299">
        <w:rPr>
          <w:rFonts w:ascii="BIZ UDPゴシック" w:eastAsia="BIZ UDPゴシック" w:hAnsi="BIZ UDPゴシック" w:hint="eastAsia"/>
          <w:sz w:val="21"/>
          <w:szCs w:val="21"/>
          <w:u w:val="single"/>
        </w:rPr>
        <w:t>者</w:t>
      </w:r>
    </w:p>
    <w:p w14:paraId="6D95C197" w14:textId="57352730" w:rsidR="00D9320D" w:rsidRPr="00416299" w:rsidRDefault="00D9320D" w:rsidP="008E192E">
      <w:pPr>
        <w:autoSpaceDE w:val="0"/>
        <w:autoSpaceDN w:val="0"/>
        <w:snapToGrid w:val="0"/>
        <w:ind w:firstLineChars="2400" w:firstLine="5270"/>
        <w:rPr>
          <w:rFonts w:ascii="BIZ UDPゴシック" w:eastAsia="BIZ UDPゴシック" w:hAnsi="BIZ UDPゴシック"/>
          <w:sz w:val="21"/>
          <w:szCs w:val="21"/>
        </w:rPr>
      </w:pPr>
      <w:r w:rsidRPr="00416299">
        <w:rPr>
          <w:rFonts w:ascii="BIZ UDPゴシック" w:eastAsia="BIZ UDPゴシック" w:hAnsi="BIZ UDPゴシック" w:hint="eastAsia"/>
          <w:sz w:val="21"/>
          <w:szCs w:val="21"/>
        </w:rPr>
        <w:t>（機関名）</w:t>
      </w:r>
      <w:sdt>
        <w:sdtPr>
          <w:rPr>
            <w:rFonts w:ascii="BIZ UDPゴシック" w:eastAsia="BIZ UDPゴシック" w:hAnsi="BIZ UDPゴシック" w:hint="eastAsia"/>
            <w:sz w:val="21"/>
            <w:szCs w:val="21"/>
          </w:rPr>
          <w:id w:val="232892869"/>
          <w:placeholder>
            <w:docPart w:val="67EFE067ECBE428CA07A949CC73268C7"/>
          </w:placeholder>
          <w:showingPlcHdr/>
          <w:text/>
        </w:sdtPr>
        <w:sdtContent>
          <w:r w:rsidR="00C75906" w:rsidRPr="00C75906">
            <w:rPr>
              <w:rFonts w:ascii="BIZ UDPゴシック" w:eastAsia="BIZ UDPゴシック" w:hAnsi="BIZ UDPゴシック" w:hint="eastAsia"/>
              <w:color w:val="EE0000"/>
              <w:sz w:val="21"/>
              <w:szCs w:val="21"/>
              <w:highlight w:val="yellow"/>
            </w:rPr>
            <w:t>機関名を入力</w:t>
          </w:r>
        </w:sdtContent>
      </w:sdt>
    </w:p>
    <w:p w14:paraId="2530B392" w14:textId="2D2D4749" w:rsidR="00D9320D" w:rsidRPr="00C75906" w:rsidRDefault="00541CDB" w:rsidP="008E192E">
      <w:pPr>
        <w:autoSpaceDE w:val="0"/>
        <w:autoSpaceDN w:val="0"/>
        <w:snapToGrid w:val="0"/>
        <w:ind w:firstLineChars="2400" w:firstLine="5030"/>
        <w:rPr>
          <w:rFonts w:ascii="BIZ UDゴシック" w:eastAsia="BIZ UDゴシック" w:hAnsi="BIZ UDゴシック"/>
          <w:color w:val="EE0000"/>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1312" behindDoc="0" locked="0" layoutInCell="1" allowOverlap="1" wp14:anchorId="50CF459F" wp14:editId="07A6E105">
                <wp:simplePos x="0" y="0"/>
                <wp:positionH relativeFrom="column">
                  <wp:posOffset>-302260</wp:posOffset>
                </wp:positionH>
                <wp:positionV relativeFrom="paragraph">
                  <wp:posOffset>158115</wp:posOffset>
                </wp:positionV>
                <wp:extent cx="3000375" cy="1019175"/>
                <wp:effectExtent l="0" t="0" r="28575" b="504825"/>
                <wp:wrapNone/>
                <wp:docPr id="2104788212" name="吹き出し: 四角形 1"/>
                <wp:cNvGraphicFramePr/>
                <a:graphic xmlns:a="http://schemas.openxmlformats.org/drawingml/2006/main">
                  <a:graphicData uri="http://schemas.microsoft.com/office/word/2010/wordprocessingShape">
                    <wps:wsp>
                      <wps:cNvSpPr/>
                      <wps:spPr>
                        <a:xfrm>
                          <a:off x="0" y="0"/>
                          <a:ext cx="3000375" cy="1019175"/>
                        </a:xfrm>
                        <a:prstGeom prst="wedgeRectCallout">
                          <a:avLst>
                            <a:gd name="adj1" fmla="val -21672"/>
                            <a:gd name="adj2" fmla="val 95181"/>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70AFF4" w14:textId="5FF3F326" w:rsidR="00126C89" w:rsidRDefault="00126C89" w:rsidP="00126C89">
                            <w:pPr>
                              <w:spacing w:line="240" w:lineRule="exact"/>
                              <w:jc w:val="left"/>
                              <w:rPr>
                                <w:rFonts w:ascii="BIZ UDゴシック" w:eastAsia="BIZ UDゴシック" w:hAnsi="BIZ UDゴシック"/>
                                <w:color w:val="EE0000"/>
                                <w:sz w:val="18"/>
                                <w:szCs w:val="18"/>
                              </w:rPr>
                            </w:pPr>
                            <w:r>
                              <w:rPr>
                                <w:rFonts w:ascii="BIZ UDゴシック" w:eastAsia="BIZ UDゴシック" w:hAnsi="BIZ UDゴシック" w:hint="eastAsia"/>
                                <w:color w:val="EE0000"/>
                                <w:sz w:val="18"/>
                                <w:szCs w:val="18"/>
                              </w:rPr>
                              <w:t>富山大学臨床・疫学研究等に関する倫理審査委員会へ共同研究機関分の倫理審査を依頼する場合は、「■一括審査（富山大学臨床・疫学研究等に関する倫理審査委員会）」を選択する。</w:t>
                            </w:r>
                          </w:p>
                          <w:p w14:paraId="0D100E5D" w14:textId="00E92198" w:rsidR="00126C89" w:rsidRPr="00126C89" w:rsidRDefault="00126C89" w:rsidP="00126C89">
                            <w:pPr>
                              <w:spacing w:line="240" w:lineRule="exact"/>
                              <w:jc w:val="left"/>
                              <w:rPr>
                                <w:rFonts w:ascii="BIZ UDゴシック" w:eastAsia="BIZ UDゴシック" w:hAnsi="BIZ UDゴシック" w:hint="eastAsia"/>
                                <w:color w:val="EE0000"/>
                                <w:sz w:val="18"/>
                                <w:szCs w:val="18"/>
                              </w:rPr>
                            </w:pPr>
                            <w:r>
                              <w:rPr>
                                <w:rFonts w:ascii="BIZ UDゴシック" w:eastAsia="BIZ UDゴシック" w:hAnsi="BIZ UDゴシック" w:hint="eastAsia"/>
                                <w:color w:val="EE0000"/>
                                <w:sz w:val="18"/>
                                <w:szCs w:val="18"/>
                              </w:rPr>
                              <w:t>個別に別の倫理審査委員会において審査を希望する場合は「■個別審査」を選択する。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F45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3.8pt;margin-top:12.45pt;width:236.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" adj="6119,31359" fillcolor="white [3212]" strokecolor="#e00" strokeweight="1pt">
                <v:textbox>
                  <w:txbxContent>
                    <w:p w14:paraId="1C70AFF4" w14:textId="5FF3F326" w:rsidR="00126C89" w:rsidRDefault="00126C89" w:rsidP="00126C89">
                      <w:pPr>
                        <w:spacing w:line="240" w:lineRule="exact"/>
                        <w:jc w:val="left"/>
                        <w:rPr>
                          <w:rFonts w:ascii="BIZ UDゴシック" w:eastAsia="BIZ UDゴシック" w:hAnsi="BIZ UDゴシック"/>
                          <w:color w:val="EE0000"/>
                          <w:sz w:val="18"/>
                          <w:szCs w:val="18"/>
                        </w:rPr>
                      </w:pPr>
                      <w:r>
                        <w:rPr>
                          <w:rFonts w:ascii="BIZ UDゴシック" w:eastAsia="BIZ UDゴシック" w:hAnsi="BIZ UDゴシック" w:hint="eastAsia"/>
                          <w:color w:val="EE0000"/>
                          <w:sz w:val="18"/>
                          <w:szCs w:val="18"/>
                        </w:rPr>
                        <w:t>富山大学臨床・疫学研究等に関する倫理審査委員会へ共同研究機関分の倫理審査を依頼する場合は、「■一括審査（富山大学臨床・疫学研究等に関する倫理審査委員会）」を選択する。</w:t>
                      </w:r>
                    </w:p>
                    <w:p w14:paraId="0D100E5D" w14:textId="00E92198" w:rsidR="00126C89" w:rsidRPr="00126C89" w:rsidRDefault="00126C89" w:rsidP="00126C89">
                      <w:pPr>
                        <w:spacing w:line="240" w:lineRule="exact"/>
                        <w:jc w:val="left"/>
                        <w:rPr>
                          <w:rFonts w:ascii="BIZ UDゴシック" w:eastAsia="BIZ UDゴシック" w:hAnsi="BIZ UDゴシック" w:hint="eastAsia"/>
                          <w:color w:val="EE0000"/>
                          <w:sz w:val="18"/>
                          <w:szCs w:val="18"/>
                        </w:rPr>
                      </w:pPr>
                      <w:r>
                        <w:rPr>
                          <w:rFonts w:ascii="BIZ UDゴシック" w:eastAsia="BIZ UDゴシック" w:hAnsi="BIZ UDゴシック" w:hint="eastAsia"/>
                          <w:color w:val="EE0000"/>
                          <w:sz w:val="18"/>
                          <w:szCs w:val="18"/>
                        </w:rPr>
                        <w:t>個別に別の倫理審査委員会において審査を希望する場合は「■個別審査」を選択する。</w:t>
                      </w:r>
                    </w:p>
                  </w:txbxContent>
                </v:textbox>
              </v:shape>
            </w:pict>
          </mc:Fallback>
        </mc:AlternateContent>
      </w:r>
      <w:r w:rsidR="00D9320D" w:rsidRPr="00416299">
        <w:rPr>
          <w:rFonts w:ascii="BIZ UDPゴシック" w:eastAsia="BIZ UDPゴシック" w:hAnsi="BIZ UDPゴシック" w:hint="eastAsia"/>
          <w:sz w:val="21"/>
          <w:szCs w:val="21"/>
        </w:rPr>
        <w:t>（所属・職名）</w:t>
      </w:r>
      <w:sdt>
        <w:sdtPr>
          <w:rPr>
            <w:rFonts w:ascii="BIZ UDPゴシック" w:eastAsia="BIZ UDPゴシック" w:hAnsi="BIZ UDPゴシック" w:hint="eastAsia"/>
            <w:sz w:val="21"/>
            <w:szCs w:val="21"/>
          </w:rPr>
          <w:id w:val="1680849240"/>
          <w:placeholder>
            <w:docPart w:val="02BD3C0F99D44D21B678CFB47E0735B6"/>
          </w:placeholder>
          <w:showingPlcHdr/>
          <w:text/>
        </w:sdtPr>
        <w:sdtEndPr>
          <w:rPr>
            <w:rFonts w:ascii="BIZ UDゴシック" w:eastAsia="BIZ UDゴシック" w:hAnsi="BIZ UDゴシック"/>
            <w:color w:val="EE0000"/>
            <w:sz w:val="20"/>
            <w:szCs w:val="20"/>
            <w:highlight w:val="yellow"/>
          </w:rPr>
        </w:sdtEndPr>
        <w:sdtContent>
          <w:r w:rsidR="00C75906" w:rsidRPr="00C75906">
            <w:rPr>
              <w:rStyle w:val="af7"/>
              <w:rFonts w:ascii="BIZ UDゴシック" w:eastAsia="BIZ UDゴシック" w:hAnsi="BIZ UDゴシック" w:hint="eastAsia"/>
              <w:color w:val="EE0000"/>
              <w:sz w:val="20"/>
              <w:szCs w:val="20"/>
              <w:highlight w:val="yellow"/>
            </w:rPr>
            <w:t>研究責任者の所属・職名を入力</w:t>
          </w:r>
        </w:sdtContent>
      </w:sdt>
    </w:p>
    <w:p w14:paraId="3124D711" w14:textId="0B1B7E3C" w:rsidR="00603B55" w:rsidRPr="00416299" w:rsidRDefault="00D9320D" w:rsidP="00AF072A">
      <w:pPr>
        <w:autoSpaceDE w:val="0"/>
        <w:autoSpaceDN w:val="0"/>
        <w:snapToGrid w:val="0"/>
        <w:ind w:firstLineChars="2400" w:firstLine="5270"/>
        <w:rPr>
          <w:rFonts w:ascii="BIZ UDPゴシック" w:eastAsia="BIZ UDPゴシック" w:hAnsi="BIZ UDPゴシック"/>
          <w:sz w:val="21"/>
          <w:szCs w:val="21"/>
        </w:rPr>
      </w:pPr>
      <w:r w:rsidRPr="00416299">
        <w:rPr>
          <w:rFonts w:ascii="BIZ UDPゴシック" w:eastAsia="BIZ UDPゴシック" w:hAnsi="BIZ UDPゴシック" w:hint="eastAsia"/>
          <w:sz w:val="21"/>
          <w:szCs w:val="21"/>
        </w:rPr>
        <w:t>（氏名）</w:t>
      </w:r>
      <w:sdt>
        <w:sdtPr>
          <w:rPr>
            <w:rFonts w:ascii="BIZ UDPゴシック" w:eastAsia="BIZ UDPゴシック" w:hAnsi="BIZ UDPゴシック" w:hint="eastAsia"/>
            <w:sz w:val="21"/>
            <w:szCs w:val="21"/>
          </w:rPr>
          <w:id w:val="1396704299"/>
          <w:placeholder>
            <w:docPart w:val="7FB1CB3C339145A2BCF907CDE9FB8D49"/>
          </w:placeholder>
          <w:showingPlcHdr/>
          <w:text/>
        </w:sdtPr>
        <w:sdtContent>
          <w:r w:rsidR="00C75906" w:rsidRPr="00C75906">
            <w:rPr>
              <w:rFonts w:ascii="BIZ UDPゴシック" w:eastAsia="BIZ UDPゴシック" w:hAnsi="BIZ UDPゴシック" w:hint="eastAsia"/>
              <w:color w:val="EE0000"/>
              <w:sz w:val="21"/>
              <w:szCs w:val="21"/>
              <w:highlight w:val="yellow"/>
            </w:rPr>
            <w:t>氏名を入力</w:t>
          </w:r>
        </w:sdtContent>
      </w:sdt>
    </w:p>
    <w:p w14:paraId="66833563" w14:textId="2E8D3F64" w:rsidR="00603B55" w:rsidRPr="00416299" w:rsidRDefault="00603B55" w:rsidP="00480B21">
      <w:pPr>
        <w:autoSpaceDE w:val="0"/>
        <w:autoSpaceDN w:val="0"/>
        <w:snapToGrid w:val="0"/>
        <w:ind w:firstLineChars="100" w:firstLine="220"/>
        <w:rPr>
          <w:rFonts w:ascii="BIZ UDPゴシック" w:eastAsia="BIZ UDPゴシック" w:hAnsi="BIZ UDPゴシック"/>
          <w:sz w:val="21"/>
          <w:szCs w:val="21"/>
        </w:rPr>
      </w:pPr>
    </w:p>
    <w:p w14:paraId="1F843766" w14:textId="7AAEEC84" w:rsidR="00D9320D" w:rsidRPr="00416299" w:rsidRDefault="00A21E8B" w:rsidP="00480B21">
      <w:pPr>
        <w:autoSpaceDE w:val="0"/>
        <w:autoSpaceDN w:val="0"/>
        <w:snapToGrid w:val="0"/>
        <w:ind w:firstLineChars="100" w:firstLine="220"/>
        <w:rPr>
          <w:rFonts w:ascii="BIZ UDPゴシック" w:eastAsia="BIZ UDPゴシック" w:hAnsi="BIZ UDPゴシック"/>
          <w:sz w:val="21"/>
          <w:szCs w:val="21"/>
        </w:rPr>
      </w:pPr>
      <w:r>
        <w:rPr>
          <w:rFonts w:ascii="BIZ UDPゴシック" w:eastAsia="BIZ UDPゴシック" w:hAnsi="BIZ UDPゴシック" w:hint="eastAsia"/>
          <w:sz w:val="21"/>
          <w:szCs w:val="21"/>
        </w:rPr>
        <w:t>下記の</w:t>
      </w:r>
      <w:r w:rsidR="00EA01F2">
        <w:rPr>
          <w:rFonts w:ascii="BIZ UDPゴシック" w:eastAsia="BIZ UDPゴシック" w:hAnsi="BIZ UDPゴシック" w:hint="eastAsia"/>
          <w:sz w:val="21"/>
          <w:szCs w:val="21"/>
        </w:rPr>
        <w:t>とおり</w:t>
      </w:r>
      <w:r w:rsidR="007D2BAE">
        <w:rPr>
          <w:rFonts w:ascii="BIZ UDPゴシック" w:eastAsia="BIZ UDPゴシック" w:hAnsi="BIZ UDPゴシック" w:hint="eastAsia"/>
          <w:sz w:val="21"/>
          <w:szCs w:val="21"/>
        </w:rPr>
        <w:t>、</w:t>
      </w:r>
      <w:r w:rsidR="00EA01F2">
        <w:rPr>
          <w:rFonts w:ascii="BIZ UDPゴシック" w:eastAsia="BIZ UDPゴシック" w:hAnsi="BIZ UDPゴシック" w:hint="eastAsia"/>
          <w:sz w:val="21"/>
          <w:szCs w:val="21"/>
        </w:rPr>
        <w:t>倫理審査を依頼します。</w:t>
      </w:r>
    </w:p>
    <w:p w14:paraId="2E4E0A7D" w14:textId="77777777" w:rsidR="00D9320D" w:rsidRPr="00416299" w:rsidRDefault="00D9320D" w:rsidP="00480B21">
      <w:pPr>
        <w:autoSpaceDE w:val="0"/>
        <w:autoSpaceDN w:val="0"/>
        <w:snapToGrid w:val="0"/>
        <w:ind w:firstLineChars="100" w:firstLine="220"/>
        <w:rPr>
          <w:rFonts w:ascii="BIZ UDPゴシック" w:eastAsia="BIZ UDPゴシック" w:hAnsi="BIZ UDPゴシック"/>
          <w:sz w:val="21"/>
          <w:szCs w:val="21"/>
        </w:rPr>
      </w:pPr>
    </w:p>
    <w:p w14:paraId="02F52D5D" w14:textId="77777777" w:rsidR="00D9320D" w:rsidRPr="00416299" w:rsidRDefault="00D9320D" w:rsidP="00480B21">
      <w:pPr>
        <w:autoSpaceDE w:val="0"/>
        <w:autoSpaceDN w:val="0"/>
        <w:snapToGrid w:val="0"/>
        <w:jc w:val="center"/>
        <w:rPr>
          <w:rFonts w:ascii="BIZ UDPゴシック" w:eastAsia="BIZ UDPゴシック" w:hAnsi="BIZ UDPゴシック"/>
          <w:sz w:val="21"/>
          <w:szCs w:val="21"/>
        </w:rPr>
      </w:pPr>
      <w:r w:rsidRPr="00416299">
        <w:rPr>
          <w:rFonts w:ascii="BIZ UDPゴシック" w:eastAsia="BIZ UDPゴシック" w:hAnsi="BIZ UDPゴシック" w:hint="eastAsia"/>
          <w:sz w:val="21"/>
          <w:szCs w:val="21"/>
        </w:rPr>
        <w:t>記</w:t>
      </w:r>
    </w:p>
    <w:p w14:paraId="12D9F4FF" w14:textId="11D4F77F" w:rsidR="00D9320D" w:rsidRPr="00416299" w:rsidRDefault="00D9320D" w:rsidP="00480B21">
      <w:pPr>
        <w:autoSpaceDE w:val="0"/>
        <w:autoSpaceDN w:val="0"/>
        <w:snapToGrid w:val="0"/>
        <w:jc w:val="center"/>
        <w:rPr>
          <w:rFonts w:ascii="BIZ UDPゴシック" w:eastAsia="BIZ UDPゴシック" w:hAnsi="BIZ UDPゴシック"/>
          <w:sz w:val="21"/>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010"/>
        <w:gridCol w:w="8164"/>
      </w:tblGrid>
      <w:tr w:rsidR="00D9320D" w:rsidRPr="00416299" w14:paraId="68DC42A3" w14:textId="77777777" w:rsidTr="009044B6">
        <w:trPr>
          <w:trHeight w:val="638"/>
          <w:jc w:val="center"/>
        </w:trPr>
        <w:tc>
          <w:tcPr>
            <w:tcW w:w="988" w:type="pct"/>
            <w:tcBorders>
              <w:top w:val="single" w:sz="12" w:space="0" w:color="auto"/>
              <w:bottom w:val="single" w:sz="12" w:space="0" w:color="auto"/>
              <w:right w:val="single" w:sz="12" w:space="0" w:color="auto"/>
            </w:tcBorders>
            <w:vAlign w:val="center"/>
          </w:tcPr>
          <w:p w14:paraId="64BA875B" w14:textId="77777777" w:rsidR="00D9320D" w:rsidRPr="00416299" w:rsidRDefault="00D9320D" w:rsidP="00480B21">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研究名称</w:t>
            </w:r>
          </w:p>
        </w:tc>
        <w:sdt>
          <w:sdtPr>
            <w:rPr>
              <w:rFonts w:ascii="BIZ UDPゴシック" w:eastAsia="BIZ UDPゴシック" w:hAnsi="BIZ UDPゴシック" w:hint="eastAsia"/>
              <w:sz w:val="20"/>
              <w:szCs w:val="20"/>
            </w:rPr>
            <w:id w:val="852692847"/>
            <w:placeholder>
              <w:docPart w:val="64FEBC02EC7E4249973905BF80E35E2F"/>
            </w:placeholder>
            <w:showingPlcHdr/>
            <w:text/>
          </w:sdtPr>
          <w:sdtEndPr/>
          <w:sdtContent>
            <w:tc>
              <w:tcPr>
                <w:tcW w:w="4012" w:type="pct"/>
                <w:tcBorders>
                  <w:top w:val="single" w:sz="12" w:space="0" w:color="auto"/>
                  <w:left w:val="single" w:sz="12" w:space="0" w:color="auto"/>
                  <w:bottom w:val="single" w:sz="12" w:space="0" w:color="auto"/>
                </w:tcBorders>
                <w:vAlign w:val="center"/>
              </w:tcPr>
              <w:p w14:paraId="62E79216" w14:textId="760F8C1B" w:rsidR="00D9320D" w:rsidRPr="00416299" w:rsidRDefault="00A21E8B" w:rsidP="00480B21">
                <w:pPr>
                  <w:autoSpaceDE w:val="0"/>
                  <w:autoSpaceDN w:val="0"/>
                  <w:snapToGrid w:val="0"/>
                  <w:rPr>
                    <w:rFonts w:ascii="BIZ UDPゴシック" w:eastAsia="BIZ UDPゴシック" w:hAnsi="BIZ UDPゴシック"/>
                    <w:sz w:val="20"/>
                    <w:szCs w:val="20"/>
                  </w:rPr>
                </w:pPr>
                <w:r w:rsidRPr="00EA01F2">
                  <w:rPr>
                    <w:rStyle w:val="af7"/>
                    <w:rFonts w:ascii="BIZ UDPゴシック" w:eastAsia="BIZ UDPゴシック" w:hAnsi="BIZ UDPゴシック" w:hint="eastAsia"/>
                    <w:color w:val="EE0000"/>
                    <w:sz w:val="21"/>
                    <w:szCs w:val="21"/>
                    <w:highlight w:val="yellow"/>
                  </w:rPr>
                  <w:t>ここをクリックして研究の名称を入力</w:t>
                </w:r>
              </w:p>
            </w:tc>
          </w:sdtContent>
        </w:sdt>
      </w:tr>
      <w:tr w:rsidR="005E08A3" w:rsidRPr="00416299" w14:paraId="47D72EEA" w14:textId="77777777" w:rsidTr="009044B6">
        <w:trPr>
          <w:trHeight w:val="638"/>
          <w:jc w:val="center"/>
        </w:trPr>
        <w:tc>
          <w:tcPr>
            <w:tcW w:w="988" w:type="pct"/>
            <w:tcBorders>
              <w:top w:val="single" w:sz="12" w:space="0" w:color="auto"/>
              <w:bottom w:val="single" w:sz="12" w:space="0" w:color="auto"/>
              <w:right w:val="single" w:sz="12" w:space="0" w:color="auto"/>
            </w:tcBorders>
            <w:vAlign w:val="center"/>
          </w:tcPr>
          <w:p w14:paraId="66A3F7C9" w14:textId="72A419C9" w:rsidR="005E08A3" w:rsidRPr="00416299" w:rsidRDefault="005E08A3" w:rsidP="00480B21">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審査</w:t>
            </w:r>
            <w:r w:rsidR="00032CB8">
              <w:rPr>
                <w:rFonts w:ascii="BIZ UDPゴシック" w:eastAsia="BIZ UDPゴシック" w:hAnsi="BIZ UDPゴシック" w:hint="eastAsia"/>
                <w:sz w:val="20"/>
                <w:szCs w:val="20"/>
              </w:rPr>
              <w:t>の希望</w:t>
            </w:r>
          </w:p>
        </w:tc>
        <w:tc>
          <w:tcPr>
            <w:tcW w:w="4012" w:type="pct"/>
            <w:tcBorders>
              <w:top w:val="single" w:sz="12" w:space="0" w:color="auto"/>
              <w:left w:val="single" w:sz="12" w:space="0" w:color="auto"/>
              <w:bottom w:val="single" w:sz="12" w:space="0" w:color="auto"/>
            </w:tcBorders>
            <w:vAlign w:val="center"/>
          </w:tcPr>
          <w:p w14:paraId="13DA2E76" w14:textId="58A662F7" w:rsidR="005E08A3" w:rsidRPr="00416299" w:rsidRDefault="0037322D" w:rsidP="00480B21">
            <w:pPr>
              <w:autoSpaceDE w:val="0"/>
              <w:autoSpaceDN w:val="0"/>
              <w:snapToGrid w:val="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36409429"/>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5E08A3" w:rsidRPr="00416299">
              <w:rPr>
                <w:rFonts w:ascii="BIZ UDPゴシック" w:eastAsia="BIZ UDPゴシック" w:hAnsi="BIZ UDPゴシック" w:hint="eastAsia"/>
                <w:sz w:val="20"/>
                <w:szCs w:val="20"/>
              </w:rPr>
              <w:t>一括審査</w:t>
            </w:r>
            <w:r w:rsidR="007D2BAE">
              <w:rPr>
                <w:rFonts w:ascii="BIZ UDPゴシック" w:eastAsia="BIZ UDPゴシック" w:hAnsi="BIZ UDPゴシック" w:hint="eastAsia"/>
                <w:sz w:val="20"/>
                <w:szCs w:val="20"/>
              </w:rPr>
              <w:t>（富山大学臨床・疫学研究等に関する倫理審査委員会）</w:t>
            </w:r>
          </w:p>
          <w:p w14:paraId="3B65B4D5" w14:textId="49B27CD5" w:rsidR="005E08A3" w:rsidRPr="00416299" w:rsidRDefault="0037322D" w:rsidP="00480B21">
            <w:pPr>
              <w:autoSpaceDE w:val="0"/>
              <w:autoSpaceDN w:val="0"/>
              <w:snapToGrid w:val="0"/>
              <w:rPr>
                <w:rFonts w:ascii="BIZ UDPゴシック" w:eastAsia="BIZ UDPゴシック" w:hAnsi="BIZ UDPゴシック"/>
                <w:sz w:val="20"/>
                <w:szCs w:val="20"/>
                <w:lang w:eastAsia="zh-CN"/>
              </w:rPr>
            </w:pPr>
            <w:sdt>
              <w:sdtPr>
                <w:rPr>
                  <w:rFonts w:ascii="BIZ UDPゴシック" w:eastAsia="BIZ UDPゴシック" w:hAnsi="BIZ UDPゴシック" w:hint="eastAsia"/>
                  <w:sz w:val="20"/>
                  <w:szCs w:val="20"/>
                  <w:lang w:eastAsia="zh-CN"/>
                </w:rPr>
                <w:id w:val="-1392193211"/>
                <w14:checkbox>
                  <w14:checked w14:val="0"/>
                  <w14:checkedState w14:val="006E" w14:font="Wingdings"/>
                  <w14:uncheckedState w14:val="2610" w14:font="ＭＳ ゴシック"/>
                </w14:checkbox>
              </w:sdtPr>
              <w:sdtEndPr/>
              <w:sdtContent>
                <w:r w:rsidR="007D2BAE">
                  <w:rPr>
                    <w:rFonts w:hAnsi="ＭＳ ゴシック" w:hint="eastAsia"/>
                    <w:sz w:val="20"/>
                    <w:szCs w:val="20"/>
                    <w:lang w:eastAsia="zh-CN"/>
                  </w:rPr>
                  <w:t>☐</w:t>
                </w:r>
              </w:sdtContent>
            </w:sdt>
            <w:r w:rsidR="005E08A3" w:rsidRPr="00416299">
              <w:rPr>
                <w:rFonts w:ascii="BIZ UDPゴシック" w:eastAsia="BIZ UDPゴシック" w:hAnsi="BIZ UDPゴシック" w:hint="eastAsia"/>
                <w:sz w:val="20"/>
                <w:szCs w:val="20"/>
                <w:lang w:eastAsia="zh-CN"/>
              </w:rPr>
              <w:t>個別審査</w:t>
            </w:r>
          </w:p>
        </w:tc>
      </w:tr>
      <w:tr w:rsidR="00EC50EF" w:rsidRPr="00EC50EF" w14:paraId="78C7811E" w14:textId="77777777" w:rsidTr="009044B6">
        <w:trPr>
          <w:trHeight w:val="638"/>
          <w:jc w:val="center"/>
        </w:trPr>
        <w:tc>
          <w:tcPr>
            <w:tcW w:w="988" w:type="pct"/>
            <w:tcBorders>
              <w:top w:val="single" w:sz="12" w:space="0" w:color="auto"/>
              <w:bottom w:val="single" w:sz="12" w:space="0" w:color="auto"/>
              <w:right w:val="single" w:sz="12" w:space="0" w:color="auto"/>
            </w:tcBorders>
            <w:vAlign w:val="center"/>
          </w:tcPr>
          <w:p w14:paraId="149CD9D5" w14:textId="1366F297" w:rsidR="00AF6A12" w:rsidRPr="00EC50EF" w:rsidRDefault="00AF6A12" w:rsidP="00AF6A12">
            <w:pPr>
              <w:autoSpaceDE w:val="0"/>
              <w:autoSpaceDN w:val="0"/>
              <w:snapToGrid w:val="0"/>
              <w:jc w:val="center"/>
              <w:rPr>
                <w:rFonts w:ascii="BIZ UDPゴシック" w:eastAsia="BIZ UDPゴシック" w:hAnsi="BIZ UDPゴシック"/>
                <w:sz w:val="20"/>
                <w:szCs w:val="20"/>
              </w:rPr>
            </w:pPr>
            <w:r w:rsidRPr="00EC50EF">
              <w:rPr>
                <w:rFonts w:ascii="BIZ UDPゴシック" w:eastAsia="BIZ UDPゴシック" w:hAnsi="BIZ UDPゴシック" w:hint="eastAsia"/>
                <w:sz w:val="20"/>
                <w:szCs w:val="20"/>
              </w:rPr>
              <w:t>侵襲又は介入</w:t>
            </w:r>
          </w:p>
          <w:p w14:paraId="4BC8F7DD" w14:textId="6648D1BE" w:rsidR="00AF6A12" w:rsidRPr="00EC50EF" w:rsidRDefault="0037322D" w:rsidP="00AF6A12">
            <w:pPr>
              <w:autoSpaceDE w:val="0"/>
              <w:autoSpaceDN w:val="0"/>
              <w:snapToGrid w:val="0"/>
              <w:jc w:val="cente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2A6EEA13" wp14:editId="09D789FE">
                      <wp:simplePos x="0" y="0"/>
                      <wp:positionH relativeFrom="column">
                        <wp:posOffset>705485</wp:posOffset>
                      </wp:positionH>
                      <wp:positionV relativeFrom="paragraph">
                        <wp:posOffset>167005</wp:posOffset>
                      </wp:positionV>
                      <wp:extent cx="2847975" cy="638175"/>
                      <wp:effectExtent l="114300" t="0" r="28575" b="28575"/>
                      <wp:wrapNone/>
                      <wp:docPr id="1692541735" name="吹き出し: 四角形 1"/>
                      <wp:cNvGraphicFramePr/>
                      <a:graphic xmlns:a="http://schemas.openxmlformats.org/drawingml/2006/main">
                        <a:graphicData uri="http://schemas.microsoft.com/office/word/2010/wordprocessingShape">
                          <wps:wsp>
                            <wps:cNvSpPr/>
                            <wps:spPr>
                              <a:xfrm>
                                <a:off x="1323975" y="4981575"/>
                                <a:ext cx="2847975" cy="638175"/>
                              </a:xfrm>
                              <a:prstGeom prst="wedgeRectCallout">
                                <a:avLst>
                                  <a:gd name="adj1" fmla="val -53275"/>
                                  <a:gd name="adj2" fmla="val 34614"/>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23982B" w14:textId="658A5C00" w:rsidR="00126C89" w:rsidRPr="00126C89" w:rsidRDefault="00126C89" w:rsidP="00126C89">
                                  <w:pPr>
                                    <w:spacing w:line="240" w:lineRule="exact"/>
                                    <w:jc w:val="left"/>
                                    <w:rPr>
                                      <w:rFonts w:ascii="BIZ UDゴシック" w:eastAsia="BIZ UDゴシック" w:hAnsi="BIZ UDゴシック" w:hint="eastAsia"/>
                                      <w:color w:val="EE0000"/>
                                      <w:sz w:val="18"/>
                                      <w:szCs w:val="18"/>
                                    </w:rPr>
                                  </w:pPr>
                                  <w:r w:rsidRPr="00126C89">
                                    <w:rPr>
                                      <w:rFonts w:ascii="BIZ UDゴシック" w:eastAsia="BIZ UDゴシック" w:hAnsi="BIZ UDゴシック" w:hint="eastAsia"/>
                                      <w:color w:val="EE0000"/>
                                      <w:sz w:val="18"/>
                                      <w:szCs w:val="18"/>
                                    </w:rPr>
                                    <w:t>共同研究機関内で研究に関わる者すべてを記載する。</w:t>
                                  </w:r>
                                  <w:r>
                                    <w:rPr>
                                      <w:rFonts w:ascii="BIZ UDゴシック" w:eastAsia="BIZ UDゴシック" w:hAnsi="BIZ UDゴシック" w:hint="eastAsia"/>
                                      <w:color w:val="EE0000"/>
                                      <w:sz w:val="18"/>
                                      <w:szCs w:val="18"/>
                                    </w:rPr>
                                    <w:t>研究責任者のみの場合は、責任者のみ記載する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EA13" id="_x0000_s1027" type="#_x0000_t61" style="position:absolute;left:0;text-align:left;margin-left:55.55pt;margin-top:13.15pt;width:224.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" adj="-707,18277" fillcolor="white [3212]" strokecolor="#e00" strokeweight="1pt">
                      <v:textbox>
                        <w:txbxContent>
                          <w:p w14:paraId="2C23982B" w14:textId="658A5C00" w:rsidR="00126C89" w:rsidRPr="00126C89" w:rsidRDefault="00126C89" w:rsidP="00126C89">
                            <w:pPr>
                              <w:spacing w:line="240" w:lineRule="exact"/>
                              <w:jc w:val="left"/>
                              <w:rPr>
                                <w:rFonts w:ascii="BIZ UDゴシック" w:eastAsia="BIZ UDゴシック" w:hAnsi="BIZ UDゴシック" w:hint="eastAsia"/>
                                <w:color w:val="EE0000"/>
                                <w:sz w:val="18"/>
                                <w:szCs w:val="18"/>
                              </w:rPr>
                            </w:pPr>
                            <w:r w:rsidRPr="00126C89">
                              <w:rPr>
                                <w:rFonts w:ascii="BIZ UDゴシック" w:eastAsia="BIZ UDゴシック" w:hAnsi="BIZ UDゴシック" w:hint="eastAsia"/>
                                <w:color w:val="EE0000"/>
                                <w:sz w:val="18"/>
                                <w:szCs w:val="18"/>
                              </w:rPr>
                              <w:t>共同研究機関内で研究に関わる者すべてを記載する。</w:t>
                            </w:r>
                            <w:r>
                              <w:rPr>
                                <w:rFonts w:ascii="BIZ UDゴシック" w:eastAsia="BIZ UDゴシック" w:hAnsi="BIZ UDゴシック" w:hint="eastAsia"/>
                                <w:color w:val="EE0000"/>
                                <w:sz w:val="18"/>
                                <w:szCs w:val="18"/>
                              </w:rPr>
                              <w:t>研究責任者のみの場合は、責任者のみ記載する</w:t>
                            </w:r>
                          </w:p>
                        </w:txbxContent>
                      </v:textbox>
                    </v:shape>
                  </w:pict>
                </mc:Fallback>
              </mc:AlternateContent>
            </w:r>
            <w:r w:rsidR="00AF6A12" w:rsidRPr="00EC50EF">
              <w:rPr>
                <w:rFonts w:ascii="BIZ UDPゴシック" w:eastAsia="BIZ UDPゴシック" w:hAnsi="BIZ UDPゴシック" w:hint="eastAsia"/>
                <w:sz w:val="20"/>
                <w:szCs w:val="20"/>
              </w:rPr>
              <w:t>（当該機関）</w:t>
            </w:r>
            <w:r w:rsidR="00AF6A12" w:rsidRPr="00EC50EF">
              <w:rPr>
                <w:rFonts w:ascii="BIZ UDPゴシック" w:eastAsia="BIZ UDPゴシック" w:hAnsi="BIZ UDPゴシック" w:hint="eastAsia"/>
                <w:sz w:val="20"/>
                <w:szCs w:val="20"/>
                <w:vertAlign w:val="superscript"/>
              </w:rPr>
              <w:t>＊1</w:t>
            </w:r>
          </w:p>
        </w:tc>
        <w:tc>
          <w:tcPr>
            <w:tcW w:w="4012" w:type="pct"/>
            <w:tcBorders>
              <w:top w:val="single" w:sz="12" w:space="0" w:color="auto"/>
              <w:left w:val="single" w:sz="12" w:space="0" w:color="auto"/>
              <w:bottom w:val="single" w:sz="12" w:space="0" w:color="auto"/>
            </w:tcBorders>
            <w:vAlign w:val="center"/>
          </w:tcPr>
          <w:p w14:paraId="17E03C69" w14:textId="2A3076DA" w:rsidR="00AF6A12" w:rsidRPr="00EC50EF" w:rsidRDefault="0037322D" w:rsidP="00480B21">
            <w:pPr>
              <w:autoSpaceDE w:val="0"/>
              <w:autoSpaceDN w:val="0"/>
              <w:snapToGrid w:val="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40288494"/>
                <w14:checkbox>
                  <w14:checked w14:val="0"/>
                  <w14:checkedState w14:val="006E" w14:font="Wingdings"/>
                  <w14:uncheckedState w14:val="2610" w14:font="ＭＳ ゴシック"/>
                </w14:checkbox>
              </w:sdtPr>
              <w:sdtEndPr/>
              <w:sdtContent>
                <w:r w:rsidR="007D2BAE" w:rsidRPr="00EC50EF">
                  <w:rPr>
                    <w:rFonts w:hAnsi="ＭＳ ゴシック" w:hint="eastAsia"/>
                    <w:sz w:val="20"/>
                    <w:szCs w:val="20"/>
                  </w:rPr>
                  <w:t>☐</w:t>
                </w:r>
              </w:sdtContent>
            </w:sdt>
            <w:r w:rsidR="00AF6A12" w:rsidRPr="00EC50EF">
              <w:rPr>
                <w:rFonts w:ascii="BIZ UDPゴシック" w:eastAsia="BIZ UDPゴシック" w:hAnsi="BIZ UDPゴシック" w:hint="eastAsia"/>
                <w:sz w:val="20"/>
                <w:szCs w:val="20"/>
              </w:rPr>
              <w:t>侵襲（軽微な侵襲を除く）が伴う</w:t>
            </w:r>
          </w:p>
          <w:p w14:paraId="77D9C780" w14:textId="4A0064F7" w:rsidR="00AF6A12" w:rsidRPr="00EC50EF" w:rsidRDefault="0037322D" w:rsidP="00480B21">
            <w:pPr>
              <w:autoSpaceDE w:val="0"/>
              <w:autoSpaceDN w:val="0"/>
              <w:snapToGrid w:val="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80193280"/>
                <w14:checkbox>
                  <w14:checked w14:val="0"/>
                  <w14:checkedState w14:val="006E" w14:font="Wingdings"/>
                  <w14:uncheckedState w14:val="2610" w14:font="ＭＳ ゴシック"/>
                </w14:checkbox>
              </w:sdtPr>
              <w:sdtEndPr/>
              <w:sdtContent>
                <w:r w:rsidR="007D2BAE" w:rsidRPr="00EC50EF">
                  <w:rPr>
                    <w:rFonts w:hAnsi="ＭＳ ゴシック" w:hint="eastAsia"/>
                    <w:sz w:val="20"/>
                    <w:szCs w:val="20"/>
                  </w:rPr>
                  <w:t>☐</w:t>
                </w:r>
              </w:sdtContent>
            </w:sdt>
            <w:r w:rsidR="00AF6A12" w:rsidRPr="00EC50EF">
              <w:rPr>
                <w:rFonts w:ascii="BIZ UDPゴシック" w:eastAsia="BIZ UDPゴシック" w:hAnsi="BIZ UDPゴシック" w:hint="eastAsia"/>
                <w:sz w:val="20"/>
                <w:szCs w:val="20"/>
              </w:rPr>
              <w:t>介入を行う</w:t>
            </w:r>
          </w:p>
        </w:tc>
      </w:tr>
    </w:tbl>
    <w:p w14:paraId="6766CD9F" w14:textId="57D01F2C" w:rsidR="00AF6A12" w:rsidRPr="00EC50EF" w:rsidRDefault="00AF6A12" w:rsidP="00AF6A12">
      <w:pPr>
        <w:snapToGrid w:val="0"/>
        <w:ind w:left="284" w:hangingChars="150" w:hanging="284"/>
        <w:rPr>
          <w:rFonts w:ascii="BIZ UDPゴシック" w:eastAsia="BIZ UDPゴシック" w:hAnsi="BIZ UDPゴシック"/>
          <w:sz w:val="18"/>
          <w:szCs w:val="18"/>
        </w:rPr>
      </w:pPr>
      <w:r w:rsidRPr="00EC50EF">
        <w:rPr>
          <w:rFonts w:ascii="BIZ UDPゴシック" w:eastAsia="BIZ UDPゴシック" w:hAnsi="BIZ UDPゴシック" w:hint="eastAsia"/>
          <w:sz w:val="18"/>
          <w:szCs w:val="18"/>
          <w:vertAlign w:val="superscript"/>
        </w:rPr>
        <w:t xml:space="preserve">＊１　</w:t>
      </w:r>
      <w:r w:rsidRPr="00EC50EF">
        <w:rPr>
          <w:rFonts w:ascii="BIZ UDPゴシック" w:eastAsia="BIZ UDPゴシック" w:hAnsi="BIZ UDPゴシック" w:hint="eastAsia"/>
          <w:sz w:val="18"/>
          <w:szCs w:val="18"/>
        </w:rPr>
        <w:t>侵襲（軽微な侵襲を除く）又は介入が伴う研究に参加する場合であって、当該共同研究機関において研究対象者に対して、侵襲（軽微な侵襲を除く）又は介入が伴う行為を実施する機関は、別紙「施設要件確認書」を研究代表機関へ提出すること</w:t>
      </w:r>
    </w:p>
    <w:p w14:paraId="1E882100" w14:textId="7878247A" w:rsidR="00AF6A12" w:rsidRPr="00EC50EF" w:rsidRDefault="00AF6A12" w:rsidP="00480B21">
      <w:pPr>
        <w:autoSpaceDE w:val="0"/>
        <w:autoSpaceDN w:val="0"/>
        <w:snapToGrid w:val="0"/>
        <w:rPr>
          <w:rFonts w:ascii="BIZ UDPゴシック" w:eastAsia="BIZ UDPゴシック" w:hAnsi="BIZ UDPゴシック"/>
          <w:sz w:val="20"/>
          <w:szCs w:val="24"/>
        </w:rPr>
      </w:pPr>
    </w:p>
    <w:p w14:paraId="77BD5841" w14:textId="6106867A" w:rsidR="004B2046" w:rsidRPr="00416299" w:rsidRDefault="005E08A3" w:rsidP="004B2046">
      <w:pPr>
        <w:autoSpaceDE w:val="0"/>
        <w:autoSpaceDN w:val="0"/>
        <w:snapToGrid w:val="0"/>
        <w:rPr>
          <w:rFonts w:ascii="BIZ UDPゴシック" w:eastAsia="BIZ UDPゴシック" w:hAnsi="BIZ UDPゴシック"/>
          <w:b/>
          <w:sz w:val="21"/>
          <w:szCs w:val="24"/>
        </w:rPr>
      </w:pPr>
      <w:r w:rsidRPr="00416299">
        <w:rPr>
          <w:rFonts w:ascii="BIZ UDPゴシック" w:eastAsia="BIZ UDPゴシック" w:hAnsi="BIZ UDPゴシック" w:hint="eastAsia"/>
          <w:b/>
          <w:sz w:val="21"/>
          <w:szCs w:val="24"/>
        </w:rPr>
        <w:t>《実施体制》</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3"/>
        <w:gridCol w:w="2226"/>
        <w:gridCol w:w="2965"/>
        <w:gridCol w:w="1542"/>
        <w:gridCol w:w="1968"/>
      </w:tblGrid>
      <w:tr w:rsidR="00783774" w:rsidRPr="00416299" w14:paraId="6B412066" w14:textId="77777777" w:rsidTr="007D2BAE">
        <w:trPr>
          <w:trHeight w:val="374"/>
          <w:jc w:val="center"/>
        </w:trPr>
        <w:tc>
          <w:tcPr>
            <w:tcW w:w="724" w:type="pct"/>
            <w:tcBorders>
              <w:top w:val="single" w:sz="12" w:space="0" w:color="auto"/>
              <w:right w:val="single" w:sz="12" w:space="0" w:color="auto"/>
            </w:tcBorders>
            <w:vAlign w:val="center"/>
          </w:tcPr>
          <w:p w14:paraId="7B0ED3E5" w14:textId="0F284489" w:rsidR="00783774" w:rsidRPr="00416299" w:rsidRDefault="00783774" w:rsidP="00DE6AB3">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役　割</w:t>
            </w:r>
          </w:p>
        </w:tc>
        <w:tc>
          <w:tcPr>
            <w:tcW w:w="1094" w:type="pct"/>
            <w:tcBorders>
              <w:top w:val="single" w:sz="12" w:space="0" w:color="auto"/>
              <w:right w:val="single" w:sz="12" w:space="0" w:color="auto"/>
            </w:tcBorders>
            <w:vAlign w:val="center"/>
          </w:tcPr>
          <w:p w14:paraId="35EFB764" w14:textId="261EE195" w:rsidR="00783774" w:rsidRPr="00416299" w:rsidRDefault="00783774" w:rsidP="004D38C7">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氏　名</w:t>
            </w:r>
          </w:p>
        </w:tc>
        <w:tc>
          <w:tcPr>
            <w:tcW w:w="1457" w:type="pct"/>
            <w:tcBorders>
              <w:top w:val="single" w:sz="12" w:space="0" w:color="auto"/>
              <w:left w:val="single" w:sz="12" w:space="0" w:color="auto"/>
              <w:right w:val="single" w:sz="12" w:space="0" w:color="auto"/>
            </w:tcBorders>
            <w:vAlign w:val="center"/>
          </w:tcPr>
          <w:p w14:paraId="485B41E2" w14:textId="23BD8496" w:rsidR="00783774" w:rsidRPr="00416299" w:rsidRDefault="00783774" w:rsidP="004D38C7">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所属・</w:t>
            </w:r>
            <w:r w:rsidRPr="00416299">
              <w:rPr>
                <w:rFonts w:ascii="BIZ UDPゴシック" w:eastAsia="BIZ UDPゴシック" w:hAnsi="BIZ UDPゴシック" w:hint="eastAsia"/>
                <w:sz w:val="20"/>
                <w:szCs w:val="24"/>
              </w:rPr>
              <w:t>職名</w:t>
            </w:r>
          </w:p>
        </w:tc>
        <w:tc>
          <w:tcPr>
            <w:tcW w:w="758" w:type="pct"/>
            <w:tcBorders>
              <w:top w:val="single" w:sz="12" w:space="0" w:color="auto"/>
              <w:left w:val="single" w:sz="12" w:space="0" w:color="auto"/>
              <w:right w:val="single" w:sz="12" w:space="0" w:color="auto"/>
            </w:tcBorders>
            <w:vAlign w:val="center"/>
          </w:tcPr>
          <w:p w14:paraId="166CA4F1" w14:textId="28FAFF00" w:rsidR="00783774" w:rsidRPr="00416299" w:rsidRDefault="00783774" w:rsidP="004D38C7">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倫理教育・講習受講</w:t>
            </w:r>
            <w:r w:rsidR="00AF6A12" w:rsidRPr="00AF6A12">
              <w:rPr>
                <w:rFonts w:ascii="BIZ UDPゴシック" w:eastAsia="BIZ UDPゴシック" w:hAnsi="BIZ UDPゴシック" w:hint="eastAsia"/>
                <w:sz w:val="20"/>
                <w:szCs w:val="20"/>
                <w:vertAlign w:val="superscript"/>
              </w:rPr>
              <w:t>*2</w:t>
            </w:r>
          </w:p>
        </w:tc>
        <w:tc>
          <w:tcPr>
            <w:tcW w:w="967" w:type="pct"/>
            <w:tcBorders>
              <w:top w:val="single" w:sz="12" w:space="0" w:color="auto"/>
              <w:left w:val="single" w:sz="12" w:space="0" w:color="auto"/>
              <w:right w:val="single" w:sz="12" w:space="0" w:color="auto"/>
            </w:tcBorders>
            <w:vAlign w:val="center"/>
          </w:tcPr>
          <w:p w14:paraId="61008026" w14:textId="6752552E" w:rsidR="00783774" w:rsidRPr="00416299" w:rsidRDefault="00783774" w:rsidP="00D55409">
            <w:pPr>
              <w:autoSpaceDE w:val="0"/>
              <w:autoSpaceDN w:val="0"/>
              <w:snapToGrid w:val="0"/>
              <w:jc w:val="center"/>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利益相反状況</w:t>
            </w:r>
            <w:r w:rsidR="00AF6A12" w:rsidRPr="00AF6A12">
              <w:rPr>
                <w:rFonts w:ascii="BIZ UDPゴシック" w:eastAsia="BIZ UDPゴシック" w:hAnsi="BIZ UDPゴシック" w:hint="eastAsia"/>
                <w:sz w:val="20"/>
                <w:szCs w:val="20"/>
                <w:vertAlign w:val="superscript"/>
              </w:rPr>
              <w:t>*3</w:t>
            </w:r>
          </w:p>
        </w:tc>
      </w:tr>
      <w:tr w:rsidR="00783774" w:rsidRPr="00416299" w14:paraId="78BA6B8B" w14:textId="77777777" w:rsidTr="007D2BAE">
        <w:trPr>
          <w:trHeight w:val="419"/>
          <w:jc w:val="center"/>
        </w:trPr>
        <w:tc>
          <w:tcPr>
            <w:tcW w:w="724" w:type="pct"/>
            <w:tcBorders>
              <w:top w:val="double" w:sz="4" w:space="0" w:color="auto"/>
              <w:bottom w:val="double" w:sz="4" w:space="0" w:color="auto"/>
              <w:right w:val="single" w:sz="12" w:space="0" w:color="auto"/>
            </w:tcBorders>
            <w:vAlign w:val="center"/>
          </w:tcPr>
          <w:p w14:paraId="7E66D051" w14:textId="45550DC1" w:rsidR="00783774" w:rsidRPr="00416299" w:rsidRDefault="00783774" w:rsidP="00DE6AB3">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研究責任者</w:t>
            </w:r>
          </w:p>
        </w:tc>
        <w:tc>
          <w:tcPr>
            <w:tcW w:w="1094" w:type="pct"/>
            <w:tcBorders>
              <w:top w:val="double" w:sz="4" w:space="0" w:color="auto"/>
              <w:bottom w:val="double" w:sz="4" w:space="0" w:color="auto"/>
              <w:right w:val="single" w:sz="12" w:space="0" w:color="auto"/>
            </w:tcBorders>
            <w:vAlign w:val="center"/>
          </w:tcPr>
          <w:p w14:paraId="3C84C6CA" w14:textId="51A8E2D7" w:rsidR="00783774" w:rsidRPr="00416299" w:rsidRDefault="00783774" w:rsidP="004D38C7">
            <w:pPr>
              <w:autoSpaceDE w:val="0"/>
              <w:autoSpaceDN w:val="0"/>
              <w:snapToGrid w:val="0"/>
              <w:rPr>
                <w:rFonts w:ascii="BIZ UDPゴシック" w:eastAsia="BIZ UDPゴシック" w:hAnsi="BIZ UDPゴシック"/>
                <w:sz w:val="20"/>
                <w:szCs w:val="20"/>
              </w:rPr>
            </w:pPr>
          </w:p>
        </w:tc>
        <w:tc>
          <w:tcPr>
            <w:tcW w:w="1457" w:type="pct"/>
            <w:tcBorders>
              <w:top w:val="double" w:sz="4" w:space="0" w:color="auto"/>
              <w:left w:val="single" w:sz="12" w:space="0" w:color="auto"/>
              <w:bottom w:val="double" w:sz="4" w:space="0" w:color="auto"/>
              <w:right w:val="single" w:sz="12" w:space="0" w:color="auto"/>
            </w:tcBorders>
            <w:vAlign w:val="center"/>
          </w:tcPr>
          <w:p w14:paraId="4CCB1636" w14:textId="77777777" w:rsidR="00783774" w:rsidRPr="007D2BAE" w:rsidRDefault="00783774" w:rsidP="004D38C7">
            <w:pPr>
              <w:autoSpaceDE w:val="0"/>
              <w:autoSpaceDN w:val="0"/>
              <w:snapToGrid w:val="0"/>
              <w:rPr>
                <w:rFonts w:ascii="BIZ UDPゴシック" w:eastAsia="BIZ UDPゴシック" w:hAnsi="BIZ UDPゴシック"/>
                <w:sz w:val="20"/>
                <w:szCs w:val="20"/>
              </w:rPr>
            </w:pPr>
          </w:p>
        </w:tc>
        <w:tc>
          <w:tcPr>
            <w:tcW w:w="758" w:type="pct"/>
            <w:tcBorders>
              <w:top w:val="double" w:sz="4" w:space="0" w:color="auto"/>
              <w:left w:val="single" w:sz="12" w:space="0" w:color="auto"/>
              <w:bottom w:val="double" w:sz="4" w:space="0" w:color="auto"/>
              <w:right w:val="single" w:sz="12" w:space="0" w:color="auto"/>
            </w:tcBorders>
            <w:vAlign w:val="center"/>
          </w:tcPr>
          <w:p w14:paraId="16399E0C" w14:textId="47ED7EEB" w:rsidR="00783774" w:rsidRPr="007D2BAE" w:rsidRDefault="0037322D" w:rsidP="00292E68">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807699236"/>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7D2BAE">
              <w:rPr>
                <w:rFonts w:ascii="BIZ UDPゴシック" w:eastAsia="BIZ UDPゴシック" w:hAnsi="BIZ UDPゴシック" w:hint="eastAsia"/>
                <w:sz w:val="18"/>
                <w:szCs w:val="18"/>
              </w:rPr>
              <w:t xml:space="preserve">有 </w:t>
            </w:r>
            <w:r w:rsidR="00764DED" w:rsidRPr="007D2BAE">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20"/>
                  <w:szCs w:val="20"/>
                </w:rPr>
                <w:id w:val="454994275"/>
                <w14:checkbox>
                  <w14:checked w14:val="0"/>
                  <w14:checkedState w14:val="006E" w14:font="Wingdings"/>
                  <w14:uncheckedState w14:val="2610" w14:font="ＭＳ ゴシック"/>
                </w14:checkbox>
              </w:sdtPr>
              <w:sdtEndPr/>
              <w:sdtContent>
                <w:r w:rsidR="007D2BAE" w:rsidRPr="007D2BAE">
                  <w:rPr>
                    <w:rFonts w:hAnsi="ＭＳ ゴシック" w:hint="eastAsia"/>
                    <w:sz w:val="20"/>
                    <w:szCs w:val="20"/>
                  </w:rPr>
                  <w:t>☐</w:t>
                </w:r>
              </w:sdtContent>
            </w:sdt>
            <w:r w:rsidR="00783774" w:rsidRPr="007D2BAE">
              <w:rPr>
                <w:rFonts w:ascii="BIZ UDPゴシック" w:eastAsia="BIZ UDPゴシック" w:hAnsi="BIZ UDPゴシック" w:hint="eastAsia"/>
                <w:sz w:val="18"/>
                <w:szCs w:val="18"/>
              </w:rPr>
              <w:t>無</w:t>
            </w:r>
          </w:p>
        </w:tc>
        <w:tc>
          <w:tcPr>
            <w:tcW w:w="967" w:type="pct"/>
            <w:tcBorders>
              <w:top w:val="double" w:sz="4" w:space="0" w:color="auto"/>
              <w:left w:val="single" w:sz="12" w:space="0" w:color="auto"/>
              <w:bottom w:val="double" w:sz="4" w:space="0" w:color="auto"/>
              <w:right w:val="single" w:sz="12" w:space="0" w:color="auto"/>
            </w:tcBorders>
            <w:vAlign w:val="center"/>
          </w:tcPr>
          <w:p w14:paraId="3B70FD83" w14:textId="4B28BB89"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074479364"/>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適切に管理</w:t>
            </w:r>
          </w:p>
        </w:tc>
      </w:tr>
      <w:tr w:rsidR="00783774" w:rsidRPr="00416299" w14:paraId="3C79472A" w14:textId="77777777" w:rsidTr="007D2BAE">
        <w:trPr>
          <w:trHeight w:val="419"/>
          <w:jc w:val="center"/>
        </w:trPr>
        <w:tc>
          <w:tcPr>
            <w:tcW w:w="724" w:type="pct"/>
            <w:tcBorders>
              <w:top w:val="double" w:sz="4" w:space="0" w:color="auto"/>
              <w:bottom w:val="single" w:sz="4" w:space="0" w:color="auto"/>
              <w:right w:val="single" w:sz="12" w:space="0" w:color="auto"/>
            </w:tcBorders>
            <w:vAlign w:val="center"/>
          </w:tcPr>
          <w:p w14:paraId="01441876" w14:textId="3A030960"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double" w:sz="4" w:space="0" w:color="auto"/>
              <w:bottom w:val="single" w:sz="4" w:space="0" w:color="auto"/>
              <w:right w:val="single" w:sz="12" w:space="0" w:color="auto"/>
            </w:tcBorders>
            <w:vAlign w:val="center"/>
          </w:tcPr>
          <w:p w14:paraId="5ED532A0" w14:textId="49529C54"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double" w:sz="4" w:space="0" w:color="auto"/>
              <w:left w:val="single" w:sz="12" w:space="0" w:color="auto"/>
              <w:bottom w:val="single" w:sz="4" w:space="0" w:color="auto"/>
              <w:right w:val="single" w:sz="12" w:space="0" w:color="auto"/>
            </w:tcBorders>
            <w:vAlign w:val="center"/>
          </w:tcPr>
          <w:p w14:paraId="3403FA12"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double" w:sz="4" w:space="0" w:color="auto"/>
              <w:left w:val="single" w:sz="12" w:space="0" w:color="auto"/>
              <w:bottom w:val="single" w:sz="4" w:space="0" w:color="auto"/>
              <w:right w:val="single" w:sz="12" w:space="0" w:color="auto"/>
            </w:tcBorders>
            <w:vAlign w:val="center"/>
          </w:tcPr>
          <w:p w14:paraId="0771CC7F" w14:textId="484E6CDB" w:rsidR="00783774"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377047770"/>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 xml:space="preserve">有 </w:t>
            </w:r>
            <w:r w:rsidR="00783774"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058469485"/>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無</w:t>
            </w:r>
          </w:p>
        </w:tc>
        <w:tc>
          <w:tcPr>
            <w:tcW w:w="967" w:type="pct"/>
            <w:tcBorders>
              <w:top w:val="double" w:sz="4" w:space="0" w:color="auto"/>
              <w:left w:val="single" w:sz="12" w:space="0" w:color="auto"/>
              <w:bottom w:val="single" w:sz="4" w:space="0" w:color="auto"/>
              <w:right w:val="single" w:sz="12" w:space="0" w:color="auto"/>
            </w:tcBorders>
            <w:vAlign w:val="center"/>
          </w:tcPr>
          <w:p w14:paraId="33BEDEE2" w14:textId="5A20E64B"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2040861270"/>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783774" w:rsidRPr="00416299" w14:paraId="42DE7B4B"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25D57D03" w14:textId="2675C8EE"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4" w:space="0" w:color="auto"/>
              <w:right w:val="single" w:sz="12" w:space="0" w:color="auto"/>
            </w:tcBorders>
            <w:vAlign w:val="center"/>
          </w:tcPr>
          <w:p w14:paraId="60B71623" w14:textId="2C6B2775"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6AD93738"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69CC70D8" w14:textId="267EDA31" w:rsidR="00783774" w:rsidRPr="00416299" w:rsidRDefault="00783774" w:rsidP="00952E3E">
            <w:pPr>
              <w:autoSpaceDE w:val="0"/>
              <w:autoSpaceDN w:val="0"/>
              <w:snapToGrid w:val="0"/>
              <w:rPr>
                <w:rFonts w:ascii="BIZ UDPゴシック" w:eastAsia="BIZ UDPゴシック" w:hAnsi="BIZ UDPゴシック"/>
                <w:sz w:val="18"/>
                <w:szCs w:val="18"/>
              </w:rPr>
            </w:pPr>
            <w:r w:rsidRPr="00416299">
              <w:rPr>
                <w:rFonts w:ascii="BIZ UDPゴシック" w:eastAsia="BIZ UDPゴシック" w:hAnsi="BIZ UDPゴシック" w:hint="eastAsia"/>
                <w:sz w:val="18"/>
                <w:szCs w:val="18"/>
              </w:rPr>
              <w:t xml:space="preserve">□有 </w:t>
            </w:r>
            <w:r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354008175"/>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6311F485" w14:textId="56286B7E"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542894874"/>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783774" w:rsidRPr="00416299" w14:paraId="14E6A420"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7A458EF3" w14:textId="4844EBD8"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4" w:space="0" w:color="auto"/>
              <w:right w:val="single" w:sz="12" w:space="0" w:color="auto"/>
            </w:tcBorders>
            <w:vAlign w:val="center"/>
          </w:tcPr>
          <w:p w14:paraId="2B6AC477" w14:textId="0A29A25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39FFCD7E"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7F98FF7E" w14:textId="49606125" w:rsidR="00783774"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124351372"/>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 xml:space="preserve">有 </w:t>
            </w:r>
            <w:r w:rsidR="00783774"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120419086"/>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2B8E808E" w14:textId="0C73529E"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792435186"/>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783774" w:rsidRPr="00416299" w14:paraId="7334A9A4"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1BD5CC44" w14:textId="178279E2"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4" w:space="0" w:color="auto"/>
              <w:right w:val="single" w:sz="12" w:space="0" w:color="auto"/>
            </w:tcBorders>
            <w:vAlign w:val="center"/>
          </w:tcPr>
          <w:p w14:paraId="64F62BA0" w14:textId="5989F055"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52F4937B"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7D4BB05A" w14:textId="203B6A95" w:rsidR="00783774"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312252820"/>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 xml:space="preserve">有 </w:t>
            </w:r>
            <w:r w:rsidR="00783774"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013807926"/>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5BB96A6C" w14:textId="1DA6E7DC"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137456288"/>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783774" w:rsidRPr="00416299" w14:paraId="0FED9841"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40060741" w14:textId="64AAEB17"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4" w:space="0" w:color="auto"/>
              <w:right w:val="single" w:sz="12" w:space="0" w:color="auto"/>
            </w:tcBorders>
            <w:vAlign w:val="center"/>
          </w:tcPr>
          <w:p w14:paraId="4AA01001" w14:textId="740A08F1"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7992E52E"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25A03B3D" w14:textId="5EA4B398" w:rsidR="00783774"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036500289"/>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 xml:space="preserve">有 </w:t>
            </w:r>
            <w:r w:rsidR="00783774"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223371153"/>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0F0D6523" w14:textId="723C42DD"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249232217"/>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783774" w:rsidRPr="00416299" w14:paraId="10B39A77"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3A50B418" w14:textId="6D6CE7A0" w:rsidR="00783774" w:rsidRPr="00416299" w:rsidRDefault="00783774" w:rsidP="00783774">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4" w:space="0" w:color="auto"/>
              <w:right w:val="single" w:sz="12" w:space="0" w:color="auto"/>
            </w:tcBorders>
            <w:vAlign w:val="center"/>
          </w:tcPr>
          <w:p w14:paraId="2D7701B5" w14:textId="42510C46"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4989547F" w14:textId="77777777" w:rsidR="00783774" w:rsidRPr="00416299" w:rsidRDefault="00783774" w:rsidP="00783774">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7B4C2D47" w14:textId="60397022" w:rsidR="00783774"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941838414"/>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 xml:space="preserve">有 </w:t>
            </w:r>
            <w:r w:rsidR="00783774"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457484479"/>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83774"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3471E6E4" w14:textId="26C79B53" w:rsidR="00783774" w:rsidRPr="00416299" w:rsidRDefault="0037322D" w:rsidP="00783774">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012525067"/>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952E3E" w:rsidRPr="00416299" w14:paraId="0044FDB5" w14:textId="77777777" w:rsidTr="007D2BAE">
        <w:trPr>
          <w:trHeight w:val="419"/>
          <w:jc w:val="center"/>
        </w:trPr>
        <w:tc>
          <w:tcPr>
            <w:tcW w:w="724" w:type="pct"/>
            <w:tcBorders>
              <w:top w:val="single" w:sz="4" w:space="0" w:color="auto"/>
              <w:bottom w:val="single" w:sz="4" w:space="0" w:color="auto"/>
              <w:right w:val="single" w:sz="12" w:space="0" w:color="auto"/>
            </w:tcBorders>
            <w:vAlign w:val="center"/>
          </w:tcPr>
          <w:p w14:paraId="6A7A7AC7" w14:textId="61DB0943" w:rsidR="00952E3E" w:rsidRPr="00416299" w:rsidRDefault="00952E3E" w:rsidP="00952E3E">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lastRenderedPageBreak/>
              <w:t>研究者等</w:t>
            </w:r>
          </w:p>
        </w:tc>
        <w:tc>
          <w:tcPr>
            <w:tcW w:w="1094" w:type="pct"/>
            <w:tcBorders>
              <w:top w:val="single" w:sz="4" w:space="0" w:color="auto"/>
              <w:bottom w:val="single" w:sz="4" w:space="0" w:color="auto"/>
              <w:right w:val="single" w:sz="12" w:space="0" w:color="auto"/>
            </w:tcBorders>
            <w:vAlign w:val="center"/>
          </w:tcPr>
          <w:p w14:paraId="77C50B04" w14:textId="77777777" w:rsidR="00952E3E" w:rsidRPr="00416299" w:rsidRDefault="00952E3E" w:rsidP="00952E3E">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4" w:space="0" w:color="auto"/>
              <w:right w:val="single" w:sz="12" w:space="0" w:color="auto"/>
            </w:tcBorders>
            <w:vAlign w:val="center"/>
          </w:tcPr>
          <w:p w14:paraId="5D4499C7" w14:textId="77777777" w:rsidR="00952E3E" w:rsidRPr="00416299" w:rsidRDefault="00952E3E" w:rsidP="00952E3E">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4" w:space="0" w:color="auto"/>
              <w:right w:val="single" w:sz="12" w:space="0" w:color="auto"/>
            </w:tcBorders>
            <w:vAlign w:val="center"/>
          </w:tcPr>
          <w:p w14:paraId="2BCC54EA" w14:textId="25D17101" w:rsidR="00952E3E"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058707598"/>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952E3E" w:rsidRPr="00416299">
              <w:rPr>
                <w:rFonts w:ascii="BIZ UDPゴシック" w:eastAsia="BIZ UDPゴシック" w:hAnsi="BIZ UDPゴシック" w:hint="eastAsia"/>
                <w:sz w:val="18"/>
                <w:szCs w:val="18"/>
              </w:rPr>
              <w:t xml:space="preserve">有 </w:t>
            </w:r>
            <w:r w:rsidR="00952E3E"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204984560"/>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952E3E"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4" w:space="0" w:color="auto"/>
              <w:right w:val="single" w:sz="12" w:space="0" w:color="auto"/>
            </w:tcBorders>
            <w:vAlign w:val="center"/>
          </w:tcPr>
          <w:p w14:paraId="58E264E1" w14:textId="17412ACF" w:rsidR="00952E3E" w:rsidRPr="00416299" w:rsidRDefault="0037322D" w:rsidP="00952E3E">
            <w:pPr>
              <w:autoSpaceDE w:val="0"/>
              <w:autoSpaceDN w:val="0"/>
              <w:snapToGrid w:val="0"/>
              <w:rPr>
                <w:rFonts w:ascii="BIZ UDPゴシック" w:eastAsia="BIZ UDPゴシック" w:hAnsi="BIZ UDPゴシック"/>
                <w:color w:val="EE0000"/>
                <w:sz w:val="18"/>
                <w:szCs w:val="18"/>
              </w:rPr>
            </w:pPr>
            <w:sdt>
              <w:sdtPr>
                <w:rPr>
                  <w:rFonts w:ascii="BIZ UDPゴシック" w:eastAsia="BIZ UDPゴシック" w:hAnsi="BIZ UDPゴシック" w:hint="eastAsia"/>
                  <w:sz w:val="20"/>
                  <w:szCs w:val="20"/>
                </w:rPr>
                <w:id w:val="-671569288"/>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r w:rsidR="00952E3E" w:rsidRPr="00416299" w14:paraId="03D3AC02" w14:textId="77777777" w:rsidTr="007D2BAE">
        <w:trPr>
          <w:trHeight w:val="419"/>
          <w:jc w:val="center"/>
        </w:trPr>
        <w:tc>
          <w:tcPr>
            <w:tcW w:w="724" w:type="pct"/>
            <w:tcBorders>
              <w:top w:val="single" w:sz="4" w:space="0" w:color="auto"/>
              <w:bottom w:val="single" w:sz="12" w:space="0" w:color="auto"/>
              <w:right w:val="single" w:sz="12" w:space="0" w:color="auto"/>
            </w:tcBorders>
            <w:vAlign w:val="center"/>
          </w:tcPr>
          <w:p w14:paraId="5719F04D" w14:textId="449300C6" w:rsidR="00952E3E" w:rsidRPr="00416299" w:rsidRDefault="00952E3E" w:rsidP="00952E3E">
            <w:pPr>
              <w:autoSpaceDE w:val="0"/>
              <w:autoSpaceDN w:val="0"/>
              <w:snapToGrid w:val="0"/>
              <w:rPr>
                <w:rFonts w:ascii="BIZ UDPゴシック" w:eastAsia="BIZ UDPゴシック" w:hAnsi="BIZ UDPゴシック"/>
                <w:sz w:val="20"/>
                <w:szCs w:val="20"/>
              </w:rPr>
            </w:pPr>
            <w:r w:rsidRPr="00416299">
              <w:rPr>
                <w:rFonts w:ascii="BIZ UDPゴシック" w:eastAsia="BIZ UDPゴシック" w:hAnsi="BIZ UDPゴシック" w:hint="eastAsia"/>
                <w:sz w:val="20"/>
                <w:szCs w:val="20"/>
              </w:rPr>
              <w:t>研究者等</w:t>
            </w:r>
          </w:p>
        </w:tc>
        <w:tc>
          <w:tcPr>
            <w:tcW w:w="1094" w:type="pct"/>
            <w:tcBorders>
              <w:top w:val="single" w:sz="4" w:space="0" w:color="auto"/>
              <w:bottom w:val="single" w:sz="12" w:space="0" w:color="auto"/>
              <w:right w:val="single" w:sz="12" w:space="0" w:color="auto"/>
            </w:tcBorders>
            <w:vAlign w:val="center"/>
          </w:tcPr>
          <w:p w14:paraId="19249D41" w14:textId="77777777" w:rsidR="00952E3E" w:rsidRPr="00416299" w:rsidRDefault="00952E3E" w:rsidP="00952E3E">
            <w:pPr>
              <w:autoSpaceDE w:val="0"/>
              <w:autoSpaceDN w:val="0"/>
              <w:snapToGrid w:val="0"/>
              <w:rPr>
                <w:rFonts w:ascii="BIZ UDPゴシック" w:eastAsia="BIZ UDPゴシック" w:hAnsi="BIZ UDPゴシック"/>
                <w:sz w:val="20"/>
                <w:szCs w:val="20"/>
              </w:rPr>
            </w:pPr>
          </w:p>
        </w:tc>
        <w:tc>
          <w:tcPr>
            <w:tcW w:w="1457" w:type="pct"/>
            <w:tcBorders>
              <w:top w:val="single" w:sz="4" w:space="0" w:color="auto"/>
              <w:left w:val="single" w:sz="12" w:space="0" w:color="auto"/>
              <w:bottom w:val="single" w:sz="12" w:space="0" w:color="auto"/>
              <w:right w:val="single" w:sz="12" w:space="0" w:color="auto"/>
            </w:tcBorders>
            <w:vAlign w:val="center"/>
          </w:tcPr>
          <w:p w14:paraId="2CB193F1" w14:textId="77777777" w:rsidR="00952E3E" w:rsidRPr="00416299" w:rsidRDefault="00952E3E" w:rsidP="00952E3E">
            <w:pPr>
              <w:autoSpaceDE w:val="0"/>
              <w:autoSpaceDN w:val="0"/>
              <w:snapToGrid w:val="0"/>
              <w:rPr>
                <w:rFonts w:ascii="BIZ UDPゴシック" w:eastAsia="BIZ UDPゴシック" w:hAnsi="BIZ UDPゴシック"/>
                <w:sz w:val="20"/>
                <w:szCs w:val="20"/>
              </w:rPr>
            </w:pPr>
          </w:p>
        </w:tc>
        <w:tc>
          <w:tcPr>
            <w:tcW w:w="758" w:type="pct"/>
            <w:tcBorders>
              <w:top w:val="single" w:sz="4" w:space="0" w:color="auto"/>
              <w:left w:val="single" w:sz="12" w:space="0" w:color="auto"/>
              <w:bottom w:val="single" w:sz="12" w:space="0" w:color="auto"/>
              <w:right w:val="single" w:sz="12" w:space="0" w:color="auto"/>
            </w:tcBorders>
            <w:vAlign w:val="center"/>
          </w:tcPr>
          <w:p w14:paraId="33854969" w14:textId="6F4D3C29" w:rsidR="00952E3E" w:rsidRPr="00416299" w:rsidRDefault="0037322D" w:rsidP="00952E3E">
            <w:pPr>
              <w:autoSpaceDE w:val="0"/>
              <w:autoSpaceDN w:val="0"/>
              <w:snapToGrid w:val="0"/>
              <w:rPr>
                <w:rFonts w:ascii="BIZ UDPゴシック" w:eastAsia="BIZ UDPゴシック" w:hAnsi="BIZ UDPゴシック"/>
                <w:sz w:val="18"/>
                <w:szCs w:val="18"/>
              </w:rPr>
            </w:pPr>
            <w:sdt>
              <w:sdtPr>
                <w:rPr>
                  <w:rFonts w:ascii="BIZ UDPゴシック" w:eastAsia="BIZ UDPゴシック" w:hAnsi="BIZ UDPゴシック" w:hint="eastAsia"/>
                  <w:sz w:val="20"/>
                  <w:szCs w:val="20"/>
                </w:rPr>
                <w:id w:val="-1294971774"/>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952E3E" w:rsidRPr="00416299">
              <w:rPr>
                <w:rFonts w:ascii="BIZ UDPゴシック" w:eastAsia="BIZ UDPゴシック" w:hAnsi="BIZ UDPゴシック" w:hint="eastAsia"/>
                <w:sz w:val="18"/>
                <w:szCs w:val="18"/>
              </w:rPr>
              <w:t xml:space="preserve">有 </w:t>
            </w:r>
            <w:r w:rsidR="00952E3E" w:rsidRPr="00416299">
              <w:rPr>
                <w:rFonts w:ascii="BIZ UDPゴシック" w:eastAsia="BIZ UDPゴシック" w:hAnsi="BIZ UDPゴシック"/>
                <w:sz w:val="18"/>
                <w:szCs w:val="18"/>
              </w:rPr>
              <w:t xml:space="preserve"> </w:t>
            </w:r>
            <w:sdt>
              <w:sdtPr>
                <w:rPr>
                  <w:rFonts w:ascii="BIZ UDPゴシック" w:eastAsia="BIZ UDPゴシック" w:hAnsi="BIZ UDPゴシック" w:hint="eastAsia"/>
                  <w:sz w:val="20"/>
                  <w:szCs w:val="20"/>
                </w:rPr>
                <w:id w:val="-1421011692"/>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952E3E" w:rsidRPr="00416299">
              <w:rPr>
                <w:rFonts w:ascii="BIZ UDPゴシック" w:eastAsia="BIZ UDPゴシック" w:hAnsi="BIZ UDPゴシック" w:hint="eastAsia"/>
                <w:sz w:val="18"/>
                <w:szCs w:val="18"/>
              </w:rPr>
              <w:t>無</w:t>
            </w:r>
          </w:p>
        </w:tc>
        <w:tc>
          <w:tcPr>
            <w:tcW w:w="967" w:type="pct"/>
            <w:tcBorders>
              <w:top w:val="single" w:sz="4" w:space="0" w:color="auto"/>
              <w:left w:val="single" w:sz="12" w:space="0" w:color="auto"/>
              <w:bottom w:val="single" w:sz="12" w:space="0" w:color="auto"/>
              <w:right w:val="single" w:sz="12" w:space="0" w:color="auto"/>
            </w:tcBorders>
            <w:vAlign w:val="center"/>
          </w:tcPr>
          <w:p w14:paraId="1B5E1837" w14:textId="3F457F4F" w:rsidR="00952E3E" w:rsidRPr="00416299" w:rsidRDefault="0037322D" w:rsidP="00952E3E">
            <w:pPr>
              <w:autoSpaceDE w:val="0"/>
              <w:autoSpaceDN w:val="0"/>
              <w:snapToGrid w:val="0"/>
              <w:rPr>
                <w:rFonts w:ascii="BIZ UDPゴシック" w:eastAsia="BIZ UDPゴシック" w:hAnsi="BIZ UDPゴシック"/>
                <w:color w:val="EE0000"/>
                <w:sz w:val="18"/>
                <w:szCs w:val="18"/>
              </w:rPr>
            </w:pPr>
            <w:sdt>
              <w:sdtPr>
                <w:rPr>
                  <w:rFonts w:ascii="BIZ UDPゴシック" w:eastAsia="BIZ UDPゴシック" w:hAnsi="BIZ UDPゴシック" w:hint="eastAsia"/>
                  <w:sz w:val="20"/>
                  <w:szCs w:val="20"/>
                </w:rPr>
                <w:id w:val="-1564485701"/>
                <w14:checkbox>
                  <w14:checked w14:val="0"/>
                  <w14:checkedState w14:val="006E" w14:font="Wingdings"/>
                  <w14:uncheckedState w14:val="2610" w14:font="ＭＳ ゴシック"/>
                </w14:checkbox>
              </w:sdtPr>
              <w:sdtEndPr/>
              <w:sdtContent>
                <w:r w:rsidR="007D2BAE">
                  <w:rPr>
                    <w:rFonts w:hAnsi="ＭＳ ゴシック" w:hint="eastAsia"/>
                    <w:sz w:val="20"/>
                    <w:szCs w:val="20"/>
                  </w:rPr>
                  <w:t>☐</w:t>
                </w:r>
              </w:sdtContent>
            </w:sdt>
            <w:r w:rsidR="007D2BAE" w:rsidRPr="00416299">
              <w:rPr>
                <w:rFonts w:ascii="BIZ UDPゴシック" w:eastAsia="BIZ UDPゴシック" w:hAnsi="BIZ UDPゴシック" w:hint="eastAsia"/>
                <w:sz w:val="18"/>
                <w:szCs w:val="18"/>
              </w:rPr>
              <w:t>適切に管理</w:t>
            </w:r>
          </w:p>
        </w:tc>
      </w:tr>
    </w:tbl>
    <w:p w14:paraId="5878A573" w14:textId="77777777" w:rsidR="0086664E" w:rsidRDefault="0086664E" w:rsidP="00952E3E">
      <w:pPr>
        <w:autoSpaceDE w:val="0"/>
        <w:autoSpaceDN w:val="0"/>
        <w:snapToGrid w:val="0"/>
        <w:spacing w:line="240" w:lineRule="exact"/>
        <w:ind w:left="220" w:hangingChars="100" w:hanging="220"/>
        <w:rPr>
          <w:rFonts w:ascii="BIZ UDPゴシック" w:eastAsia="BIZ UDPゴシック" w:hAnsi="BIZ UDPゴシック"/>
          <w:sz w:val="21"/>
          <w:szCs w:val="21"/>
          <w:vertAlign w:val="superscript"/>
        </w:rPr>
      </w:pPr>
    </w:p>
    <w:p w14:paraId="0C7BD011" w14:textId="61F86BDB" w:rsidR="00AF6A12" w:rsidRPr="00416299" w:rsidRDefault="00AF6A12" w:rsidP="00AF6A12">
      <w:pPr>
        <w:autoSpaceDE w:val="0"/>
        <w:autoSpaceDN w:val="0"/>
        <w:snapToGrid w:val="0"/>
        <w:spacing w:line="240" w:lineRule="exact"/>
        <w:ind w:left="329" w:hangingChars="150" w:hanging="329"/>
        <w:rPr>
          <w:rFonts w:ascii="BIZ UDPゴシック" w:eastAsia="BIZ UDPゴシック" w:hAnsi="BIZ UDPゴシック"/>
          <w:sz w:val="18"/>
          <w:szCs w:val="18"/>
        </w:rPr>
      </w:pPr>
      <w:r>
        <w:rPr>
          <w:rFonts w:ascii="BIZ UDPゴシック" w:eastAsia="BIZ UDPゴシック" w:hAnsi="BIZ UDPゴシック" w:hint="eastAsia"/>
          <w:sz w:val="21"/>
          <w:szCs w:val="21"/>
          <w:vertAlign w:val="superscript"/>
        </w:rPr>
        <w:t xml:space="preserve">＊2　</w:t>
      </w:r>
      <w:r w:rsidR="00D55409" w:rsidRPr="00416299">
        <w:rPr>
          <w:rFonts w:ascii="BIZ UDPゴシック" w:eastAsia="BIZ UDPゴシック" w:hAnsi="BIZ UDPゴシック" w:hint="eastAsia"/>
          <w:sz w:val="18"/>
          <w:szCs w:val="18"/>
        </w:rPr>
        <w:t>教育・研修の形態としては、各々の研究機関内で開催される研修会や、他の機関（学会等を含む。）で開催される研修会の受講、e-learning（例えば</w:t>
      </w:r>
      <w:r w:rsidR="00D55409" w:rsidRPr="00D009BA">
        <w:rPr>
          <w:rFonts w:ascii="BIZ UDPゴシック" w:eastAsia="BIZ UDPゴシック" w:hAnsi="BIZ UDPゴシック" w:hint="eastAsia"/>
          <w:sz w:val="18"/>
          <w:szCs w:val="18"/>
        </w:rPr>
        <w:t>、</w:t>
      </w:r>
      <w:r w:rsidR="00D930BC" w:rsidRPr="00D009BA">
        <w:rPr>
          <w:rFonts w:ascii="BIZ UDPゴシック" w:eastAsia="BIZ UDPゴシック" w:hAnsi="BIZ UDPゴシック"/>
          <w:sz w:val="18"/>
          <w:szCs w:val="18"/>
        </w:rPr>
        <w:t>APRIN eラーニングプログラム (</w:t>
      </w:r>
      <w:proofErr w:type="spellStart"/>
      <w:r w:rsidR="00D930BC" w:rsidRPr="00D009BA">
        <w:rPr>
          <w:rFonts w:ascii="BIZ UDPゴシック" w:eastAsia="BIZ UDPゴシック" w:hAnsi="BIZ UDPゴシック"/>
          <w:sz w:val="18"/>
          <w:szCs w:val="18"/>
        </w:rPr>
        <w:t>eAPRIN</w:t>
      </w:r>
      <w:proofErr w:type="spellEnd"/>
      <w:r w:rsidR="00D930BC" w:rsidRPr="00D009BA">
        <w:rPr>
          <w:rFonts w:ascii="BIZ UDPゴシック" w:eastAsia="BIZ UDPゴシック" w:hAnsi="BIZ UDPゴシック"/>
          <w:sz w:val="18"/>
          <w:szCs w:val="18"/>
        </w:rPr>
        <w:t>)</w:t>
      </w:r>
      <w:r w:rsidR="00D930BC" w:rsidRPr="00D009BA">
        <w:rPr>
          <w:rFonts w:ascii="BIZ UDPゴシック" w:eastAsia="BIZ UDPゴシック" w:hAnsi="BIZ UDPゴシック" w:hint="eastAsia"/>
          <w:sz w:val="18"/>
          <w:szCs w:val="18"/>
        </w:rPr>
        <w:t>（</w:t>
      </w:r>
      <w:r w:rsidR="00D930BC" w:rsidRPr="00D009BA">
        <w:rPr>
          <w:rFonts w:ascii="BIZ UDPゴシック" w:eastAsia="BIZ UDPゴシック" w:hAnsi="BIZ UDPゴシック"/>
          <w:sz w:val="18"/>
          <w:szCs w:val="18"/>
        </w:rPr>
        <w:t>一般財団法人公正研究推進協会（APRIN）</w:t>
      </w:r>
      <w:r w:rsidR="00D930BC">
        <w:rPr>
          <w:rFonts w:ascii="BIZ UDPゴシック" w:eastAsia="BIZ UDPゴシック" w:hAnsi="BIZ UDPゴシック" w:hint="eastAsia"/>
          <w:b/>
          <w:bCs/>
          <w:sz w:val="18"/>
          <w:szCs w:val="18"/>
        </w:rPr>
        <w:t>）</w:t>
      </w:r>
      <w:r w:rsidR="00D55409" w:rsidRPr="00416299">
        <w:rPr>
          <w:rFonts w:ascii="BIZ UDPゴシック" w:eastAsia="BIZ UDPゴシック" w:hAnsi="BIZ UDPゴシック" w:hint="eastAsia"/>
          <w:sz w:val="18"/>
          <w:szCs w:val="18"/>
        </w:rPr>
        <w:t>、ICR 臨床研究入門等）などが考えられる。（「人を対象とする生命科学・医学系研究に関する倫理指針 第４の２の規定」のガイダンス参照）</w:t>
      </w:r>
      <w:r w:rsidR="00952E3E" w:rsidRPr="00416299">
        <w:rPr>
          <w:rFonts w:ascii="BIZ UDPゴシック" w:eastAsia="BIZ UDPゴシック" w:hAnsi="BIZ UDPゴシック" w:hint="eastAsia"/>
          <w:sz w:val="18"/>
          <w:szCs w:val="18"/>
        </w:rPr>
        <w:t>。</w:t>
      </w:r>
      <w:r w:rsidR="00D55409" w:rsidRPr="00416299">
        <w:rPr>
          <w:rFonts w:ascii="BIZ UDPゴシック" w:eastAsia="BIZ UDPゴシック" w:hAnsi="BIZ UDPゴシック" w:hint="eastAsia"/>
          <w:sz w:val="18"/>
          <w:szCs w:val="18"/>
        </w:rPr>
        <w:t>少なくとも年に１回程度は教育・研修を受けていくことが望ましい。（「人を対象とする生命科学・医学系研究に関する倫理指針　第４の２の規定」のガイダンス参照）</w:t>
      </w:r>
    </w:p>
    <w:p w14:paraId="1E4D53EB" w14:textId="77777777" w:rsidR="00AF6A12" w:rsidRDefault="00AF6A12" w:rsidP="00AF6A12">
      <w:pPr>
        <w:snapToGrid w:val="0"/>
        <w:ind w:leftChars="-1" w:left="424" w:hangingChars="194" w:hanging="426"/>
        <w:rPr>
          <w:rFonts w:ascii="BIZ UDPゴシック" w:eastAsia="BIZ UDPゴシック" w:hAnsi="BIZ UDPゴシック"/>
          <w:sz w:val="18"/>
          <w:szCs w:val="18"/>
        </w:rPr>
      </w:pPr>
      <w:r w:rsidRPr="00AF6A12">
        <w:rPr>
          <w:rFonts w:ascii="BIZ UDPゴシック" w:eastAsia="BIZ UDPゴシック" w:hAnsi="BIZ UDPゴシック" w:hint="eastAsia"/>
          <w:sz w:val="21"/>
          <w:szCs w:val="21"/>
          <w:vertAlign w:val="superscript"/>
        </w:rPr>
        <w:t xml:space="preserve">＊3 </w:t>
      </w:r>
      <w:r w:rsidR="00D55409" w:rsidRPr="00416299">
        <w:rPr>
          <w:rFonts w:ascii="BIZ UDPゴシック" w:eastAsia="BIZ UDPゴシック" w:hAnsi="BIZ UDPゴシック" w:hint="eastAsia"/>
          <w:sz w:val="18"/>
          <w:szCs w:val="18"/>
        </w:rPr>
        <w:t>利益相反状況の確認は、所属機関の利益相反管理の規程等に従うこと。</w:t>
      </w:r>
      <w:r w:rsidR="006B6C63" w:rsidRPr="00416299">
        <w:rPr>
          <w:rFonts w:ascii="BIZ UDPゴシック" w:eastAsia="BIZ UDPゴシック" w:hAnsi="BIZ UDPゴシック" w:hint="eastAsia"/>
          <w:sz w:val="18"/>
          <w:szCs w:val="18"/>
        </w:rPr>
        <w:t>利益相反に関する書類、教育記録は保管し、委員</w:t>
      </w:r>
    </w:p>
    <w:p w14:paraId="1AD82C91" w14:textId="61801519" w:rsidR="005E08A3" w:rsidRPr="00AF6A12" w:rsidRDefault="006B6C63" w:rsidP="006E2624">
      <w:pPr>
        <w:snapToGrid w:val="0"/>
        <w:ind w:leftChars="123" w:left="364" w:hangingChars="43" w:hanging="82"/>
        <w:rPr>
          <w:rFonts w:ascii="BIZ UDPゴシック" w:eastAsia="BIZ UDPゴシック" w:hAnsi="BIZ UDPゴシック"/>
          <w:sz w:val="21"/>
          <w:szCs w:val="21"/>
        </w:rPr>
      </w:pPr>
      <w:r w:rsidRPr="00416299">
        <w:rPr>
          <w:rFonts w:ascii="BIZ UDPゴシック" w:eastAsia="BIZ UDPゴシック" w:hAnsi="BIZ UDPゴシック" w:hint="eastAsia"/>
          <w:sz w:val="18"/>
          <w:szCs w:val="18"/>
        </w:rPr>
        <w:t>会が必要とした場合は提出する。</w:t>
      </w:r>
    </w:p>
    <w:sectPr w:rsidR="005E08A3" w:rsidRPr="00AF6A12" w:rsidSect="00AF6A12">
      <w:footerReference w:type="default" r:id="rId11"/>
      <w:headerReference w:type="first" r:id="rId12"/>
      <w:pgSz w:w="11906" w:h="16838" w:code="9"/>
      <w:pgMar w:top="1134" w:right="851" w:bottom="1134" w:left="851" w:header="851"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902E" w14:textId="77777777" w:rsidR="00FF6CFD" w:rsidRDefault="00FF6CFD">
      <w:r>
        <w:separator/>
      </w:r>
    </w:p>
  </w:endnote>
  <w:endnote w:type="continuationSeparator" w:id="0">
    <w:p w14:paraId="3C8D104F" w14:textId="77777777" w:rsidR="00FF6CFD" w:rsidRDefault="00FF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02CD"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2591" w14:textId="77777777" w:rsidR="00FF6CFD" w:rsidRDefault="00FF6CFD">
      <w:r>
        <w:separator/>
      </w:r>
    </w:p>
  </w:footnote>
  <w:footnote w:type="continuationSeparator" w:id="0">
    <w:p w14:paraId="60B6A3D4" w14:textId="77777777" w:rsidR="00FF6CFD" w:rsidRDefault="00FF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E2ED" w14:textId="39A64B74" w:rsidR="00AA5220" w:rsidRPr="00416299" w:rsidRDefault="00AA5220" w:rsidP="00AA5220">
    <w:pPr>
      <w:autoSpaceDE w:val="0"/>
      <w:autoSpaceDN w:val="0"/>
      <w:snapToGrid w:val="0"/>
      <w:jc w:val="left"/>
      <w:rPr>
        <w:rFonts w:ascii="BIZ UDPゴシック" w:eastAsia="BIZ UDPゴシック" w:hAnsi="BIZ UDPゴシック"/>
        <w:sz w:val="24"/>
        <w:szCs w:val="28"/>
      </w:rPr>
    </w:pPr>
    <w:r w:rsidRPr="00416299">
      <w:rPr>
        <w:rFonts w:ascii="BIZ UDPゴシック" w:eastAsia="BIZ UDPゴシック" w:hAnsi="BIZ UDPゴシック" w:hint="eastAsia"/>
        <w:sz w:val="21"/>
        <w:szCs w:val="28"/>
      </w:rPr>
      <w:t>（</w:t>
    </w:r>
    <w:r w:rsidRPr="00416299">
      <w:rPr>
        <w:rFonts w:ascii="BIZ UDPゴシック" w:eastAsia="BIZ UDPゴシック" w:hAnsi="BIZ UDPゴシック" w:hint="eastAsia"/>
        <w:sz w:val="21"/>
        <w:szCs w:val="28"/>
      </w:rPr>
      <w:t>臨床疫学様式）</w:t>
    </w:r>
    <w:r w:rsidR="00DA42CD">
      <w:rPr>
        <w:rFonts w:ascii="BIZ UDPゴシック" w:eastAsia="BIZ UDPゴシック" w:hAnsi="BIZ UDPゴシック" w:hint="eastAsia"/>
        <w:sz w:val="21"/>
        <w:szCs w:val="28"/>
      </w:rPr>
      <w:t xml:space="preserve">研究計画書別添　</w:t>
    </w:r>
    <w:r w:rsidR="00416299" w:rsidRPr="00416299">
      <w:rPr>
        <w:rFonts w:ascii="BIZ UDPゴシック" w:eastAsia="BIZ UDPゴシック" w:hAnsi="BIZ UDPゴシック" w:hint="eastAsia"/>
        <w:sz w:val="21"/>
        <w:szCs w:val="28"/>
      </w:rPr>
      <w:t>研究者等リスト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583678155">
    <w:abstractNumId w:val="19"/>
  </w:num>
  <w:num w:numId="2" w16cid:durableId="46494343">
    <w:abstractNumId w:val="9"/>
  </w:num>
  <w:num w:numId="3" w16cid:durableId="690954820">
    <w:abstractNumId w:val="5"/>
  </w:num>
  <w:num w:numId="4" w16cid:durableId="1323199479">
    <w:abstractNumId w:val="11"/>
  </w:num>
  <w:num w:numId="5" w16cid:durableId="302346046">
    <w:abstractNumId w:val="2"/>
  </w:num>
  <w:num w:numId="6" w16cid:durableId="1577977610">
    <w:abstractNumId w:val="0"/>
  </w:num>
  <w:num w:numId="7" w16cid:durableId="850216633">
    <w:abstractNumId w:val="7"/>
  </w:num>
  <w:num w:numId="8" w16cid:durableId="914704641">
    <w:abstractNumId w:val="18"/>
  </w:num>
  <w:num w:numId="9" w16cid:durableId="195849138">
    <w:abstractNumId w:val="16"/>
  </w:num>
  <w:num w:numId="10" w16cid:durableId="252511767">
    <w:abstractNumId w:val="22"/>
  </w:num>
  <w:num w:numId="11" w16cid:durableId="1513035360">
    <w:abstractNumId w:val="20"/>
  </w:num>
  <w:num w:numId="12" w16cid:durableId="1979384198">
    <w:abstractNumId w:val="21"/>
  </w:num>
  <w:num w:numId="13" w16cid:durableId="355891994">
    <w:abstractNumId w:val="3"/>
  </w:num>
  <w:num w:numId="14" w16cid:durableId="1153329211">
    <w:abstractNumId w:val="4"/>
  </w:num>
  <w:num w:numId="15" w16cid:durableId="2012028519">
    <w:abstractNumId w:val="24"/>
  </w:num>
  <w:num w:numId="16" w16cid:durableId="290019059">
    <w:abstractNumId w:val="23"/>
  </w:num>
  <w:num w:numId="17" w16cid:durableId="1263145424">
    <w:abstractNumId w:val="1"/>
  </w:num>
  <w:num w:numId="18" w16cid:durableId="598634816">
    <w:abstractNumId w:val="6"/>
  </w:num>
  <w:num w:numId="19" w16cid:durableId="548999668">
    <w:abstractNumId w:val="13"/>
  </w:num>
  <w:num w:numId="20" w16cid:durableId="632950342">
    <w:abstractNumId w:val="17"/>
  </w:num>
  <w:num w:numId="21" w16cid:durableId="177886875">
    <w:abstractNumId w:val="10"/>
  </w:num>
  <w:num w:numId="22" w16cid:durableId="1693069763">
    <w:abstractNumId w:val="15"/>
  </w:num>
  <w:num w:numId="23" w16cid:durableId="1178036776">
    <w:abstractNumId w:val="8"/>
  </w:num>
  <w:num w:numId="24" w16cid:durableId="1513258147">
    <w:abstractNumId w:val="12"/>
  </w:num>
  <w:num w:numId="25" w16cid:durableId="1008605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04515"/>
    <w:rsid w:val="00032CB8"/>
    <w:rsid w:val="00035CDC"/>
    <w:rsid w:val="000867FA"/>
    <w:rsid w:val="000E2977"/>
    <w:rsid w:val="000F2BA2"/>
    <w:rsid w:val="00104B31"/>
    <w:rsid w:val="00126C89"/>
    <w:rsid w:val="00172BAF"/>
    <w:rsid w:val="00215A9C"/>
    <w:rsid w:val="00292E68"/>
    <w:rsid w:val="0029382B"/>
    <w:rsid w:val="0037322D"/>
    <w:rsid w:val="0038107F"/>
    <w:rsid w:val="003B3B64"/>
    <w:rsid w:val="004044BE"/>
    <w:rsid w:val="00416299"/>
    <w:rsid w:val="00480B21"/>
    <w:rsid w:val="004B2046"/>
    <w:rsid w:val="00515B10"/>
    <w:rsid w:val="00541CDB"/>
    <w:rsid w:val="0058030C"/>
    <w:rsid w:val="00592DD8"/>
    <w:rsid w:val="005944F9"/>
    <w:rsid w:val="005A7430"/>
    <w:rsid w:val="005E08A3"/>
    <w:rsid w:val="00603B55"/>
    <w:rsid w:val="00645534"/>
    <w:rsid w:val="00676A46"/>
    <w:rsid w:val="006B6C63"/>
    <w:rsid w:val="006C31EB"/>
    <w:rsid w:val="006E2624"/>
    <w:rsid w:val="0072531F"/>
    <w:rsid w:val="00746451"/>
    <w:rsid w:val="00764DED"/>
    <w:rsid w:val="00783774"/>
    <w:rsid w:val="007D2BAE"/>
    <w:rsid w:val="008473F2"/>
    <w:rsid w:val="0086664E"/>
    <w:rsid w:val="008E192E"/>
    <w:rsid w:val="008F0513"/>
    <w:rsid w:val="00903D08"/>
    <w:rsid w:val="009044B6"/>
    <w:rsid w:val="00921D65"/>
    <w:rsid w:val="00952E3E"/>
    <w:rsid w:val="009814CB"/>
    <w:rsid w:val="009C540A"/>
    <w:rsid w:val="00A21E8B"/>
    <w:rsid w:val="00A97F4E"/>
    <w:rsid w:val="00AA5220"/>
    <w:rsid w:val="00AF072A"/>
    <w:rsid w:val="00AF6A12"/>
    <w:rsid w:val="00B029D9"/>
    <w:rsid w:val="00B03D9B"/>
    <w:rsid w:val="00C01E4A"/>
    <w:rsid w:val="00C75906"/>
    <w:rsid w:val="00C95F0F"/>
    <w:rsid w:val="00D009BA"/>
    <w:rsid w:val="00D018BE"/>
    <w:rsid w:val="00D55409"/>
    <w:rsid w:val="00D84575"/>
    <w:rsid w:val="00D930BC"/>
    <w:rsid w:val="00D9320D"/>
    <w:rsid w:val="00DA42CD"/>
    <w:rsid w:val="00DE6AB3"/>
    <w:rsid w:val="00E43424"/>
    <w:rsid w:val="00EA01F2"/>
    <w:rsid w:val="00EC50EF"/>
    <w:rsid w:val="00FD1130"/>
    <w:rsid w:val="00FE131E"/>
    <w:rsid w:val="00FF6CFD"/>
    <w:rsid w:val="00FF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E68AE1"/>
  <w15:chartTrackingRefBased/>
  <w15:docId w15:val="{83B5394E-159D-415B-956D-D90676B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 w:type="character" w:styleId="af7">
    <w:name w:val="Placeholder Text"/>
    <w:basedOn w:val="a0"/>
    <w:uiPriority w:val="99"/>
    <w:semiHidden/>
    <w:rsid w:val="00A21E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FEBC02EC7E4249973905BF80E35E2F"/>
        <w:category>
          <w:name w:val="全般"/>
          <w:gallery w:val="placeholder"/>
        </w:category>
        <w:types>
          <w:type w:val="bbPlcHdr"/>
        </w:types>
        <w:behaviors>
          <w:behavior w:val="content"/>
        </w:behaviors>
        <w:guid w:val="{DD699DEF-ABE4-4C8B-B14C-FE1E3AB5AFE7}"/>
      </w:docPartPr>
      <w:docPartBody>
        <w:p w:rsidR="00DC67DD" w:rsidRDefault="00095A40" w:rsidP="00095A40">
          <w:pPr>
            <w:pStyle w:val="64FEBC02EC7E4249973905BF80E35E2F1"/>
          </w:pPr>
          <w:r w:rsidRPr="00EA01F2">
            <w:rPr>
              <w:rStyle w:val="a3"/>
              <w:rFonts w:ascii="BIZ UDPゴシック" w:eastAsia="BIZ UDPゴシック" w:hAnsi="BIZ UDPゴシック" w:hint="eastAsia"/>
              <w:color w:val="EE0000"/>
              <w:sz w:val="21"/>
              <w:szCs w:val="21"/>
              <w:highlight w:val="yellow"/>
            </w:rPr>
            <w:t>ここをクリックして研究の名称を入力</w:t>
          </w:r>
        </w:p>
      </w:docPartBody>
    </w:docPart>
    <w:docPart>
      <w:docPartPr>
        <w:name w:val="1D110D45F2224300A3199417056D53B8"/>
        <w:category>
          <w:name w:val="全般"/>
          <w:gallery w:val="placeholder"/>
        </w:category>
        <w:types>
          <w:type w:val="bbPlcHdr"/>
        </w:types>
        <w:behaviors>
          <w:behavior w:val="content"/>
        </w:behaviors>
        <w:guid w:val="{D56B24C3-2B99-418A-9210-E78FC9F5A527}"/>
      </w:docPartPr>
      <w:docPartBody>
        <w:p w:rsidR="00DC67DD" w:rsidRDefault="00095A40" w:rsidP="00095A40">
          <w:pPr>
            <w:pStyle w:val="1D110D45F2224300A3199417056D53B81"/>
          </w:pPr>
          <w:r w:rsidRPr="00EA01F2">
            <w:rPr>
              <w:rStyle w:val="a3"/>
              <w:rFonts w:ascii="BIZ UDPゴシック" w:eastAsia="BIZ UDPゴシック" w:hAnsi="BIZ UDPゴシック" w:hint="eastAsia"/>
              <w:color w:val="EE0000"/>
              <w:sz w:val="21"/>
              <w:szCs w:val="21"/>
              <w:highlight w:val="yellow"/>
            </w:rPr>
            <w:t>研究代表者の所属・職名、氏名を入力</w:t>
          </w:r>
        </w:p>
      </w:docPartBody>
    </w:docPart>
    <w:docPart>
      <w:docPartPr>
        <w:name w:val="C5C3850A354B4BACAA13ED7E1603F49B"/>
        <w:category>
          <w:name w:val="全般"/>
          <w:gallery w:val="placeholder"/>
        </w:category>
        <w:types>
          <w:type w:val="bbPlcHdr"/>
        </w:types>
        <w:behaviors>
          <w:behavior w:val="content"/>
        </w:behaviors>
        <w:guid w:val="{96183F92-BB8E-4354-BAF6-071C9B81C77A}"/>
      </w:docPartPr>
      <w:docPartBody>
        <w:p w:rsidR="00DC67DD" w:rsidRDefault="00095A40" w:rsidP="00095A40">
          <w:pPr>
            <w:pStyle w:val="C5C3850A354B4BACAA13ED7E1603F49B2"/>
          </w:pPr>
          <w:r w:rsidRPr="00EA01F2">
            <w:rPr>
              <w:rStyle w:val="a3"/>
              <w:rFonts w:ascii="BIZ UDPゴシック" w:eastAsia="BIZ UDPゴシック" w:hAnsi="BIZ UDPゴシック" w:hint="eastAsia"/>
              <w:color w:val="EE0000"/>
              <w:highlight w:val="yellow"/>
            </w:rPr>
            <w:t>作成日を選択</w:t>
          </w:r>
        </w:p>
      </w:docPartBody>
    </w:docPart>
    <w:docPart>
      <w:docPartPr>
        <w:name w:val="67EFE067ECBE428CA07A949CC73268C7"/>
        <w:category>
          <w:name w:val="全般"/>
          <w:gallery w:val="placeholder"/>
        </w:category>
        <w:types>
          <w:type w:val="bbPlcHdr"/>
        </w:types>
        <w:behaviors>
          <w:behavior w:val="content"/>
        </w:behaviors>
        <w:guid w:val="{716A1EB9-2E10-4113-AE85-6B4C1E01FC00}"/>
      </w:docPartPr>
      <w:docPartBody>
        <w:p w:rsidR="00095A40" w:rsidRDefault="00095A40" w:rsidP="00095A40">
          <w:pPr>
            <w:pStyle w:val="67EFE067ECBE428CA07A949CC73268C71"/>
          </w:pPr>
          <w:r w:rsidRPr="00C75906">
            <w:rPr>
              <w:rFonts w:ascii="BIZ UDPゴシック" w:eastAsia="BIZ UDPゴシック" w:hAnsi="BIZ UDPゴシック" w:hint="eastAsia"/>
              <w:color w:val="EE0000"/>
              <w:sz w:val="21"/>
              <w:szCs w:val="21"/>
              <w:highlight w:val="yellow"/>
            </w:rPr>
            <w:t>機関名を入力</w:t>
          </w:r>
        </w:p>
      </w:docPartBody>
    </w:docPart>
    <w:docPart>
      <w:docPartPr>
        <w:name w:val="02BD3C0F99D44D21B678CFB47E0735B6"/>
        <w:category>
          <w:name w:val="全般"/>
          <w:gallery w:val="placeholder"/>
        </w:category>
        <w:types>
          <w:type w:val="bbPlcHdr"/>
        </w:types>
        <w:behaviors>
          <w:behavior w:val="content"/>
        </w:behaviors>
        <w:guid w:val="{35CDAC79-F8FD-471C-9657-13299EB6CBB0}"/>
      </w:docPartPr>
      <w:docPartBody>
        <w:p w:rsidR="00095A40" w:rsidRDefault="00095A40" w:rsidP="00095A40">
          <w:pPr>
            <w:pStyle w:val="02BD3C0F99D44D21B678CFB47E0735B61"/>
          </w:pPr>
          <w:r w:rsidRPr="00C75906">
            <w:rPr>
              <w:rStyle w:val="a3"/>
              <w:rFonts w:ascii="BIZ UDゴシック" w:eastAsia="BIZ UDゴシック" w:hAnsi="BIZ UDゴシック" w:hint="eastAsia"/>
              <w:color w:val="EE0000"/>
              <w:sz w:val="20"/>
              <w:szCs w:val="20"/>
              <w:highlight w:val="yellow"/>
            </w:rPr>
            <w:t>研究責任者の所属・職名を入力</w:t>
          </w:r>
        </w:p>
      </w:docPartBody>
    </w:docPart>
    <w:docPart>
      <w:docPartPr>
        <w:name w:val="7FB1CB3C339145A2BCF907CDE9FB8D49"/>
        <w:category>
          <w:name w:val="全般"/>
          <w:gallery w:val="placeholder"/>
        </w:category>
        <w:types>
          <w:type w:val="bbPlcHdr"/>
        </w:types>
        <w:behaviors>
          <w:behavior w:val="content"/>
        </w:behaviors>
        <w:guid w:val="{42E54CBA-86FA-43BD-AA8E-73F00FB6ADF4}"/>
      </w:docPartPr>
      <w:docPartBody>
        <w:p w:rsidR="00095A40" w:rsidRDefault="00095A40" w:rsidP="00095A40">
          <w:pPr>
            <w:pStyle w:val="7FB1CB3C339145A2BCF907CDE9FB8D49"/>
          </w:pPr>
          <w:r w:rsidRPr="00C75906">
            <w:rPr>
              <w:rFonts w:ascii="BIZ UDPゴシック" w:eastAsia="BIZ UDPゴシック" w:hAnsi="BIZ UDPゴシック" w:hint="eastAsia"/>
              <w:color w:val="EE0000"/>
              <w:sz w:val="21"/>
              <w:szCs w:val="21"/>
              <w:highlight w:val="yellow"/>
            </w:rPr>
            <w:t>氏名を入力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D"/>
    <w:rsid w:val="00095A40"/>
    <w:rsid w:val="0029382B"/>
    <w:rsid w:val="003B3B64"/>
    <w:rsid w:val="00515B10"/>
    <w:rsid w:val="00592DD8"/>
    <w:rsid w:val="00B029D9"/>
    <w:rsid w:val="00C01E4A"/>
    <w:rsid w:val="00D018BE"/>
    <w:rsid w:val="00DC6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5A40"/>
    <w:rPr>
      <w:color w:val="666666"/>
    </w:rPr>
  </w:style>
  <w:style w:type="paragraph" w:customStyle="1" w:styleId="C5C3850A354B4BACAA13ED7E1603F49B1">
    <w:name w:val="C5C3850A354B4BACAA13ED7E1603F49B1"/>
    <w:rsid w:val="00DC67DD"/>
    <w:pPr>
      <w:widowControl w:val="0"/>
      <w:jc w:val="both"/>
    </w:pPr>
    <w:rPr>
      <w:rFonts w:ascii="ＭＳ ゴシック" w:eastAsia="ＭＳ ゴシック" w:hAnsi="Century" w:cs="Times New Roman"/>
      <w:sz w:val="22"/>
      <w:szCs w:val="22"/>
      <w14:ligatures w14:val="none"/>
    </w:rPr>
  </w:style>
  <w:style w:type="paragraph" w:customStyle="1" w:styleId="1D110D45F2224300A3199417056D53B83">
    <w:name w:val="1D110D45F2224300A3199417056D53B83"/>
    <w:rsid w:val="00DC67DD"/>
    <w:pPr>
      <w:widowControl w:val="0"/>
      <w:jc w:val="both"/>
    </w:pPr>
    <w:rPr>
      <w:rFonts w:ascii="ＭＳ ゴシック" w:eastAsia="ＭＳ ゴシック" w:hAnsi="Century" w:cs="Times New Roman"/>
      <w:sz w:val="22"/>
      <w:szCs w:val="22"/>
      <w14:ligatures w14:val="none"/>
    </w:rPr>
  </w:style>
  <w:style w:type="paragraph" w:customStyle="1" w:styleId="64FEBC02EC7E4249973905BF80E35E2F4">
    <w:name w:val="64FEBC02EC7E4249973905BF80E35E2F4"/>
    <w:rsid w:val="00DC67DD"/>
    <w:pPr>
      <w:widowControl w:val="0"/>
      <w:jc w:val="both"/>
    </w:pPr>
    <w:rPr>
      <w:rFonts w:ascii="ＭＳ ゴシック" w:eastAsia="ＭＳ ゴシック" w:hAnsi="Century" w:cs="Times New Roman"/>
      <w:sz w:val="22"/>
      <w:szCs w:val="22"/>
      <w14:ligatures w14:val="none"/>
    </w:rPr>
  </w:style>
  <w:style w:type="paragraph" w:customStyle="1" w:styleId="C5C3850A354B4BACAA13ED7E1603F49B">
    <w:name w:val="C5C3850A354B4BACAA13ED7E1603F49B"/>
    <w:rsid w:val="00095A40"/>
    <w:pPr>
      <w:widowControl w:val="0"/>
      <w:jc w:val="both"/>
    </w:pPr>
    <w:rPr>
      <w:rFonts w:ascii="ＭＳ ゴシック" w:eastAsia="ＭＳ ゴシック" w:hAnsi="Century" w:cs="Times New Roman"/>
      <w:sz w:val="22"/>
      <w:szCs w:val="22"/>
      <w14:ligatures w14:val="none"/>
    </w:rPr>
  </w:style>
  <w:style w:type="paragraph" w:customStyle="1" w:styleId="1D110D45F2224300A3199417056D53B8">
    <w:name w:val="1D110D45F2224300A3199417056D53B8"/>
    <w:rsid w:val="00095A40"/>
    <w:pPr>
      <w:widowControl w:val="0"/>
      <w:jc w:val="both"/>
    </w:pPr>
    <w:rPr>
      <w:rFonts w:ascii="ＭＳ ゴシック" w:eastAsia="ＭＳ ゴシック" w:hAnsi="Century" w:cs="Times New Roman"/>
      <w:sz w:val="22"/>
      <w:szCs w:val="22"/>
      <w14:ligatures w14:val="none"/>
    </w:rPr>
  </w:style>
  <w:style w:type="paragraph" w:customStyle="1" w:styleId="67EFE067ECBE428CA07A949CC73268C7">
    <w:name w:val="67EFE067ECBE428CA07A949CC73268C7"/>
    <w:rsid w:val="00095A40"/>
    <w:pPr>
      <w:widowControl w:val="0"/>
      <w:jc w:val="both"/>
    </w:pPr>
    <w:rPr>
      <w:rFonts w:ascii="ＭＳ ゴシック" w:eastAsia="ＭＳ ゴシック" w:hAnsi="Century" w:cs="Times New Roman"/>
      <w:sz w:val="22"/>
      <w:szCs w:val="22"/>
      <w14:ligatures w14:val="none"/>
    </w:rPr>
  </w:style>
  <w:style w:type="paragraph" w:customStyle="1" w:styleId="02BD3C0F99D44D21B678CFB47E0735B6">
    <w:name w:val="02BD3C0F99D44D21B678CFB47E0735B6"/>
    <w:rsid w:val="00095A40"/>
    <w:pPr>
      <w:widowControl w:val="0"/>
      <w:jc w:val="both"/>
    </w:pPr>
    <w:rPr>
      <w:rFonts w:ascii="ＭＳ ゴシック" w:eastAsia="ＭＳ ゴシック" w:hAnsi="Century" w:cs="Times New Roman"/>
      <w:sz w:val="22"/>
      <w:szCs w:val="22"/>
      <w14:ligatures w14:val="none"/>
    </w:rPr>
  </w:style>
  <w:style w:type="paragraph" w:customStyle="1" w:styleId="64FEBC02EC7E4249973905BF80E35E2F">
    <w:name w:val="64FEBC02EC7E4249973905BF80E35E2F"/>
    <w:rsid w:val="00095A40"/>
    <w:pPr>
      <w:widowControl w:val="0"/>
      <w:jc w:val="both"/>
    </w:pPr>
    <w:rPr>
      <w:rFonts w:ascii="ＭＳ ゴシック" w:eastAsia="ＭＳ ゴシック" w:hAnsi="Century" w:cs="Times New Roman"/>
      <w:sz w:val="22"/>
      <w:szCs w:val="22"/>
      <w14:ligatures w14:val="none"/>
    </w:rPr>
  </w:style>
  <w:style w:type="paragraph" w:customStyle="1" w:styleId="C5C3850A354B4BACAA13ED7E1603F49B2">
    <w:name w:val="C5C3850A354B4BACAA13ED7E1603F49B2"/>
    <w:rsid w:val="00095A40"/>
    <w:pPr>
      <w:widowControl w:val="0"/>
      <w:jc w:val="both"/>
    </w:pPr>
    <w:rPr>
      <w:rFonts w:ascii="ＭＳ ゴシック" w:eastAsia="ＭＳ ゴシック" w:hAnsi="Century" w:cs="Times New Roman"/>
      <w:sz w:val="22"/>
      <w:szCs w:val="22"/>
      <w14:ligatures w14:val="none"/>
    </w:rPr>
  </w:style>
  <w:style w:type="paragraph" w:customStyle="1" w:styleId="1D110D45F2224300A3199417056D53B81">
    <w:name w:val="1D110D45F2224300A3199417056D53B81"/>
    <w:rsid w:val="00095A40"/>
    <w:pPr>
      <w:widowControl w:val="0"/>
      <w:jc w:val="both"/>
    </w:pPr>
    <w:rPr>
      <w:rFonts w:ascii="ＭＳ ゴシック" w:eastAsia="ＭＳ ゴシック" w:hAnsi="Century" w:cs="Times New Roman"/>
      <w:sz w:val="22"/>
      <w:szCs w:val="22"/>
      <w14:ligatures w14:val="none"/>
    </w:rPr>
  </w:style>
  <w:style w:type="paragraph" w:customStyle="1" w:styleId="67EFE067ECBE428CA07A949CC73268C71">
    <w:name w:val="67EFE067ECBE428CA07A949CC73268C71"/>
    <w:rsid w:val="00095A40"/>
    <w:pPr>
      <w:widowControl w:val="0"/>
      <w:jc w:val="both"/>
    </w:pPr>
    <w:rPr>
      <w:rFonts w:ascii="ＭＳ ゴシック" w:eastAsia="ＭＳ ゴシック" w:hAnsi="Century" w:cs="Times New Roman"/>
      <w:sz w:val="22"/>
      <w:szCs w:val="22"/>
      <w14:ligatures w14:val="none"/>
    </w:rPr>
  </w:style>
  <w:style w:type="paragraph" w:customStyle="1" w:styleId="02BD3C0F99D44D21B678CFB47E0735B61">
    <w:name w:val="02BD3C0F99D44D21B678CFB47E0735B61"/>
    <w:rsid w:val="00095A40"/>
    <w:pPr>
      <w:widowControl w:val="0"/>
      <w:jc w:val="both"/>
    </w:pPr>
    <w:rPr>
      <w:rFonts w:ascii="ＭＳ ゴシック" w:eastAsia="ＭＳ ゴシック" w:hAnsi="Century" w:cs="Times New Roman"/>
      <w:sz w:val="22"/>
      <w:szCs w:val="22"/>
      <w14:ligatures w14:val="none"/>
    </w:rPr>
  </w:style>
  <w:style w:type="paragraph" w:customStyle="1" w:styleId="7FB1CB3C339145A2BCF907CDE9FB8D49">
    <w:name w:val="7FB1CB3C339145A2BCF907CDE9FB8D49"/>
    <w:rsid w:val="00095A40"/>
    <w:pPr>
      <w:widowControl w:val="0"/>
      <w:jc w:val="both"/>
    </w:pPr>
    <w:rPr>
      <w:rFonts w:ascii="ＭＳ ゴシック" w:eastAsia="ＭＳ ゴシック" w:hAnsi="Century" w:cs="Times New Roman"/>
      <w:sz w:val="22"/>
      <w:szCs w:val="22"/>
      <w14:ligatures w14:val="none"/>
    </w:rPr>
  </w:style>
  <w:style w:type="paragraph" w:customStyle="1" w:styleId="64FEBC02EC7E4249973905BF80E35E2F1">
    <w:name w:val="64FEBC02EC7E4249973905BF80E35E2F1"/>
    <w:rsid w:val="00095A40"/>
    <w:pPr>
      <w:widowControl w:val="0"/>
      <w:jc w:val="both"/>
    </w:pPr>
    <w:rPr>
      <w:rFonts w:ascii="ＭＳ ゴシック" w:eastAsia="ＭＳ ゴシック" w:hAnsi="Century" w:cs="Times New Roman"/>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2.xml><?xml version="1.0" encoding="utf-8"?>
<ds:datastoreItem xmlns:ds="http://schemas.openxmlformats.org/officeDocument/2006/customXml" ds:itemID="{367788F8-13EF-4BC1-9ACD-F3B598FB3839}">
  <ds:schemaRefs>
    <ds:schemaRef ds:uri="http://schemas.openxmlformats.org/officeDocument/2006/bibliography"/>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涼太</dc:creator>
  <cp:lastModifiedBy>福井　涼太</cp:lastModifiedBy>
  <cp:revision>11</cp:revision>
  <dcterms:created xsi:type="dcterms:W3CDTF">2025-12-05T02:10:00Z</dcterms:created>
  <dcterms:modified xsi:type="dcterms:W3CDTF">2025-12-26T00:49:00Z</dcterms:modified>
</cp:coreProperties>
</file>